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D5" w:rsidRDefault="00E500D5" w:rsidP="00F20FF2">
      <w:pPr>
        <w:ind w:firstLine="883"/>
        <w:jc w:val="center"/>
        <w:rPr>
          <w:b/>
          <w:sz w:val="44"/>
          <w:szCs w:val="44"/>
        </w:rPr>
      </w:pPr>
    </w:p>
    <w:p w:rsidR="00E500D5" w:rsidRDefault="00317F31" w:rsidP="0075228E">
      <w:pPr>
        <w:ind w:firstLine="883"/>
        <w:jc w:val="left"/>
        <w:rPr>
          <w:b/>
          <w:sz w:val="44"/>
          <w:szCs w:val="44"/>
        </w:rPr>
      </w:pPr>
      <w:r>
        <w:rP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333pt;height:59.25pt;visibility:visible">
            <v:imagedata r:id="rId7" o:title=""/>
          </v:shape>
        </w:pict>
      </w:r>
    </w:p>
    <w:p w:rsidR="00E500D5" w:rsidRDefault="00E500D5" w:rsidP="00F20FF2">
      <w:pPr>
        <w:ind w:firstLine="883"/>
        <w:jc w:val="center"/>
        <w:rPr>
          <w:b/>
          <w:sz w:val="44"/>
          <w:szCs w:val="44"/>
        </w:rPr>
      </w:pPr>
    </w:p>
    <w:p w:rsidR="00E500D5" w:rsidRDefault="00E500D5" w:rsidP="00F20FF2">
      <w:pPr>
        <w:ind w:firstLine="883"/>
        <w:jc w:val="center"/>
        <w:rPr>
          <w:b/>
          <w:sz w:val="44"/>
          <w:szCs w:val="44"/>
        </w:rPr>
      </w:pPr>
    </w:p>
    <w:p w:rsidR="00E500D5" w:rsidRPr="00D65547" w:rsidRDefault="00E500D5" w:rsidP="00F20FF2">
      <w:pPr>
        <w:widowControl/>
        <w:spacing w:before="240"/>
        <w:jc w:val="center"/>
        <w:rPr>
          <w:rFonts w:ascii="方正小标宋简体" w:eastAsia="方正小标宋简体" w:hAnsi="黑体"/>
          <w:kern w:val="0"/>
          <w:sz w:val="72"/>
          <w:szCs w:val="72"/>
        </w:rPr>
      </w:pPr>
      <w:r w:rsidRPr="00D65547">
        <w:rPr>
          <w:rFonts w:ascii="方正小标宋简体" w:eastAsia="方正小标宋简体" w:hAnsi="黑体" w:hint="eastAsia"/>
          <w:sz w:val="52"/>
          <w:szCs w:val="52"/>
        </w:rPr>
        <w:t>食品</w:t>
      </w:r>
      <w:r>
        <w:rPr>
          <w:rFonts w:ascii="方正小标宋简体" w:eastAsia="方正小标宋简体" w:hAnsi="黑体" w:hint="eastAsia"/>
          <w:sz w:val="52"/>
          <w:szCs w:val="52"/>
        </w:rPr>
        <w:t>加工技术</w:t>
      </w:r>
      <w:r w:rsidRPr="00D65547">
        <w:rPr>
          <w:rFonts w:ascii="方正小标宋简体" w:eastAsia="方正小标宋简体" w:hAnsi="黑体" w:hint="eastAsia"/>
          <w:sz w:val="52"/>
          <w:szCs w:val="52"/>
        </w:rPr>
        <w:t>专业</w:t>
      </w:r>
    </w:p>
    <w:p w:rsidR="00E500D5" w:rsidRPr="00D65547" w:rsidRDefault="00E500D5" w:rsidP="00F20FF2">
      <w:pPr>
        <w:jc w:val="center"/>
        <w:rPr>
          <w:rFonts w:eastAsia="黑体"/>
          <w:b/>
          <w:sz w:val="44"/>
          <w:szCs w:val="44"/>
        </w:rPr>
      </w:pPr>
      <w:r w:rsidRPr="00D65547">
        <w:rPr>
          <w:rFonts w:ascii="方正小标宋简体" w:eastAsia="方正小标宋简体" w:hAnsi="黑体" w:hint="eastAsia"/>
          <w:sz w:val="52"/>
          <w:szCs w:val="52"/>
        </w:rPr>
        <w:t>调研报告</w:t>
      </w:r>
    </w:p>
    <w:p w:rsidR="00E500D5" w:rsidRPr="00D65547" w:rsidRDefault="00E500D5" w:rsidP="00F20FF2">
      <w:pPr>
        <w:ind w:firstLine="883"/>
        <w:jc w:val="center"/>
        <w:rPr>
          <w:b/>
          <w:sz w:val="44"/>
          <w:szCs w:val="44"/>
        </w:rPr>
      </w:pPr>
    </w:p>
    <w:p w:rsidR="00E500D5" w:rsidRPr="00D65547" w:rsidRDefault="00E500D5" w:rsidP="00F20FF2">
      <w:pPr>
        <w:ind w:firstLine="883"/>
        <w:jc w:val="center"/>
        <w:rPr>
          <w:b/>
          <w:sz w:val="44"/>
          <w:szCs w:val="44"/>
        </w:rPr>
      </w:pPr>
    </w:p>
    <w:p w:rsidR="00E500D5" w:rsidRPr="00D65547" w:rsidRDefault="00E500D5" w:rsidP="00F20FF2">
      <w:pPr>
        <w:ind w:firstLine="883"/>
        <w:jc w:val="center"/>
        <w:rPr>
          <w:b/>
          <w:sz w:val="44"/>
          <w:szCs w:val="44"/>
        </w:rPr>
      </w:pPr>
    </w:p>
    <w:p w:rsidR="00E500D5" w:rsidRPr="00D65547" w:rsidRDefault="00E500D5" w:rsidP="00F20FF2">
      <w:pPr>
        <w:ind w:firstLine="883"/>
        <w:jc w:val="center"/>
        <w:rPr>
          <w:b/>
          <w:sz w:val="44"/>
          <w:szCs w:val="44"/>
        </w:rPr>
      </w:pPr>
    </w:p>
    <w:p w:rsidR="00E500D5" w:rsidRPr="00D65547" w:rsidRDefault="00E500D5" w:rsidP="00F20FF2">
      <w:pPr>
        <w:ind w:firstLine="883"/>
        <w:jc w:val="center"/>
        <w:rPr>
          <w:b/>
          <w:sz w:val="44"/>
          <w:szCs w:val="44"/>
        </w:rPr>
      </w:pPr>
    </w:p>
    <w:p w:rsidR="00E500D5" w:rsidRPr="00D65547" w:rsidRDefault="00E500D5" w:rsidP="00F20FF2">
      <w:pPr>
        <w:ind w:firstLine="562"/>
        <w:jc w:val="center"/>
        <w:rPr>
          <w:b/>
          <w:sz w:val="28"/>
          <w:szCs w:val="28"/>
        </w:rPr>
      </w:pPr>
    </w:p>
    <w:p w:rsidR="00E500D5" w:rsidRPr="00D65547" w:rsidRDefault="00E500D5" w:rsidP="00F20FF2">
      <w:pPr>
        <w:ind w:right="560" w:firstLine="560"/>
        <w:jc w:val="center"/>
        <w:rPr>
          <w:sz w:val="28"/>
          <w:szCs w:val="28"/>
        </w:rPr>
      </w:pPr>
    </w:p>
    <w:p w:rsidR="00E500D5" w:rsidRPr="00D65547" w:rsidRDefault="00E500D5" w:rsidP="00F20FF2">
      <w:pPr>
        <w:ind w:right="560" w:firstLine="560"/>
        <w:jc w:val="center"/>
        <w:rPr>
          <w:sz w:val="28"/>
          <w:szCs w:val="28"/>
        </w:rPr>
      </w:pPr>
    </w:p>
    <w:p w:rsidR="00E500D5" w:rsidRPr="00D65547" w:rsidRDefault="00E500D5" w:rsidP="00F20FF2">
      <w:pPr>
        <w:ind w:firstLine="560"/>
        <w:jc w:val="center"/>
        <w:rPr>
          <w:sz w:val="28"/>
          <w:szCs w:val="28"/>
        </w:rPr>
      </w:pPr>
      <w:r w:rsidRPr="00D65547">
        <w:rPr>
          <w:sz w:val="28"/>
          <w:szCs w:val="28"/>
        </w:rPr>
        <w:t xml:space="preserve">               </w:t>
      </w:r>
    </w:p>
    <w:p w:rsidR="00E500D5" w:rsidRDefault="00E500D5" w:rsidP="00F20FF2">
      <w:pPr>
        <w:jc w:val="center"/>
        <w:rPr>
          <w:rFonts w:ascii="黑体" w:eastAsia="黑体" w:hAnsi="黑体"/>
          <w:sz w:val="36"/>
          <w:szCs w:val="36"/>
        </w:rPr>
      </w:pPr>
      <w:r w:rsidRPr="00D65547">
        <w:rPr>
          <w:rFonts w:ascii="黑体" w:eastAsia="黑体" w:hAnsi="黑体" w:hint="eastAsia"/>
          <w:sz w:val="36"/>
          <w:szCs w:val="36"/>
        </w:rPr>
        <w:t>食品</w:t>
      </w:r>
      <w:r>
        <w:rPr>
          <w:rFonts w:ascii="黑体" w:eastAsia="黑体" w:hAnsi="黑体" w:hint="eastAsia"/>
          <w:sz w:val="36"/>
          <w:szCs w:val="36"/>
        </w:rPr>
        <w:t>学院</w:t>
      </w:r>
    </w:p>
    <w:p w:rsidR="00E500D5" w:rsidRPr="00D65547" w:rsidRDefault="00E500D5" w:rsidP="00F20FF2">
      <w:pPr>
        <w:jc w:val="center"/>
        <w:rPr>
          <w:rFonts w:ascii="黑体" w:eastAsia="黑体" w:hAnsi="黑体"/>
          <w:sz w:val="36"/>
          <w:szCs w:val="36"/>
        </w:rPr>
      </w:pPr>
      <w:r>
        <w:rPr>
          <w:rFonts w:ascii="黑体" w:eastAsia="黑体" w:hAnsi="黑体" w:hint="eastAsia"/>
          <w:sz w:val="36"/>
          <w:szCs w:val="36"/>
        </w:rPr>
        <w:t>食品加工技术专业调研</w:t>
      </w:r>
      <w:r w:rsidRPr="00D65547">
        <w:rPr>
          <w:rFonts w:ascii="黑体" w:eastAsia="黑体" w:hAnsi="黑体" w:hint="eastAsia"/>
          <w:sz w:val="36"/>
          <w:szCs w:val="36"/>
        </w:rPr>
        <w:t>组</w:t>
      </w:r>
    </w:p>
    <w:p w:rsidR="00E500D5" w:rsidRPr="00D65547" w:rsidRDefault="00E500D5" w:rsidP="00F20FF2">
      <w:pPr>
        <w:jc w:val="center"/>
        <w:rPr>
          <w:rFonts w:ascii="黑体" w:eastAsia="黑体" w:hAnsi="黑体"/>
          <w:sz w:val="36"/>
          <w:szCs w:val="36"/>
        </w:rPr>
      </w:pPr>
    </w:p>
    <w:p w:rsidR="00E500D5" w:rsidRPr="00D65547" w:rsidRDefault="00E500D5" w:rsidP="00F20FF2">
      <w:pPr>
        <w:jc w:val="center"/>
        <w:rPr>
          <w:rFonts w:ascii="黑体" w:eastAsia="黑体" w:hAnsi="黑体"/>
          <w:sz w:val="36"/>
          <w:szCs w:val="36"/>
        </w:rPr>
      </w:pPr>
      <w:r w:rsidRPr="00D65547">
        <w:rPr>
          <w:sz w:val="36"/>
          <w:szCs w:val="36"/>
        </w:rPr>
        <w:t>201</w:t>
      </w:r>
      <w:r>
        <w:rPr>
          <w:sz w:val="36"/>
          <w:szCs w:val="36"/>
        </w:rPr>
        <w:t>9</w:t>
      </w:r>
      <w:r w:rsidRPr="00D65547">
        <w:rPr>
          <w:rFonts w:hint="eastAsia"/>
          <w:sz w:val="36"/>
          <w:szCs w:val="36"/>
        </w:rPr>
        <w:t>年</w:t>
      </w:r>
      <w:r>
        <w:rPr>
          <w:sz w:val="36"/>
          <w:szCs w:val="36"/>
        </w:rPr>
        <w:t>3</w:t>
      </w:r>
      <w:r w:rsidRPr="00D65547">
        <w:rPr>
          <w:rFonts w:hint="eastAsia"/>
          <w:sz w:val="36"/>
          <w:szCs w:val="36"/>
        </w:rPr>
        <w:t>月</w:t>
      </w:r>
    </w:p>
    <w:p w:rsidR="00E500D5" w:rsidRDefault="00E500D5" w:rsidP="00EC3F9C">
      <w:pPr>
        <w:widowControl/>
        <w:jc w:val="left"/>
        <w:rPr>
          <w:rFonts w:eastAsia="黑体"/>
          <w:b/>
          <w:color w:val="000000"/>
          <w:sz w:val="24"/>
        </w:rPr>
      </w:pPr>
      <w:r>
        <w:rPr>
          <w:rFonts w:eastAsia="黑体"/>
          <w:b/>
          <w:color w:val="000000"/>
          <w:sz w:val="24"/>
        </w:rPr>
        <w:br w:type="page"/>
      </w:r>
    </w:p>
    <w:p w:rsidR="00E500D5" w:rsidRDefault="00E500D5" w:rsidP="00EC3F9C">
      <w:pPr>
        <w:spacing w:line="360" w:lineRule="auto"/>
        <w:ind w:firstLineChars="200" w:firstLine="480"/>
        <w:rPr>
          <w:rFonts w:ascii="Times New Roman" w:hAnsi="Times New Roman"/>
          <w:color w:val="000000"/>
          <w:sz w:val="24"/>
          <w:szCs w:val="24"/>
        </w:rPr>
      </w:pPr>
      <w:r w:rsidRPr="006B7BF1">
        <w:rPr>
          <w:rFonts w:ascii="Times New Roman" w:hAnsi="Times New Roman" w:hint="eastAsia"/>
          <w:color w:val="000000"/>
          <w:sz w:val="24"/>
          <w:szCs w:val="24"/>
        </w:rPr>
        <w:t>“民以食为天”，食品是人类得以生存和维持生命健康的物质基础，</w:t>
      </w:r>
      <w:r>
        <w:rPr>
          <w:rFonts w:ascii="Times New Roman" w:hAnsi="Times New Roman" w:hint="eastAsia"/>
          <w:color w:val="000000"/>
          <w:sz w:val="24"/>
          <w:szCs w:val="24"/>
        </w:rPr>
        <w:t>关系</w:t>
      </w:r>
      <w:r w:rsidRPr="006B7BF1">
        <w:rPr>
          <w:rFonts w:ascii="Times New Roman" w:hAnsi="Times New Roman" w:hint="eastAsia"/>
          <w:color w:val="000000"/>
          <w:sz w:val="24"/>
          <w:szCs w:val="24"/>
        </w:rPr>
        <w:t>国家兴衰成败</w:t>
      </w:r>
      <w:r>
        <w:rPr>
          <w:rFonts w:ascii="Times New Roman" w:hAnsi="Times New Roman" w:hint="eastAsia"/>
          <w:color w:val="000000"/>
          <w:sz w:val="24"/>
          <w:szCs w:val="24"/>
        </w:rPr>
        <w:t>和社会安全稳定</w:t>
      </w:r>
      <w:r w:rsidRPr="006B7BF1">
        <w:rPr>
          <w:rFonts w:ascii="Times New Roman" w:hAnsi="Times New Roman" w:hint="eastAsia"/>
          <w:color w:val="000000"/>
          <w:sz w:val="24"/>
          <w:szCs w:val="24"/>
        </w:rPr>
        <w:t>。随着我国食品工业的</w:t>
      </w:r>
      <w:r>
        <w:rPr>
          <w:rFonts w:ascii="Times New Roman" w:hAnsi="Times New Roman" w:hint="eastAsia"/>
          <w:color w:val="000000"/>
          <w:sz w:val="24"/>
          <w:szCs w:val="24"/>
        </w:rPr>
        <w:t>不断发展，食品工</w:t>
      </w:r>
      <w:r w:rsidRPr="006B7BF1">
        <w:rPr>
          <w:rFonts w:ascii="Times New Roman" w:hAnsi="Times New Roman" w:hint="eastAsia"/>
          <w:color w:val="000000"/>
          <w:sz w:val="24"/>
          <w:szCs w:val="24"/>
        </w:rPr>
        <w:t>业总产值</w:t>
      </w:r>
      <w:r>
        <w:rPr>
          <w:rFonts w:ascii="Times New Roman" w:hAnsi="Times New Roman" w:hint="eastAsia"/>
          <w:color w:val="000000"/>
          <w:sz w:val="24"/>
          <w:szCs w:val="24"/>
        </w:rPr>
        <w:t>稳居</w:t>
      </w:r>
      <w:r w:rsidRPr="006B7BF1">
        <w:rPr>
          <w:rFonts w:ascii="Times New Roman" w:hAnsi="Times New Roman" w:hint="eastAsia"/>
          <w:color w:val="000000"/>
          <w:sz w:val="24"/>
          <w:szCs w:val="24"/>
        </w:rPr>
        <w:t>全国工业部门总产值第一位</w:t>
      </w:r>
      <w:r>
        <w:rPr>
          <w:rFonts w:ascii="Times New Roman" w:hAnsi="Times New Roman" w:hint="eastAsia"/>
          <w:color w:val="000000"/>
          <w:sz w:val="24"/>
          <w:szCs w:val="24"/>
        </w:rPr>
        <w:t>，</w:t>
      </w:r>
      <w:r w:rsidRPr="006B7BF1">
        <w:rPr>
          <w:rFonts w:ascii="Times New Roman" w:hAnsi="Times New Roman" w:hint="eastAsia"/>
          <w:color w:val="000000"/>
          <w:sz w:val="24"/>
          <w:szCs w:val="24"/>
        </w:rPr>
        <w:t>食品行业</w:t>
      </w:r>
      <w:r>
        <w:rPr>
          <w:rFonts w:ascii="Times New Roman" w:hAnsi="Times New Roman" w:hint="eastAsia"/>
          <w:color w:val="000000"/>
          <w:sz w:val="24"/>
          <w:szCs w:val="24"/>
        </w:rPr>
        <w:t>即将</w:t>
      </w:r>
      <w:r w:rsidRPr="006B7BF1">
        <w:rPr>
          <w:rFonts w:ascii="Times New Roman" w:hAnsi="Times New Roman" w:hint="eastAsia"/>
          <w:color w:val="000000"/>
          <w:sz w:val="24"/>
          <w:szCs w:val="24"/>
        </w:rPr>
        <w:t>成为我国的第一大产业</w:t>
      </w:r>
      <w:r>
        <w:rPr>
          <w:rFonts w:ascii="Times New Roman" w:hAnsi="Times New Roman" w:hint="eastAsia"/>
          <w:color w:val="000000"/>
          <w:sz w:val="24"/>
          <w:szCs w:val="24"/>
        </w:rPr>
        <w:t>。近年来，</w:t>
      </w:r>
      <w:r w:rsidRPr="00007AC2">
        <w:rPr>
          <w:rFonts w:ascii="Times New Roman" w:hAnsi="Times New Roman" w:hint="eastAsia"/>
          <w:color w:val="000000"/>
          <w:sz w:val="24"/>
          <w:szCs w:val="24"/>
        </w:rPr>
        <w:t>国家食品安全监管体系</w:t>
      </w:r>
      <w:r>
        <w:rPr>
          <w:rFonts w:ascii="Times New Roman" w:hAnsi="Times New Roman" w:hint="eastAsia"/>
          <w:color w:val="000000"/>
          <w:sz w:val="24"/>
          <w:szCs w:val="24"/>
        </w:rPr>
        <w:t>不断</w:t>
      </w:r>
      <w:r w:rsidRPr="00007AC2">
        <w:rPr>
          <w:rFonts w:ascii="Times New Roman" w:hAnsi="Times New Roman" w:hint="eastAsia"/>
          <w:color w:val="000000"/>
          <w:sz w:val="24"/>
          <w:szCs w:val="24"/>
        </w:rPr>
        <w:t>完善，</w:t>
      </w:r>
      <w:r>
        <w:rPr>
          <w:rFonts w:ascii="Times New Roman" w:hAnsi="Times New Roman" w:hint="eastAsia"/>
          <w:color w:val="000000"/>
          <w:sz w:val="24"/>
          <w:szCs w:val="24"/>
        </w:rPr>
        <w:t>人</w:t>
      </w:r>
      <w:r w:rsidRPr="001E0770">
        <w:rPr>
          <w:rFonts w:ascii="Times New Roman" w:hAnsi="Times New Roman" w:hint="eastAsia"/>
          <w:color w:val="000000"/>
          <w:sz w:val="24"/>
          <w:szCs w:val="24"/>
        </w:rPr>
        <w:t>民食品安全</w:t>
      </w:r>
      <w:r>
        <w:rPr>
          <w:rFonts w:ascii="Times New Roman" w:hAnsi="Times New Roman" w:hint="eastAsia"/>
          <w:color w:val="000000"/>
          <w:sz w:val="24"/>
          <w:szCs w:val="24"/>
        </w:rPr>
        <w:t>和</w:t>
      </w:r>
      <w:r w:rsidRPr="001E0770">
        <w:rPr>
          <w:rFonts w:ascii="Times New Roman" w:hAnsi="Times New Roman" w:hint="eastAsia"/>
          <w:color w:val="000000"/>
          <w:sz w:val="24"/>
          <w:szCs w:val="24"/>
        </w:rPr>
        <w:t>品质意识</w:t>
      </w:r>
      <w:r>
        <w:rPr>
          <w:rFonts w:ascii="Times New Roman" w:hAnsi="Times New Roman" w:hint="eastAsia"/>
          <w:color w:val="000000"/>
          <w:sz w:val="24"/>
          <w:szCs w:val="24"/>
        </w:rPr>
        <w:t>持续</w:t>
      </w:r>
      <w:r w:rsidRPr="001E0770">
        <w:rPr>
          <w:rFonts w:ascii="Times New Roman" w:hAnsi="Times New Roman" w:hint="eastAsia"/>
          <w:color w:val="000000"/>
          <w:sz w:val="24"/>
          <w:szCs w:val="24"/>
        </w:rPr>
        <w:t>提</w:t>
      </w:r>
      <w:r>
        <w:rPr>
          <w:rFonts w:ascii="Times New Roman" w:hAnsi="Times New Roman" w:hint="eastAsia"/>
          <w:color w:val="000000"/>
          <w:sz w:val="24"/>
          <w:szCs w:val="24"/>
        </w:rPr>
        <w:t>升，为</w:t>
      </w:r>
      <w:r w:rsidRPr="00810426">
        <w:rPr>
          <w:rFonts w:ascii="Times New Roman" w:hAnsi="Times New Roman" w:hint="eastAsia"/>
          <w:color w:val="000000"/>
          <w:sz w:val="24"/>
          <w:szCs w:val="24"/>
        </w:rPr>
        <w:t>消费者</w:t>
      </w:r>
      <w:r>
        <w:rPr>
          <w:rFonts w:ascii="Times New Roman" w:hAnsi="Times New Roman" w:hint="eastAsia"/>
          <w:color w:val="000000"/>
          <w:sz w:val="24"/>
          <w:szCs w:val="24"/>
        </w:rPr>
        <w:t>生产安全、健康、营养、美味的食品</w:t>
      </w:r>
      <w:r w:rsidRPr="00810426">
        <w:rPr>
          <w:rFonts w:ascii="Times New Roman" w:hAnsi="Times New Roman" w:hint="eastAsia"/>
          <w:color w:val="000000"/>
          <w:sz w:val="24"/>
          <w:szCs w:val="24"/>
        </w:rPr>
        <w:t>成</w:t>
      </w:r>
      <w:r>
        <w:rPr>
          <w:rFonts w:ascii="Times New Roman" w:hAnsi="Times New Roman" w:hint="eastAsia"/>
          <w:color w:val="000000"/>
          <w:sz w:val="24"/>
          <w:szCs w:val="24"/>
        </w:rPr>
        <w:t>为我国食品企业的共同目标。伴随</w:t>
      </w:r>
      <w:r w:rsidRPr="006B7BF1">
        <w:rPr>
          <w:rFonts w:ascii="Times New Roman" w:hAnsi="Times New Roman" w:hint="eastAsia"/>
          <w:color w:val="000000"/>
          <w:sz w:val="24"/>
          <w:szCs w:val="24"/>
        </w:rPr>
        <w:t>食品企业转型升级步伐加快</w:t>
      </w:r>
      <w:r>
        <w:rPr>
          <w:rFonts w:ascii="Times New Roman" w:hAnsi="Times New Roman" w:hint="eastAsia"/>
          <w:color w:val="000000"/>
          <w:sz w:val="24"/>
          <w:szCs w:val="24"/>
        </w:rPr>
        <w:t>、</w:t>
      </w:r>
      <w:r w:rsidRPr="006B7BF1">
        <w:rPr>
          <w:rFonts w:ascii="Times New Roman" w:hAnsi="Times New Roman" w:hint="eastAsia"/>
          <w:color w:val="000000"/>
          <w:sz w:val="24"/>
          <w:szCs w:val="24"/>
        </w:rPr>
        <w:t>供给结构的不断优化</w:t>
      </w:r>
      <w:r>
        <w:rPr>
          <w:rFonts w:ascii="Times New Roman" w:hAnsi="Times New Roman" w:hint="eastAsia"/>
          <w:color w:val="000000"/>
          <w:sz w:val="24"/>
          <w:szCs w:val="24"/>
        </w:rPr>
        <w:t>、</w:t>
      </w:r>
      <w:r w:rsidRPr="006B7BF1">
        <w:rPr>
          <w:rFonts w:ascii="Times New Roman" w:hAnsi="Times New Roman" w:hint="eastAsia"/>
          <w:color w:val="000000"/>
          <w:sz w:val="24"/>
          <w:szCs w:val="24"/>
        </w:rPr>
        <w:t>效益规模的继续扩大，食品企业对食品类专业人才的需求量和期望值也越来越大。</w:t>
      </w:r>
      <w:r>
        <w:rPr>
          <w:rFonts w:ascii="Times New Roman" w:hAnsi="Times New Roman" w:hint="eastAsia"/>
          <w:color w:val="000000"/>
          <w:sz w:val="24"/>
          <w:szCs w:val="24"/>
        </w:rPr>
        <w:t>作为全国骨干高职院校、江苏省高水平高职院校建设单位</w:t>
      </w:r>
      <w:r>
        <w:rPr>
          <w:rFonts w:ascii="Times New Roman" w:hAnsi="Times New Roman"/>
          <w:color w:val="000000"/>
          <w:sz w:val="24"/>
          <w:szCs w:val="24"/>
        </w:rPr>
        <w:t>——</w:t>
      </w:r>
      <w:r>
        <w:rPr>
          <w:rFonts w:ascii="Times New Roman" w:hAnsi="Times New Roman" w:hint="eastAsia"/>
          <w:color w:val="000000"/>
          <w:sz w:val="24"/>
          <w:szCs w:val="24"/>
        </w:rPr>
        <w:t>江苏食品药品职业技术学院，食品学院食品类相关专业为江苏及周边区域的食品行业、企业和产业培养了大批高素质技术技能人才。</w:t>
      </w:r>
    </w:p>
    <w:p w:rsidR="00E500D5" w:rsidRDefault="00E500D5" w:rsidP="00AC387E">
      <w:pPr>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作为江苏省品牌专业，食品加工技术专业取得了一定的建设成果，但在建设过程中也遇到了如生源数量下降、社会对专业认可度降低等实际困难。为</w:t>
      </w:r>
      <w:r w:rsidRPr="00F20FF2">
        <w:rPr>
          <w:rFonts w:ascii="Times New Roman" w:hAnsi="Times New Roman" w:hint="eastAsia"/>
          <w:color w:val="000000"/>
          <w:sz w:val="24"/>
          <w:szCs w:val="24"/>
        </w:rPr>
        <w:t>进一步明晰</w:t>
      </w:r>
      <w:r>
        <w:rPr>
          <w:rFonts w:ascii="Times New Roman" w:hAnsi="Times New Roman" w:hint="eastAsia"/>
          <w:color w:val="000000"/>
          <w:sz w:val="24"/>
          <w:szCs w:val="24"/>
        </w:rPr>
        <w:t>食品</w:t>
      </w:r>
      <w:r w:rsidRPr="00F20FF2">
        <w:rPr>
          <w:rFonts w:ascii="Times New Roman" w:hAnsi="Times New Roman" w:hint="eastAsia"/>
          <w:color w:val="000000"/>
          <w:sz w:val="24"/>
          <w:szCs w:val="24"/>
        </w:rPr>
        <w:t>行业</w:t>
      </w:r>
      <w:r>
        <w:rPr>
          <w:rFonts w:ascii="Times New Roman" w:hAnsi="Times New Roman" w:hint="eastAsia"/>
          <w:color w:val="000000"/>
          <w:sz w:val="24"/>
          <w:szCs w:val="24"/>
        </w:rPr>
        <w:t>、</w:t>
      </w:r>
      <w:r w:rsidRPr="00F20FF2">
        <w:rPr>
          <w:rFonts w:ascii="Times New Roman" w:hAnsi="Times New Roman" w:hint="eastAsia"/>
          <w:color w:val="000000"/>
          <w:sz w:val="24"/>
          <w:szCs w:val="24"/>
        </w:rPr>
        <w:t>企业对专业人才培养规格和标准的要求</w:t>
      </w:r>
      <w:r>
        <w:rPr>
          <w:rFonts w:ascii="Times New Roman" w:hAnsi="Times New Roman" w:hint="eastAsia"/>
          <w:color w:val="000000"/>
          <w:sz w:val="24"/>
          <w:szCs w:val="24"/>
        </w:rPr>
        <w:t>，</w:t>
      </w:r>
      <w:r w:rsidRPr="00F20FF2">
        <w:rPr>
          <w:rFonts w:ascii="Times New Roman" w:hAnsi="Times New Roman" w:hint="eastAsia"/>
          <w:color w:val="000000"/>
          <w:sz w:val="24"/>
          <w:szCs w:val="24"/>
        </w:rPr>
        <w:t>明确食品加工技术专业人才需求的未来发展趋势，</w:t>
      </w:r>
      <w:r>
        <w:rPr>
          <w:rFonts w:ascii="Times New Roman" w:hAnsi="Times New Roman" w:hint="eastAsia"/>
          <w:color w:val="000000"/>
          <w:sz w:val="24"/>
          <w:szCs w:val="24"/>
        </w:rPr>
        <w:t>食品加工技术专业调研小组</w:t>
      </w:r>
      <w:r w:rsidRPr="00F20FF2">
        <w:rPr>
          <w:rFonts w:ascii="Times New Roman" w:hAnsi="Times New Roman" w:hint="eastAsia"/>
          <w:color w:val="000000"/>
          <w:sz w:val="24"/>
          <w:szCs w:val="24"/>
        </w:rPr>
        <w:t>深入行业、企业，开展行业现状和产业技术发展调研，</w:t>
      </w:r>
      <w:proofErr w:type="gramStart"/>
      <w:r>
        <w:rPr>
          <w:rFonts w:ascii="Times New Roman" w:hAnsi="Times New Roman" w:hint="eastAsia"/>
          <w:color w:val="000000"/>
          <w:sz w:val="24"/>
          <w:szCs w:val="24"/>
        </w:rPr>
        <w:t>现总结</w:t>
      </w:r>
      <w:proofErr w:type="gramEnd"/>
      <w:r>
        <w:rPr>
          <w:rFonts w:ascii="Times New Roman" w:hAnsi="Times New Roman" w:hint="eastAsia"/>
          <w:color w:val="000000"/>
          <w:sz w:val="24"/>
          <w:szCs w:val="24"/>
        </w:rPr>
        <w:t>汇报如下。</w:t>
      </w:r>
      <w:bookmarkStart w:id="0" w:name="_Toc504563841"/>
    </w:p>
    <w:p w:rsidR="00E500D5" w:rsidRPr="00566E16" w:rsidRDefault="00E500D5" w:rsidP="00EC3F9C">
      <w:pPr>
        <w:pStyle w:val="1"/>
        <w:ind w:firstLine="562"/>
        <w:rPr>
          <w:rFonts w:ascii="黑体"/>
          <w:color w:val="000000"/>
          <w:szCs w:val="28"/>
        </w:rPr>
      </w:pPr>
      <w:r w:rsidRPr="00566E16">
        <w:rPr>
          <w:rFonts w:ascii="黑体" w:hAnsi="黑体" w:hint="eastAsia"/>
          <w:szCs w:val="28"/>
        </w:rPr>
        <w:t>一、调研概述</w:t>
      </w:r>
      <w:bookmarkEnd w:id="0"/>
    </w:p>
    <w:p w:rsidR="00E500D5" w:rsidRPr="00D65547" w:rsidRDefault="00E500D5" w:rsidP="00EC3F9C">
      <w:pPr>
        <w:pStyle w:val="a9"/>
        <w:ind w:firstLine="482"/>
      </w:pPr>
      <w:bookmarkStart w:id="1" w:name="_Toc504563842"/>
      <w:r w:rsidRPr="00D65547">
        <w:rPr>
          <w:rFonts w:hint="eastAsia"/>
        </w:rPr>
        <w:t>（一）调研背景</w:t>
      </w:r>
      <w:bookmarkEnd w:id="1"/>
    </w:p>
    <w:p w:rsidR="00E500D5" w:rsidRPr="00D65547" w:rsidRDefault="00E500D5" w:rsidP="00EC3F9C">
      <w:pPr>
        <w:spacing w:line="360" w:lineRule="auto"/>
        <w:ind w:firstLineChars="200" w:firstLine="480"/>
        <w:rPr>
          <w:color w:val="000000"/>
          <w:sz w:val="24"/>
        </w:rPr>
      </w:pPr>
      <w:r>
        <w:rPr>
          <w:rFonts w:hint="eastAsia"/>
          <w:color w:val="000000"/>
          <w:sz w:val="24"/>
        </w:rPr>
        <w:t>坚持</w:t>
      </w:r>
      <w:r w:rsidRPr="00E1271E">
        <w:rPr>
          <w:rFonts w:hint="eastAsia"/>
          <w:color w:val="000000"/>
          <w:sz w:val="24"/>
        </w:rPr>
        <w:t>“创新、协调、绿色、开放、共享”发展理念，</w:t>
      </w:r>
      <w:r>
        <w:rPr>
          <w:rFonts w:hint="eastAsia"/>
          <w:color w:val="000000"/>
          <w:sz w:val="24"/>
        </w:rPr>
        <w:t>贯彻</w:t>
      </w:r>
      <w:r w:rsidRPr="00E1271E">
        <w:rPr>
          <w:rFonts w:hint="eastAsia"/>
          <w:color w:val="000000"/>
          <w:sz w:val="24"/>
        </w:rPr>
        <w:t>落实</w:t>
      </w:r>
      <w:r w:rsidRPr="00D65547">
        <w:rPr>
          <w:rFonts w:hint="eastAsia"/>
          <w:color w:val="000000"/>
          <w:sz w:val="24"/>
        </w:rPr>
        <w:t>国家</w:t>
      </w:r>
      <w:r w:rsidRPr="00DE29E8">
        <w:rPr>
          <w:rFonts w:ascii="宋体" w:hint="eastAsia"/>
          <w:color w:val="000000"/>
          <w:sz w:val="24"/>
        </w:rPr>
        <w:t>“</w:t>
      </w:r>
      <w:r w:rsidRPr="00DE29E8">
        <w:rPr>
          <w:rFonts w:ascii="宋体" w:hAnsi="宋体" w:hint="eastAsia"/>
          <w:color w:val="000000"/>
          <w:sz w:val="24"/>
        </w:rPr>
        <w:t>十三五</w:t>
      </w:r>
      <w:r w:rsidRPr="00DE29E8">
        <w:rPr>
          <w:rFonts w:ascii="宋体" w:hint="eastAsia"/>
          <w:color w:val="000000"/>
          <w:sz w:val="24"/>
        </w:rPr>
        <w:t>”</w:t>
      </w:r>
      <w:r w:rsidRPr="00D65547">
        <w:rPr>
          <w:rFonts w:hint="eastAsia"/>
          <w:color w:val="000000"/>
          <w:sz w:val="24"/>
        </w:rPr>
        <w:t>《关于促进食品工业健康发展的指导意见》</w:t>
      </w:r>
      <w:r>
        <w:rPr>
          <w:rFonts w:hint="eastAsia"/>
          <w:color w:val="000000"/>
          <w:sz w:val="24"/>
        </w:rPr>
        <w:t>要求和相关文件精神</w:t>
      </w:r>
      <w:r w:rsidRPr="00E1271E">
        <w:rPr>
          <w:rFonts w:hint="eastAsia"/>
          <w:color w:val="000000"/>
          <w:sz w:val="24"/>
        </w:rPr>
        <w:t>，</w:t>
      </w:r>
      <w:r>
        <w:rPr>
          <w:rFonts w:hint="eastAsia"/>
          <w:color w:val="000000"/>
          <w:sz w:val="24"/>
        </w:rPr>
        <w:t>为提升食品学院食品加工技术专业核心竞争力，提高食品加工技术专业人才培养质量</w:t>
      </w:r>
      <w:r w:rsidRPr="00E1271E">
        <w:rPr>
          <w:rFonts w:hint="eastAsia"/>
          <w:color w:val="000000"/>
          <w:sz w:val="24"/>
        </w:rPr>
        <w:t>，</w:t>
      </w:r>
      <w:r>
        <w:rPr>
          <w:rFonts w:hint="eastAsia"/>
          <w:color w:val="000000"/>
          <w:sz w:val="24"/>
        </w:rPr>
        <w:t>服务地方</w:t>
      </w:r>
      <w:r w:rsidRPr="00E1271E">
        <w:rPr>
          <w:rFonts w:hint="eastAsia"/>
          <w:color w:val="000000"/>
          <w:sz w:val="24"/>
        </w:rPr>
        <w:t>食品工业转型升级，</w:t>
      </w:r>
      <w:r>
        <w:rPr>
          <w:rFonts w:hint="eastAsia"/>
          <w:color w:val="000000"/>
          <w:sz w:val="24"/>
        </w:rPr>
        <w:t>开展此次专业</w:t>
      </w:r>
      <w:r w:rsidRPr="00D65547">
        <w:rPr>
          <w:rFonts w:hint="eastAsia"/>
          <w:color w:val="000000"/>
          <w:sz w:val="24"/>
        </w:rPr>
        <w:t>调研</w:t>
      </w:r>
      <w:r>
        <w:rPr>
          <w:rFonts w:hint="eastAsia"/>
          <w:color w:val="000000"/>
          <w:sz w:val="24"/>
        </w:rPr>
        <w:t>工作</w:t>
      </w:r>
      <w:r w:rsidRPr="00D65547">
        <w:rPr>
          <w:rFonts w:hint="eastAsia"/>
          <w:color w:val="000000"/>
          <w:sz w:val="24"/>
        </w:rPr>
        <w:t>。</w:t>
      </w:r>
    </w:p>
    <w:p w:rsidR="00E500D5" w:rsidRPr="00D65547" w:rsidRDefault="00E500D5" w:rsidP="00EC3F9C">
      <w:pPr>
        <w:pStyle w:val="a9"/>
        <w:ind w:firstLine="482"/>
      </w:pPr>
      <w:bookmarkStart w:id="2" w:name="_Toc504563843"/>
      <w:r w:rsidRPr="00D65547">
        <w:rPr>
          <w:rFonts w:hint="eastAsia"/>
        </w:rPr>
        <w:t>（二）调研目的</w:t>
      </w:r>
      <w:bookmarkEnd w:id="2"/>
    </w:p>
    <w:p w:rsidR="00E500D5" w:rsidRPr="00D65547" w:rsidRDefault="00E500D5" w:rsidP="00EC3F9C">
      <w:pPr>
        <w:spacing w:line="360" w:lineRule="auto"/>
        <w:ind w:firstLineChars="200" w:firstLine="480"/>
        <w:rPr>
          <w:color w:val="000000"/>
          <w:sz w:val="24"/>
        </w:rPr>
      </w:pPr>
      <w:r w:rsidRPr="00D65547">
        <w:rPr>
          <w:rFonts w:hint="eastAsia"/>
          <w:color w:val="000000"/>
          <w:sz w:val="24"/>
        </w:rPr>
        <w:t>本次调研的目的在于更好地了解</w:t>
      </w:r>
      <w:r>
        <w:rPr>
          <w:rFonts w:hint="eastAsia"/>
          <w:color w:val="000000"/>
          <w:sz w:val="24"/>
        </w:rPr>
        <w:t>当前</w:t>
      </w:r>
      <w:r w:rsidRPr="00D65547">
        <w:rPr>
          <w:rFonts w:hint="eastAsia"/>
          <w:color w:val="000000"/>
          <w:sz w:val="24"/>
        </w:rPr>
        <w:t>食品行业、企业对人才的需求情况，了解</w:t>
      </w:r>
      <w:r>
        <w:rPr>
          <w:rFonts w:hint="eastAsia"/>
          <w:color w:val="000000"/>
          <w:sz w:val="24"/>
        </w:rPr>
        <w:t>食品</w:t>
      </w:r>
      <w:r w:rsidRPr="00D65547">
        <w:rPr>
          <w:rFonts w:hint="eastAsia"/>
          <w:color w:val="000000"/>
          <w:sz w:val="24"/>
        </w:rPr>
        <w:t>企业岗位设置和需求、岗位典型工作任务和要求，了解</w:t>
      </w:r>
      <w:r>
        <w:rPr>
          <w:rFonts w:hint="eastAsia"/>
          <w:color w:val="000000"/>
          <w:sz w:val="24"/>
        </w:rPr>
        <w:t>食品加工技术</w:t>
      </w:r>
      <w:r w:rsidRPr="00D65547">
        <w:rPr>
          <w:rFonts w:hint="eastAsia"/>
          <w:color w:val="000000"/>
          <w:sz w:val="24"/>
        </w:rPr>
        <w:t>专业</w:t>
      </w:r>
      <w:r>
        <w:rPr>
          <w:rFonts w:hint="eastAsia"/>
          <w:color w:val="000000"/>
          <w:sz w:val="24"/>
        </w:rPr>
        <w:t>学生（顶岗实习学生和往届毕业生）</w:t>
      </w:r>
      <w:r w:rsidRPr="00D65547">
        <w:rPr>
          <w:rFonts w:hint="eastAsia"/>
          <w:color w:val="000000"/>
          <w:sz w:val="24"/>
        </w:rPr>
        <w:t>就业现状，了解</w:t>
      </w:r>
      <w:r>
        <w:rPr>
          <w:rFonts w:hint="eastAsia"/>
          <w:color w:val="000000"/>
          <w:sz w:val="24"/>
        </w:rPr>
        <w:t>兄弟</w:t>
      </w:r>
      <w:r w:rsidRPr="00D65547">
        <w:rPr>
          <w:rFonts w:hint="eastAsia"/>
          <w:color w:val="000000"/>
          <w:sz w:val="24"/>
        </w:rPr>
        <w:t>院校开设食品</w:t>
      </w:r>
      <w:r>
        <w:rPr>
          <w:rFonts w:hint="eastAsia"/>
          <w:color w:val="000000"/>
          <w:sz w:val="24"/>
        </w:rPr>
        <w:t>加工技术</w:t>
      </w:r>
      <w:r w:rsidRPr="00D65547">
        <w:rPr>
          <w:rFonts w:hint="eastAsia"/>
          <w:color w:val="000000"/>
          <w:sz w:val="24"/>
        </w:rPr>
        <w:t>专业相关信息，并在调研的基础上制定出科学、合理、</w:t>
      </w:r>
      <w:r>
        <w:rPr>
          <w:rFonts w:hint="eastAsia"/>
          <w:color w:val="000000"/>
          <w:sz w:val="24"/>
        </w:rPr>
        <w:t>高效</w:t>
      </w:r>
      <w:r w:rsidRPr="00D65547">
        <w:rPr>
          <w:rFonts w:hint="eastAsia"/>
          <w:color w:val="000000"/>
          <w:sz w:val="24"/>
        </w:rPr>
        <w:t>的</w:t>
      </w:r>
      <w:r>
        <w:rPr>
          <w:rFonts w:hint="eastAsia"/>
          <w:color w:val="000000"/>
          <w:sz w:val="24"/>
        </w:rPr>
        <w:t>人才培养方案，</w:t>
      </w:r>
      <w:r w:rsidRPr="00D65547">
        <w:rPr>
          <w:rFonts w:hint="eastAsia"/>
          <w:color w:val="000000"/>
          <w:sz w:val="24"/>
        </w:rPr>
        <w:t>培养出更多能满足社会、行业、企业需求的高素质技术技能人才。</w:t>
      </w:r>
    </w:p>
    <w:p w:rsidR="00E500D5" w:rsidRPr="00487DF9" w:rsidRDefault="00E500D5" w:rsidP="00EC3F9C">
      <w:pPr>
        <w:pStyle w:val="a9"/>
        <w:ind w:firstLine="482"/>
      </w:pPr>
      <w:bookmarkStart w:id="3" w:name="_Toc504563844"/>
      <w:r w:rsidRPr="00D65547">
        <w:rPr>
          <w:rFonts w:hint="eastAsia"/>
        </w:rPr>
        <w:t>（三）调研对象及范围</w:t>
      </w:r>
      <w:bookmarkEnd w:id="3"/>
    </w:p>
    <w:p w:rsidR="00E500D5" w:rsidRPr="00487DF9" w:rsidRDefault="00E500D5" w:rsidP="00EC3F9C">
      <w:pPr>
        <w:spacing w:line="360" w:lineRule="auto"/>
        <w:ind w:firstLineChars="200" w:firstLine="480"/>
        <w:rPr>
          <w:sz w:val="24"/>
        </w:rPr>
      </w:pPr>
      <w:r w:rsidRPr="00487DF9">
        <w:rPr>
          <w:sz w:val="24"/>
        </w:rPr>
        <w:lastRenderedPageBreak/>
        <w:t>1</w:t>
      </w:r>
      <w:r w:rsidRPr="00487DF9">
        <w:rPr>
          <w:rFonts w:hint="eastAsia"/>
          <w:sz w:val="24"/>
        </w:rPr>
        <w:t>、食品</w:t>
      </w:r>
      <w:r>
        <w:rPr>
          <w:rFonts w:hint="eastAsia"/>
          <w:sz w:val="24"/>
        </w:rPr>
        <w:t>生产与加工</w:t>
      </w:r>
      <w:r w:rsidRPr="00487DF9">
        <w:rPr>
          <w:rFonts w:hint="eastAsia"/>
          <w:sz w:val="24"/>
        </w:rPr>
        <w:t>相关行业调研，主要以</w:t>
      </w:r>
      <w:r>
        <w:rPr>
          <w:rFonts w:hint="eastAsia"/>
          <w:sz w:val="24"/>
        </w:rPr>
        <w:t>国家权威机构发布的关于</w:t>
      </w:r>
      <w:r w:rsidRPr="00487DF9">
        <w:rPr>
          <w:rFonts w:hint="eastAsia"/>
          <w:sz w:val="24"/>
        </w:rPr>
        <w:t>食品制造业、</w:t>
      </w:r>
      <w:r>
        <w:rPr>
          <w:rFonts w:hint="eastAsia"/>
          <w:sz w:val="24"/>
        </w:rPr>
        <w:t>食品产业发展现状及趋势预测的数据、报告等作为</w:t>
      </w:r>
      <w:r w:rsidRPr="00487DF9">
        <w:rPr>
          <w:rFonts w:hint="eastAsia"/>
          <w:sz w:val="24"/>
        </w:rPr>
        <w:t>调</w:t>
      </w:r>
      <w:r>
        <w:rPr>
          <w:rFonts w:hint="eastAsia"/>
          <w:sz w:val="24"/>
        </w:rPr>
        <w:t>查</w:t>
      </w:r>
      <w:r w:rsidRPr="00487DF9">
        <w:rPr>
          <w:rFonts w:hint="eastAsia"/>
          <w:sz w:val="24"/>
        </w:rPr>
        <w:t>研</w:t>
      </w:r>
      <w:r>
        <w:rPr>
          <w:rFonts w:hint="eastAsia"/>
          <w:sz w:val="24"/>
        </w:rPr>
        <w:t>究来源</w:t>
      </w:r>
      <w:r w:rsidRPr="00487DF9">
        <w:rPr>
          <w:rFonts w:hint="eastAsia"/>
          <w:sz w:val="24"/>
        </w:rPr>
        <w:t>；</w:t>
      </w:r>
    </w:p>
    <w:p w:rsidR="00E500D5" w:rsidRPr="00D65547" w:rsidRDefault="00E500D5" w:rsidP="00EC3F9C">
      <w:pPr>
        <w:spacing w:line="360" w:lineRule="auto"/>
        <w:ind w:firstLineChars="200" w:firstLine="480"/>
        <w:rPr>
          <w:color w:val="000000"/>
          <w:sz w:val="24"/>
        </w:rPr>
      </w:pPr>
      <w:r w:rsidRPr="00D65547">
        <w:rPr>
          <w:color w:val="000000"/>
          <w:sz w:val="24"/>
        </w:rPr>
        <w:t>2</w:t>
      </w:r>
      <w:r w:rsidRPr="00D65547">
        <w:rPr>
          <w:rFonts w:hint="eastAsia"/>
          <w:color w:val="000000"/>
          <w:sz w:val="24"/>
        </w:rPr>
        <w:t>、</w:t>
      </w:r>
      <w:r>
        <w:rPr>
          <w:rFonts w:hint="eastAsia"/>
          <w:color w:val="000000"/>
          <w:sz w:val="24"/>
        </w:rPr>
        <w:t>以江苏省、浙江省各级各类食品生产企业调研为主，涵盖学生实习就业所在企业的全部类别；</w:t>
      </w:r>
    </w:p>
    <w:p w:rsidR="00E500D5" w:rsidRPr="00D65547" w:rsidRDefault="00E500D5" w:rsidP="00EC3F9C">
      <w:pPr>
        <w:spacing w:line="360" w:lineRule="auto"/>
        <w:ind w:firstLineChars="200" w:firstLine="480"/>
        <w:rPr>
          <w:color w:val="000000"/>
          <w:sz w:val="24"/>
        </w:rPr>
      </w:pPr>
      <w:r w:rsidRPr="00D65547">
        <w:rPr>
          <w:color w:val="000000"/>
          <w:sz w:val="24"/>
        </w:rPr>
        <w:t>3</w:t>
      </w:r>
      <w:r w:rsidRPr="00D65547">
        <w:rPr>
          <w:rFonts w:hint="eastAsia"/>
          <w:color w:val="000000"/>
          <w:sz w:val="24"/>
        </w:rPr>
        <w:t>、开设食品</w:t>
      </w:r>
      <w:r>
        <w:rPr>
          <w:rFonts w:hint="eastAsia"/>
          <w:color w:val="000000"/>
          <w:sz w:val="24"/>
        </w:rPr>
        <w:t>加工技术</w:t>
      </w:r>
      <w:r w:rsidRPr="00D65547">
        <w:rPr>
          <w:rFonts w:hint="eastAsia"/>
          <w:color w:val="000000"/>
          <w:sz w:val="24"/>
        </w:rPr>
        <w:t>专业的国内</w:t>
      </w:r>
      <w:r>
        <w:rPr>
          <w:rFonts w:hint="eastAsia"/>
          <w:color w:val="000000"/>
          <w:sz w:val="24"/>
        </w:rPr>
        <w:t>兄弟</w:t>
      </w:r>
      <w:r w:rsidRPr="00D65547">
        <w:rPr>
          <w:rFonts w:hint="eastAsia"/>
          <w:color w:val="000000"/>
          <w:sz w:val="24"/>
        </w:rPr>
        <w:t>高职院校；</w:t>
      </w:r>
    </w:p>
    <w:p w:rsidR="00E500D5" w:rsidRPr="00D65547" w:rsidRDefault="00E500D5" w:rsidP="00EC3F9C">
      <w:pPr>
        <w:spacing w:line="360" w:lineRule="auto"/>
        <w:ind w:firstLineChars="200" w:firstLine="480"/>
        <w:rPr>
          <w:color w:val="000000"/>
          <w:sz w:val="24"/>
        </w:rPr>
      </w:pPr>
      <w:r w:rsidRPr="00D65547">
        <w:rPr>
          <w:color w:val="000000"/>
          <w:sz w:val="24"/>
        </w:rPr>
        <w:t>4</w:t>
      </w:r>
      <w:r w:rsidRPr="00D65547">
        <w:rPr>
          <w:rFonts w:hint="eastAsia"/>
          <w:color w:val="000000"/>
          <w:sz w:val="24"/>
        </w:rPr>
        <w:t>、</w:t>
      </w:r>
      <w:r>
        <w:rPr>
          <w:rFonts w:hint="eastAsia"/>
          <w:color w:val="000000"/>
          <w:sz w:val="24"/>
        </w:rPr>
        <w:t>面向我校食品学院</w:t>
      </w:r>
      <w:r w:rsidRPr="00D65547">
        <w:rPr>
          <w:rFonts w:hint="eastAsia"/>
          <w:color w:val="000000"/>
          <w:sz w:val="24"/>
        </w:rPr>
        <w:t>食品</w:t>
      </w:r>
      <w:r>
        <w:rPr>
          <w:rFonts w:hint="eastAsia"/>
          <w:color w:val="000000"/>
          <w:sz w:val="24"/>
        </w:rPr>
        <w:t>加工技术</w:t>
      </w:r>
      <w:r w:rsidRPr="00D65547">
        <w:rPr>
          <w:rFonts w:hint="eastAsia"/>
          <w:color w:val="000000"/>
          <w:sz w:val="24"/>
        </w:rPr>
        <w:t>及相关专业的</w:t>
      </w:r>
      <w:r>
        <w:rPr>
          <w:rFonts w:hint="eastAsia"/>
          <w:color w:val="000000"/>
          <w:sz w:val="24"/>
        </w:rPr>
        <w:t>在校生和</w:t>
      </w:r>
      <w:r w:rsidRPr="00D65547">
        <w:rPr>
          <w:rFonts w:hint="eastAsia"/>
          <w:color w:val="000000"/>
          <w:sz w:val="24"/>
        </w:rPr>
        <w:t>毕业生，</w:t>
      </w:r>
      <w:r>
        <w:rPr>
          <w:rFonts w:hint="eastAsia"/>
          <w:color w:val="000000"/>
          <w:sz w:val="24"/>
        </w:rPr>
        <w:t>调研其工作区域、薪酬和稳定性等内容</w:t>
      </w:r>
      <w:r w:rsidRPr="00D65547">
        <w:rPr>
          <w:rFonts w:hint="eastAsia"/>
          <w:color w:val="000000"/>
          <w:sz w:val="24"/>
        </w:rPr>
        <w:t>。</w:t>
      </w:r>
    </w:p>
    <w:p w:rsidR="00E500D5" w:rsidRPr="00D65547" w:rsidRDefault="00E500D5" w:rsidP="00EC3F9C">
      <w:pPr>
        <w:pStyle w:val="a9"/>
        <w:ind w:firstLine="482"/>
      </w:pPr>
      <w:bookmarkStart w:id="4" w:name="_Toc504563845"/>
      <w:r w:rsidRPr="00D65547">
        <w:rPr>
          <w:rFonts w:hint="eastAsia"/>
        </w:rPr>
        <w:t>（四）调研方法</w:t>
      </w:r>
      <w:bookmarkEnd w:id="4"/>
    </w:p>
    <w:p w:rsidR="00E500D5" w:rsidRPr="00D65547" w:rsidRDefault="00E500D5" w:rsidP="00EC3F9C">
      <w:pPr>
        <w:spacing w:line="360" w:lineRule="auto"/>
        <w:ind w:firstLineChars="200" w:firstLine="480"/>
        <w:rPr>
          <w:color w:val="000000"/>
          <w:sz w:val="24"/>
        </w:rPr>
      </w:pPr>
      <w:r w:rsidRPr="00D65547">
        <w:rPr>
          <w:rFonts w:hint="eastAsia"/>
          <w:color w:val="000000"/>
          <w:sz w:val="24"/>
        </w:rPr>
        <w:t>本次调研采用直接</w:t>
      </w:r>
      <w:r>
        <w:rPr>
          <w:rFonts w:hint="eastAsia"/>
          <w:color w:val="000000"/>
          <w:sz w:val="24"/>
        </w:rPr>
        <w:t>与</w:t>
      </w:r>
      <w:r w:rsidRPr="00D65547">
        <w:rPr>
          <w:rFonts w:hint="eastAsia"/>
          <w:color w:val="000000"/>
          <w:sz w:val="24"/>
        </w:rPr>
        <w:t>间接相结合的方法进行，主要有以下方法：</w:t>
      </w:r>
    </w:p>
    <w:p w:rsidR="00E500D5" w:rsidRPr="00D65547" w:rsidRDefault="00E500D5" w:rsidP="00EC3F9C">
      <w:pPr>
        <w:spacing w:line="360" w:lineRule="auto"/>
        <w:ind w:firstLineChars="200" w:firstLine="480"/>
        <w:rPr>
          <w:color w:val="000000"/>
          <w:sz w:val="24"/>
        </w:rPr>
      </w:pPr>
      <w:r w:rsidRPr="00D65547">
        <w:rPr>
          <w:color w:val="000000"/>
          <w:sz w:val="24"/>
        </w:rPr>
        <w:t>1</w:t>
      </w:r>
      <w:r w:rsidRPr="00D65547">
        <w:rPr>
          <w:rFonts w:hint="eastAsia"/>
          <w:color w:val="000000"/>
          <w:sz w:val="24"/>
        </w:rPr>
        <w:t>、查阅文献法</w:t>
      </w:r>
    </w:p>
    <w:p w:rsidR="00E500D5" w:rsidRPr="00D65547" w:rsidRDefault="00E500D5" w:rsidP="00EC3F9C">
      <w:pPr>
        <w:spacing w:line="360" w:lineRule="auto"/>
        <w:ind w:firstLineChars="200" w:firstLine="480"/>
        <w:rPr>
          <w:color w:val="000000"/>
          <w:sz w:val="24"/>
        </w:rPr>
      </w:pPr>
      <w:r w:rsidRPr="00D65547">
        <w:rPr>
          <w:rFonts w:hint="eastAsia"/>
          <w:color w:val="000000"/>
          <w:sz w:val="24"/>
        </w:rPr>
        <w:t>通过网络、书籍等渠道查阅文献材料，搜集全国食品及相关行业发展情况的大数据，了解行业发展现状及发展趋势。</w:t>
      </w:r>
    </w:p>
    <w:p w:rsidR="00E500D5" w:rsidRPr="00D65547" w:rsidRDefault="00E500D5" w:rsidP="00EC3F9C">
      <w:pPr>
        <w:spacing w:line="360" w:lineRule="auto"/>
        <w:ind w:firstLineChars="200" w:firstLine="480"/>
        <w:rPr>
          <w:color w:val="000000"/>
          <w:sz w:val="24"/>
        </w:rPr>
      </w:pPr>
      <w:r w:rsidRPr="00D65547">
        <w:rPr>
          <w:color w:val="000000"/>
          <w:sz w:val="24"/>
        </w:rPr>
        <w:t>2</w:t>
      </w:r>
      <w:r w:rsidRPr="00D65547">
        <w:rPr>
          <w:rFonts w:hint="eastAsia"/>
          <w:color w:val="000000"/>
          <w:sz w:val="24"/>
        </w:rPr>
        <w:t>、实地考察法</w:t>
      </w:r>
    </w:p>
    <w:p w:rsidR="00E500D5" w:rsidRPr="00D65547" w:rsidRDefault="00E500D5" w:rsidP="00EC3F9C">
      <w:pPr>
        <w:spacing w:line="360" w:lineRule="auto"/>
        <w:ind w:firstLineChars="200" w:firstLine="480"/>
        <w:rPr>
          <w:color w:val="000000"/>
          <w:sz w:val="24"/>
        </w:rPr>
      </w:pPr>
      <w:r>
        <w:rPr>
          <w:rFonts w:hint="eastAsia"/>
          <w:color w:val="000000"/>
          <w:sz w:val="24"/>
        </w:rPr>
        <w:t>调研小</w:t>
      </w:r>
      <w:r w:rsidRPr="00D65547">
        <w:rPr>
          <w:rFonts w:hint="eastAsia"/>
          <w:color w:val="000000"/>
          <w:sz w:val="24"/>
        </w:rPr>
        <w:t>组成员与用人单位的部分业务部门负责人、人力资源部门负责人、一线技术及管理人员</w:t>
      </w:r>
      <w:r>
        <w:rPr>
          <w:rFonts w:hint="eastAsia"/>
          <w:color w:val="000000"/>
          <w:sz w:val="24"/>
        </w:rPr>
        <w:t>、实习生和毕业生等充分沟通交流，</w:t>
      </w:r>
      <w:r w:rsidRPr="00D65547">
        <w:rPr>
          <w:rFonts w:hint="eastAsia"/>
          <w:color w:val="000000"/>
          <w:sz w:val="24"/>
        </w:rPr>
        <w:t>通过</w:t>
      </w:r>
      <w:r>
        <w:rPr>
          <w:rFonts w:hint="eastAsia"/>
          <w:color w:val="000000"/>
          <w:sz w:val="24"/>
        </w:rPr>
        <w:t>现场访谈、</w:t>
      </w:r>
      <w:r w:rsidRPr="00D65547">
        <w:rPr>
          <w:rFonts w:hint="eastAsia"/>
          <w:color w:val="000000"/>
          <w:sz w:val="24"/>
        </w:rPr>
        <w:t>头脑风暴等方法开展调研。</w:t>
      </w:r>
    </w:p>
    <w:p w:rsidR="00E500D5" w:rsidRPr="00D65547" w:rsidRDefault="00E500D5" w:rsidP="00EC3F9C">
      <w:pPr>
        <w:spacing w:line="360" w:lineRule="auto"/>
        <w:ind w:firstLineChars="200" w:firstLine="480"/>
        <w:rPr>
          <w:color w:val="000000"/>
          <w:sz w:val="24"/>
        </w:rPr>
      </w:pPr>
      <w:r w:rsidRPr="00D65547">
        <w:rPr>
          <w:color w:val="000000"/>
          <w:sz w:val="24"/>
        </w:rPr>
        <w:t>3</w:t>
      </w:r>
      <w:r w:rsidRPr="00D65547">
        <w:rPr>
          <w:rFonts w:hint="eastAsia"/>
          <w:color w:val="000000"/>
          <w:sz w:val="24"/>
        </w:rPr>
        <w:t>、电话访谈</w:t>
      </w:r>
    </w:p>
    <w:p w:rsidR="00E500D5" w:rsidRPr="00D65547" w:rsidRDefault="00E500D5" w:rsidP="00EC3F9C">
      <w:pPr>
        <w:spacing w:line="360" w:lineRule="auto"/>
        <w:ind w:firstLineChars="200" w:firstLine="480"/>
        <w:rPr>
          <w:color w:val="000000"/>
          <w:sz w:val="24"/>
        </w:rPr>
      </w:pPr>
      <w:r w:rsidRPr="00D65547">
        <w:rPr>
          <w:rFonts w:hint="eastAsia"/>
          <w:color w:val="000000"/>
          <w:sz w:val="24"/>
        </w:rPr>
        <w:t>对于有些行业协会领导、专家</w:t>
      </w:r>
      <w:r>
        <w:rPr>
          <w:rFonts w:hint="eastAsia"/>
          <w:color w:val="000000"/>
          <w:sz w:val="24"/>
        </w:rPr>
        <w:t>、兄弟院校同行、</w:t>
      </w:r>
      <w:r w:rsidRPr="00D65547">
        <w:rPr>
          <w:rFonts w:hint="eastAsia"/>
          <w:color w:val="000000"/>
          <w:sz w:val="24"/>
        </w:rPr>
        <w:t>部分毕业生代表等通过电话访谈的方式进行调研。</w:t>
      </w:r>
    </w:p>
    <w:p w:rsidR="00E500D5" w:rsidRPr="00D65547" w:rsidRDefault="00E500D5" w:rsidP="00EC3F9C">
      <w:pPr>
        <w:spacing w:line="360" w:lineRule="auto"/>
        <w:ind w:firstLineChars="200" w:firstLine="480"/>
        <w:rPr>
          <w:color w:val="000000"/>
          <w:sz w:val="24"/>
        </w:rPr>
      </w:pPr>
      <w:r w:rsidRPr="00D65547">
        <w:rPr>
          <w:color w:val="000000"/>
          <w:sz w:val="24"/>
        </w:rPr>
        <w:t>4</w:t>
      </w:r>
      <w:r w:rsidRPr="00D65547">
        <w:rPr>
          <w:rFonts w:hint="eastAsia"/>
          <w:color w:val="000000"/>
          <w:sz w:val="24"/>
        </w:rPr>
        <w:t>、发放问卷法</w:t>
      </w:r>
    </w:p>
    <w:p w:rsidR="00E500D5" w:rsidRPr="00D65547" w:rsidRDefault="00E500D5" w:rsidP="00EC3F9C">
      <w:pPr>
        <w:spacing w:line="360" w:lineRule="auto"/>
        <w:ind w:firstLineChars="200" w:firstLine="480"/>
        <w:rPr>
          <w:color w:val="000000"/>
          <w:sz w:val="24"/>
        </w:rPr>
      </w:pPr>
      <w:r w:rsidRPr="00D65547">
        <w:rPr>
          <w:rFonts w:hint="eastAsia"/>
          <w:color w:val="000000"/>
          <w:sz w:val="24"/>
        </w:rPr>
        <w:t>从</w:t>
      </w:r>
      <w:r>
        <w:rPr>
          <w:rFonts w:hint="eastAsia"/>
          <w:color w:val="000000"/>
          <w:sz w:val="24"/>
        </w:rPr>
        <w:t>毕业顶岗实习学生和往届</w:t>
      </w:r>
      <w:r w:rsidRPr="00D65547">
        <w:rPr>
          <w:rFonts w:hint="eastAsia"/>
          <w:color w:val="000000"/>
          <w:sz w:val="24"/>
        </w:rPr>
        <w:t>毕业生中随机抽取调研对象开展调研，主要通过第三方在线问卷调研和线下问卷调查，了解</w:t>
      </w:r>
      <w:r>
        <w:rPr>
          <w:rFonts w:hint="eastAsia"/>
          <w:color w:val="000000"/>
          <w:sz w:val="24"/>
        </w:rPr>
        <w:t>学</w:t>
      </w:r>
      <w:r w:rsidRPr="00D65547">
        <w:rPr>
          <w:rFonts w:hint="eastAsia"/>
          <w:color w:val="000000"/>
          <w:sz w:val="24"/>
        </w:rPr>
        <w:t>生</w:t>
      </w:r>
      <w:r>
        <w:rPr>
          <w:rFonts w:hint="eastAsia"/>
          <w:color w:val="000000"/>
          <w:sz w:val="24"/>
        </w:rPr>
        <w:t>就业及</w:t>
      </w:r>
      <w:r w:rsidRPr="00D65547">
        <w:rPr>
          <w:rFonts w:hint="eastAsia"/>
          <w:color w:val="000000"/>
          <w:sz w:val="24"/>
        </w:rPr>
        <w:t>相关情况。</w:t>
      </w:r>
    </w:p>
    <w:p w:rsidR="00E500D5" w:rsidRPr="00D65547" w:rsidRDefault="00E500D5" w:rsidP="00EC3F9C">
      <w:pPr>
        <w:pStyle w:val="a9"/>
        <w:ind w:firstLine="482"/>
      </w:pPr>
      <w:bookmarkStart w:id="5" w:name="_Toc504563846"/>
      <w:r w:rsidRPr="00D65547">
        <w:rPr>
          <w:rFonts w:hint="eastAsia"/>
        </w:rPr>
        <w:t>（四）调研进度及实施</w:t>
      </w:r>
      <w:bookmarkEnd w:id="5"/>
    </w:p>
    <w:p w:rsidR="00E500D5" w:rsidRPr="00D65547" w:rsidRDefault="00E500D5" w:rsidP="00EC3F9C">
      <w:pPr>
        <w:spacing w:line="360" w:lineRule="auto"/>
        <w:ind w:firstLineChars="200" w:firstLine="480"/>
        <w:rPr>
          <w:color w:val="000000"/>
          <w:sz w:val="24"/>
        </w:rPr>
      </w:pPr>
      <w:r w:rsidRPr="00D65547">
        <w:rPr>
          <w:rFonts w:hint="eastAsia"/>
          <w:color w:val="000000"/>
          <w:sz w:val="24"/>
        </w:rPr>
        <w:t>调研时间</w:t>
      </w:r>
      <w:r>
        <w:rPr>
          <w:rFonts w:hint="eastAsia"/>
          <w:color w:val="000000"/>
          <w:sz w:val="24"/>
        </w:rPr>
        <w:t>从</w:t>
      </w:r>
      <w:r w:rsidRPr="00D65547">
        <w:rPr>
          <w:color w:val="000000"/>
          <w:sz w:val="24"/>
        </w:rPr>
        <w:t>201</w:t>
      </w:r>
      <w:r>
        <w:rPr>
          <w:color w:val="000000"/>
          <w:sz w:val="24"/>
        </w:rPr>
        <w:t>9</w:t>
      </w:r>
      <w:r w:rsidRPr="00D65547">
        <w:rPr>
          <w:rFonts w:hint="eastAsia"/>
          <w:color w:val="000000"/>
          <w:sz w:val="24"/>
        </w:rPr>
        <w:t>年</w:t>
      </w:r>
      <w:r>
        <w:rPr>
          <w:color w:val="000000"/>
          <w:sz w:val="24"/>
        </w:rPr>
        <w:t>1</w:t>
      </w:r>
      <w:r w:rsidRPr="00D65547">
        <w:rPr>
          <w:rFonts w:hint="eastAsia"/>
          <w:color w:val="000000"/>
          <w:sz w:val="24"/>
        </w:rPr>
        <w:t>月</w:t>
      </w:r>
      <w:r>
        <w:rPr>
          <w:rFonts w:hint="eastAsia"/>
          <w:color w:val="000000"/>
          <w:sz w:val="24"/>
        </w:rPr>
        <w:t>底开始</w:t>
      </w:r>
      <w:r w:rsidRPr="00D65547">
        <w:rPr>
          <w:rFonts w:hint="eastAsia"/>
          <w:color w:val="000000"/>
          <w:sz w:val="24"/>
        </w:rPr>
        <w:t>至</w:t>
      </w:r>
      <w:r w:rsidRPr="00D65547">
        <w:rPr>
          <w:color w:val="000000"/>
          <w:sz w:val="24"/>
        </w:rPr>
        <w:t>201</w:t>
      </w:r>
      <w:r>
        <w:rPr>
          <w:color w:val="000000"/>
          <w:sz w:val="24"/>
        </w:rPr>
        <w:t>9</w:t>
      </w:r>
      <w:r w:rsidRPr="00D65547">
        <w:rPr>
          <w:rFonts w:hint="eastAsia"/>
          <w:color w:val="000000"/>
          <w:sz w:val="24"/>
        </w:rPr>
        <w:t>年</w:t>
      </w:r>
      <w:r>
        <w:rPr>
          <w:color w:val="000000"/>
          <w:sz w:val="24"/>
        </w:rPr>
        <w:t>3</w:t>
      </w:r>
      <w:r w:rsidRPr="00D65547">
        <w:rPr>
          <w:rFonts w:hint="eastAsia"/>
          <w:color w:val="000000"/>
          <w:sz w:val="24"/>
        </w:rPr>
        <w:t>月</w:t>
      </w:r>
      <w:r>
        <w:rPr>
          <w:rFonts w:hint="eastAsia"/>
          <w:color w:val="000000"/>
          <w:sz w:val="24"/>
        </w:rPr>
        <w:t>中旬</w:t>
      </w:r>
      <w:r w:rsidRPr="00D65547">
        <w:rPr>
          <w:rFonts w:hint="eastAsia"/>
          <w:color w:val="000000"/>
          <w:sz w:val="24"/>
        </w:rPr>
        <w:t>。调研</w:t>
      </w:r>
      <w:r>
        <w:rPr>
          <w:rFonts w:hint="eastAsia"/>
          <w:color w:val="000000"/>
          <w:sz w:val="24"/>
        </w:rPr>
        <w:t>小</w:t>
      </w:r>
      <w:r w:rsidRPr="00D65547">
        <w:rPr>
          <w:rFonts w:hint="eastAsia"/>
          <w:color w:val="000000"/>
          <w:sz w:val="24"/>
        </w:rPr>
        <w:t>组</w:t>
      </w:r>
      <w:r>
        <w:rPr>
          <w:rFonts w:hint="eastAsia"/>
          <w:color w:val="000000"/>
          <w:sz w:val="24"/>
        </w:rPr>
        <w:t>前期主要是</w:t>
      </w:r>
      <w:r w:rsidRPr="00D65547">
        <w:rPr>
          <w:rFonts w:hint="eastAsia"/>
          <w:color w:val="000000"/>
          <w:sz w:val="24"/>
        </w:rPr>
        <w:t>制定调研方案、设计调研问卷，分别针对企业、院校、毕业生专门设计了调研问卷。</w:t>
      </w:r>
      <w:r w:rsidRPr="00D65547">
        <w:rPr>
          <w:color w:val="000000"/>
          <w:sz w:val="24"/>
        </w:rPr>
        <w:t>201</w:t>
      </w:r>
      <w:r>
        <w:rPr>
          <w:color w:val="000000"/>
          <w:sz w:val="24"/>
        </w:rPr>
        <w:t>9</w:t>
      </w:r>
      <w:r w:rsidRPr="00D65547">
        <w:rPr>
          <w:rFonts w:hint="eastAsia"/>
          <w:color w:val="000000"/>
          <w:sz w:val="24"/>
        </w:rPr>
        <w:t>年</w:t>
      </w:r>
      <w:r>
        <w:rPr>
          <w:color w:val="000000"/>
          <w:sz w:val="24"/>
        </w:rPr>
        <w:t>1</w:t>
      </w:r>
      <w:r w:rsidRPr="00D65547">
        <w:rPr>
          <w:rFonts w:hint="eastAsia"/>
          <w:color w:val="000000"/>
          <w:sz w:val="24"/>
        </w:rPr>
        <w:t>月开始进行各项调研工作，分</w:t>
      </w:r>
      <w:r>
        <w:rPr>
          <w:color w:val="000000"/>
          <w:sz w:val="24"/>
        </w:rPr>
        <w:t>4</w:t>
      </w:r>
      <w:r>
        <w:rPr>
          <w:rFonts w:hint="eastAsia"/>
          <w:color w:val="000000"/>
          <w:sz w:val="24"/>
        </w:rPr>
        <w:t>个批次</w:t>
      </w:r>
      <w:r w:rsidRPr="00D65547">
        <w:rPr>
          <w:rFonts w:hint="eastAsia"/>
          <w:color w:val="000000"/>
          <w:sz w:val="24"/>
        </w:rPr>
        <w:t>分别对行业与企业、院校、毕业生开展调研，</w:t>
      </w:r>
      <w:r>
        <w:rPr>
          <w:rFonts w:hint="eastAsia"/>
          <w:color w:val="000000"/>
          <w:sz w:val="24"/>
        </w:rPr>
        <w:t>收集汇总</w:t>
      </w:r>
      <w:r w:rsidRPr="00D65547">
        <w:rPr>
          <w:rFonts w:hint="eastAsia"/>
          <w:color w:val="000000"/>
          <w:sz w:val="24"/>
        </w:rPr>
        <w:t>相关材料。</w:t>
      </w:r>
    </w:p>
    <w:p w:rsidR="00E500D5" w:rsidRPr="00D65547" w:rsidRDefault="00E500D5" w:rsidP="00EC3F9C">
      <w:pPr>
        <w:pStyle w:val="a9"/>
        <w:ind w:firstLine="482"/>
      </w:pPr>
      <w:bookmarkStart w:id="6" w:name="_Toc504563847"/>
      <w:r w:rsidRPr="00D65547">
        <w:rPr>
          <w:rFonts w:hint="eastAsia"/>
        </w:rPr>
        <w:t>（五）调研数据处理及报告撰写</w:t>
      </w:r>
      <w:bookmarkEnd w:id="6"/>
    </w:p>
    <w:p w:rsidR="00E500D5" w:rsidRPr="00D65547" w:rsidRDefault="00E500D5" w:rsidP="00EC3F9C">
      <w:pPr>
        <w:spacing w:line="360" w:lineRule="auto"/>
        <w:ind w:firstLineChars="200" w:firstLine="480"/>
        <w:rPr>
          <w:color w:val="000000"/>
          <w:sz w:val="24"/>
        </w:rPr>
      </w:pPr>
      <w:r w:rsidRPr="00D65547">
        <w:rPr>
          <w:rFonts w:hint="eastAsia"/>
          <w:color w:val="000000"/>
          <w:sz w:val="24"/>
        </w:rPr>
        <w:t>调研</w:t>
      </w:r>
      <w:r>
        <w:rPr>
          <w:rFonts w:hint="eastAsia"/>
          <w:color w:val="000000"/>
          <w:sz w:val="24"/>
        </w:rPr>
        <w:t>小组</w:t>
      </w:r>
      <w:r w:rsidRPr="00D65547">
        <w:rPr>
          <w:rFonts w:hint="eastAsia"/>
          <w:color w:val="000000"/>
          <w:sz w:val="24"/>
        </w:rPr>
        <w:t>对本次调研</w:t>
      </w:r>
      <w:r>
        <w:rPr>
          <w:rFonts w:hint="eastAsia"/>
          <w:color w:val="000000"/>
          <w:sz w:val="24"/>
        </w:rPr>
        <w:t>结果进行统计，通过图表描述、文字分析等方法对食品行业发展现状和未来趋势</w:t>
      </w:r>
      <w:r w:rsidRPr="00D65547">
        <w:rPr>
          <w:rFonts w:hint="eastAsia"/>
          <w:color w:val="000000"/>
          <w:sz w:val="24"/>
        </w:rPr>
        <w:t>，</w:t>
      </w:r>
      <w:r>
        <w:rPr>
          <w:rFonts w:hint="eastAsia"/>
          <w:color w:val="000000"/>
          <w:sz w:val="24"/>
        </w:rPr>
        <w:t>不同</w:t>
      </w:r>
      <w:r w:rsidRPr="00D65547">
        <w:rPr>
          <w:rFonts w:hint="eastAsia"/>
          <w:color w:val="000000"/>
          <w:sz w:val="24"/>
        </w:rPr>
        <w:t>类型企业</w:t>
      </w:r>
      <w:r w:rsidRPr="002A3F97">
        <w:rPr>
          <w:rFonts w:hint="eastAsia"/>
          <w:color w:val="000000"/>
          <w:sz w:val="24"/>
        </w:rPr>
        <w:t>岗位对员工</w:t>
      </w:r>
      <w:r>
        <w:rPr>
          <w:rFonts w:hint="eastAsia"/>
          <w:color w:val="000000"/>
          <w:sz w:val="24"/>
        </w:rPr>
        <w:t>知识、能力及</w:t>
      </w:r>
      <w:r w:rsidRPr="002A3F97">
        <w:rPr>
          <w:rFonts w:hint="eastAsia"/>
          <w:color w:val="000000"/>
          <w:sz w:val="24"/>
        </w:rPr>
        <w:t>素质</w:t>
      </w:r>
      <w:r>
        <w:rPr>
          <w:rFonts w:hint="eastAsia"/>
          <w:color w:val="000000"/>
          <w:sz w:val="24"/>
        </w:rPr>
        <w:t>的要求，国内高职院校食品加工技术专业及相近专业课程开设情况，学生（顶岗实习学生和往届毕业生）职业岗位能力、待遇、发展情况等进行详细梳理，</w:t>
      </w:r>
      <w:r w:rsidRPr="00D65547">
        <w:rPr>
          <w:rFonts w:hint="eastAsia"/>
          <w:color w:val="000000"/>
          <w:sz w:val="24"/>
        </w:rPr>
        <w:t>对调研结果进行归类、统计、分析和总结，并在此基础上形成调研报告的结论。</w:t>
      </w:r>
    </w:p>
    <w:p w:rsidR="00E500D5" w:rsidRPr="00566E16" w:rsidRDefault="00E500D5" w:rsidP="00EC3F9C">
      <w:pPr>
        <w:pStyle w:val="1"/>
        <w:ind w:firstLine="562"/>
        <w:rPr>
          <w:rFonts w:ascii="黑体"/>
          <w:szCs w:val="28"/>
        </w:rPr>
      </w:pPr>
      <w:r w:rsidRPr="00566E16">
        <w:rPr>
          <w:rFonts w:ascii="黑体" w:hAnsi="黑体" w:hint="eastAsia"/>
          <w:szCs w:val="28"/>
        </w:rPr>
        <w:t>二、调研主要内容</w:t>
      </w:r>
    </w:p>
    <w:p w:rsidR="00E500D5" w:rsidRPr="00566E16" w:rsidRDefault="00E500D5" w:rsidP="00EC3F9C">
      <w:pPr>
        <w:pStyle w:val="a9"/>
        <w:ind w:firstLine="482"/>
      </w:pPr>
      <w:r w:rsidRPr="00566E16">
        <w:rPr>
          <w:rFonts w:hint="eastAsia"/>
        </w:rPr>
        <w:t>（一）行业调研</w:t>
      </w:r>
    </w:p>
    <w:p w:rsidR="00E500D5" w:rsidRDefault="00E500D5" w:rsidP="00EC3F9C">
      <w:pPr>
        <w:spacing w:line="360" w:lineRule="auto"/>
        <w:ind w:firstLineChars="200" w:firstLine="480"/>
        <w:rPr>
          <w:b/>
          <w:sz w:val="28"/>
          <w:szCs w:val="28"/>
        </w:rPr>
      </w:pPr>
      <w:r w:rsidRPr="00833430">
        <w:rPr>
          <w:color w:val="000000"/>
          <w:sz w:val="24"/>
        </w:rPr>
        <w:t>1</w:t>
      </w:r>
      <w:r w:rsidRPr="00833430">
        <w:rPr>
          <w:rFonts w:hint="eastAsia"/>
          <w:color w:val="000000"/>
          <w:sz w:val="24"/>
        </w:rPr>
        <w:t>、食品制造业发展情况</w:t>
      </w:r>
      <w:r>
        <w:rPr>
          <w:rFonts w:hint="eastAsia"/>
          <w:color w:val="000000"/>
          <w:sz w:val="24"/>
        </w:rPr>
        <w:t>；</w:t>
      </w:r>
    </w:p>
    <w:p w:rsidR="00E500D5" w:rsidRPr="00833430" w:rsidRDefault="00E500D5" w:rsidP="00EC3F9C">
      <w:pPr>
        <w:spacing w:line="360" w:lineRule="auto"/>
        <w:ind w:firstLineChars="200" w:firstLine="480"/>
        <w:rPr>
          <w:color w:val="000000"/>
          <w:sz w:val="24"/>
        </w:rPr>
      </w:pPr>
      <w:r w:rsidRPr="00833430">
        <w:rPr>
          <w:color w:val="000000"/>
          <w:sz w:val="24"/>
        </w:rPr>
        <w:t>2</w:t>
      </w:r>
      <w:r w:rsidRPr="00833430">
        <w:rPr>
          <w:rFonts w:hint="eastAsia"/>
          <w:color w:val="000000"/>
          <w:sz w:val="24"/>
        </w:rPr>
        <w:t>、食品制造业企业整体规模</w:t>
      </w:r>
      <w:r>
        <w:rPr>
          <w:rFonts w:hint="eastAsia"/>
          <w:color w:val="000000"/>
          <w:sz w:val="24"/>
        </w:rPr>
        <w:t>；</w:t>
      </w:r>
    </w:p>
    <w:p w:rsidR="00E500D5" w:rsidRPr="00833430" w:rsidRDefault="00E500D5" w:rsidP="00EC3F9C">
      <w:pPr>
        <w:spacing w:line="360" w:lineRule="auto"/>
        <w:ind w:firstLineChars="200" w:firstLine="480"/>
        <w:rPr>
          <w:color w:val="000000"/>
          <w:sz w:val="24"/>
        </w:rPr>
      </w:pPr>
      <w:r w:rsidRPr="00833430">
        <w:rPr>
          <w:color w:val="000000"/>
          <w:sz w:val="24"/>
        </w:rPr>
        <w:t>3</w:t>
      </w:r>
      <w:r w:rsidRPr="00833430">
        <w:rPr>
          <w:rFonts w:hint="eastAsia"/>
          <w:color w:val="000000"/>
          <w:sz w:val="24"/>
        </w:rPr>
        <w:t>、食品加工相关行业从业人员结构</w:t>
      </w:r>
      <w:r>
        <w:rPr>
          <w:rFonts w:hint="eastAsia"/>
          <w:color w:val="000000"/>
          <w:sz w:val="24"/>
        </w:rPr>
        <w:t>；</w:t>
      </w:r>
    </w:p>
    <w:p w:rsidR="00E500D5" w:rsidRDefault="00E500D5" w:rsidP="00EC3F9C">
      <w:pPr>
        <w:spacing w:line="360" w:lineRule="auto"/>
        <w:ind w:firstLineChars="200" w:firstLine="480"/>
        <w:rPr>
          <w:color w:val="000000"/>
          <w:sz w:val="24"/>
        </w:rPr>
      </w:pPr>
      <w:r w:rsidRPr="00833430">
        <w:rPr>
          <w:color w:val="000000"/>
          <w:sz w:val="24"/>
        </w:rPr>
        <w:t>4</w:t>
      </w:r>
      <w:r w:rsidRPr="00833430">
        <w:rPr>
          <w:rFonts w:hint="eastAsia"/>
          <w:color w:val="000000"/>
          <w:sz w:val="24"/>
        </w:rPr>
        <w:t>、食品加工相关行业发展前景</w:t>
      </w:r>
      <w:r>
        <w:rPr>
          <w:rFonts w:hint="eastAsia"/>
          <w:color w:val="000000"/>
          <w:sz w:val="24"/>
        </w:rPr>
        <w:t>。</w:t>
      </w:r>
    </w:p>
    <w:p w:rsidR="00E500D5" w:rsidRPr="00D65547" w:rsidRDefault="00E500D5" w:rsidP="00EC3F9C">
      <w:pPr>
        <w:pStyle w:val="a9"/>
        <w:ind w:firstLine="482"/>
      </w:pPr>
      <w:bookmarkStart w:id="7" w:name="_Toc504563850"/>
      <w:r w:rsidRPr="00D65547">
        <w:rPr>
          <w:rFonts w:hint="eastAsia"/>
        </w:rPr>
        <w:t>（二）企业调研</w:t>
      </w:r>
      <w:bookmarkEnd w:id="7"/>
    </w:p>
    <w:p w:rsidR="00E500D5" w:rsidRPr="00F75184" w:rsidRDefault="00E500D5" w:rsidP="00EC3F9C">
      <w:pPr>
        <w:spacing w:line="360" w:lineRule="auto"/>
        <w:ind w:firstLineChars="200" w:firstLine="480"/>
        <w:rPr>
          <w:color w:val="000000"/>
          <w:sz w:val="24"/>
        </w:rPr>
      </w:pPr>
      <w:r w:rsidRPr="00F75184">
        <w:rPr>
          <w:color w:val="000000"/>
          <w:sz w:val="24"/>
        </w:rPr>
        <w:t>1</w:t>
      </w:r>
      <w:r w:rsidRPr="00F75184">
        <w:rPr>
          <w:rFonts w:hint="eastAsia"/>
          <w:color w:val="000000"/>
          <w:sz w:val="24"/>
        </w:rPr>
        <w:t>、食品专业学生需求情况；</w:t>
      </w:r>
    </w:p>
    <w:p w:rsidR="00E500D5" w:rsidRPr="00F75184" w:rsidRDefault="00E500D5" w:rsidP="00EC3F9C">
      <w:pPr>
        <w:spacing w:line="360" w:lineRule="auto"/>
        <w:ind w:firstLineChars="200" w:firstLine="480"/>
        <w:rPr>
          <w:color w:val="000000"/>
          <w:sz w:val="24"/>
        </w:rPr>
      </w:pPr>
      <w:r w:rsidRPr="00F75184">
        <w:rPr>
          <w:color w:val="000000"/>
          <w:sz w:val="24"/>
        </w:rPr>
        <w:t>2</w:t>
      </w:r>
      <w:r w:rsidRPr="00F75184">
        <w:rPr>
          <w:rFonts w:hint="eastAsia"/>
          <w:color w:val="000000"/>
          <w:sz w:val="24"/>
        </w:rPr>
        <w:t>、企业岗位员工需求情况；</w:t>
      </w:r>
    </w:p>
    <w:p w:rsidR="00E500D5" w:rsidRPr="00F75184" w:rsidRDefault="00E500D5" w:rsidP="00EC3F9C">
      <w:pPr>
        <w:spacing w:line="360" w:lineRule="auto"/>
        <w:ind w:firstLineChars="200" w:firstLine="480"/>
        <w:rPr>
          <w:color w:val="000000"/>
          <w:sz w:val="24"/>
        </w:rPr>
      </w:pPr>
      <w:r w:rsidRPr="00F75184">
        <w:rPr>
          <w:color w:val="000000"/>
          <w:sz w:val="24"/>
        </w:rPr>
        <w:t>3</w:t>
      </w:r>
      <w:r w:rsidRPr="00F75184">
        <w:rPr>
          <w:rFonts w:hint="eastAsia"/>
          <w:color w:val="000000"/>
          <w:sz w:val="24"/>
        </w:rPr>
        <w:t>、典型岗位工作要求</w:t>
      </w:r>
      <w:r>
        <w:rPr>
          <w:rFonts w:hint="eastAsia"/>
          <w:color w:val="000000"/>
          <w:sz w:val="24"/>
        </w:rPr>
        <w:t>情况</w:t>
      </w:r>
      <w:r w:rsidRPr="00F75184">
        <w:rPr>
          <w:rFonts w:hint="eastAsia"/>
          <w:color w:val="000000"/>
          <w:sz w:val="24"/>
        </w:rPr>
        <w:t>；</w:t>
      </w:r>
    </w:p>
    <w:p w:rsidR="00E500D5" w:rsidRPr="00F75184" w:rsidRDefault="00E500D5" w:rsidP="00EC3F9C">
      <w:pPr>
        <w:spacing w:line="360" w:lineRule="auto"/>
        <w:ind w:firstLineChars="200" w:firstLine="480"/>
        <w:rPr>
          <w:color w:val="000000"/>
          <w:sz w:val="24"/>
        </w:rPr>
      </w:pPr>
      <w:r w:rsidRPr="00F75184">
        <w:rPr>
          <w:color w:val="000000"/>
          <w:sz w:val="24"/>
        </w:rPr>
        <w:t>4</w:t>
      </w:r>
      <w:r w:rsidRPr="00F75184">
        <w:rPr>
          <w:rFonts w:hint="eastAsia"/>
          <w:color w:val="000000"/>
          <w:sz w:val="24"/>
        </w:rPr>
        <w:t>、职业资格证书需求</w:t>
      </w:r>
      <w:r>
        <w:rPr>
          <w:rFonts w:hint="eastAsia"/>
          <w:color w:val="000000"/>
          <w:sz w:val="24"/>
        </w:rPr>
        <w:t>情况</w:t>
      </w:r>
      <w:r w:rsidRPr="00F75184">
        <w:rPr>
          <w:rFonts w:hint="eastAsia"/>
          <w:color w:val="000000"/>
          <w:sz w:val="24"/>
        </w:rPr>
        <w:t>；</w:t>
      </w:r>
    </w:p>
    <w:p w:rsidR="00E500D5" w:rsidRPr="00F75184" w:rsidRDefault="00E500D5" w:rsidP="00EC3F9C">
      <w:pPr>
        <w:spacing w:line="360" w:lineRule="auto"/>
        <w:ind w:firstLineChars="200" w:firstLine="480"/>
        <w:rPr>
          <w:color w:val="000000"/>
          <w:sz w:val="24"/>
        </w:rPr>
      </w:pPr>
      <w:r w:rsidRPr="00F75184">
        <w:rPr>
          <w:color w:val="000000"/>
          <w:sz w:val="24"/>
        </w:rPr>
        <w:t>5</w:t>
      </w:r>
      <w:r w:rsidRPr="00F75184">
        <w:rPr>
          <w:rFonts w:hint="eastAsia"/>
          <w:color w:val="000000"/>
          <w:sz w:val="24"/>
        </w:rPr>
        <w:t>、</w:t>
      </w:r>
      <w:bookmarkStart w:id="8" w:name="_Toc504563851"/>
      <w:r w:rsidRPr="00F75184">
        <w:rPr>
          <w:rFonts w:hint="eastAsia"/>
          <w:color w:val="000000"/>
          <w:sz w:val="24"/>
        </w:rPr>
        <w:t>企业反馈共性问题分析。</w:t>
      </w:r>
    </w:p>
    <w:p w:rsidR="00E500D5" w:rsidRPr="00D65547" w:rsidRDefault="00E500D5" w:rsidP="00EC3F9C">
      <w:pPr>
        <w:pStyle w:val="a9"/>
        <w:ind w:firstLine="482"/>
      </w:pPr>
      <w:r w:rsidRPr="00D65547">
        <w:rPr>
          <w:rFonts w:hint="eastAsia"/>
        </w:rPr>
        <w:t>（三）学校调研</w:t>
      </w:r>
      <w:bookmarkEnd w:id="8"/>
    </w:p>
    <w:p w:rsidR="00E500D5" w:rsidRPr="00F75184" w:rsidRDefault="00E500D5" w:rsidP="00EC3F9C">
      <w:pPr>
        <w:spacing w:line="360" w:lineRule="auto"/>
        <w:ind w:firstLineChars="200" w:firstLine="480"/>
        <w:rPr>
          <w:color w:val="000000"/>
          <w:sz w:val="24"/>
        </w:rPr>
      </w:pPr>
      <w:r w:rsidRPr="00F75184">
        <w:rPr>
          <w:color w:val="000000"/>
          <w:sz w:val="24"/>
        </w:rPr>
        <w:t>1</w:t>
      </w:r>
      <w:r w:rsidRPr="00F75184">
        <w:rPr>
          <w:rFonts w:hint="eastAsia"/>
          <w:color w:val="000000"/>
          <w:sz w:val="24"/>
        </w:rPr>
        <w:t>、学校专业开设基本情况；</w:t>
      </w:r>
      <w:r w:rsidRPr="00F75184">
        <w:rPr>
          <w:color w:val="000000"/>
          <w:sz w:val="24"/>
        </w:rPr>
        <w:t xml:space="preserve"> </w:t>
      </w:r>
    </w:p>
    <w:p w:rsidR="00E500D5" w:rsidRPr="00F75184" w:rsidRDefault="00E500D5" w:rsidP="00EC3F9C">
      <w:pPr>
        <w:spacing w:line="360" w:lineRule="auto"/>
        <w:ind w:firstLineChars="200" w:firstLine="480"/>
        <w:rPr>
          <w:color w:val="000000"/>
          <w:sz w:val="24"/>
        </w:rPr>
      </w:pPr>
      <w:r w:rsidRPr="00F75184">
        <w:rPr>
          <w:color w:val="000000"/>
          <w:sz w:val="24"/>
        </w:rPr>
        <w:t>2</w:t>
      </w:r>
      <w:r w:rsidRPr="00F75184">
        <w:rPr>
          <w:rFonts w:hint="eastAsia"/>
          <w:color w:val="000000"/>
          <w:sz w:val="24"/>
        </w:rPr>
        <w:t>、</w:t>
      </w:r>
      <w:r>
        <w:rPr>
          <w:rFonts w:hint="eastAsia"/>
          <w:color w:val="000000"/>
          <w:sz w:val="24"/>
        </w:rPr>
        <w:t>学生就业岗位情况</w:t>
      </w:r>
      <w:r w:rsidRPr="00F75184">
        <w:rPr>
          <w:rFonts w:hint="eastAsia"/>
          <w:color w:val="000000"/>
          <w:sz w:val="24"/>
        </w:rPr>
        <w:t>；</w:t>
      </w:r>
    </w:p>
    <w:p w:rsidR="00E500D5" w:rsidRPr="00F75184" w:rsidRDefault="00E500D5" w:rsidP="00EC3F9C">
      <w:pPr>
        <w:spacing w:line="360" w:lineRule="auto"/>
        <w:ind w:firstLineChars="200" w:firstLine="480"/>
        <w:rPr>
          <w:color w:val="000000"/>
          <w:sz w:val="24"/>
        </w:rPr>
      </w:pPr>
      <w:r w:rsidRPr="00F75184">
        <w:rPr>
          <w:color w:val="000000"/>
          <w:sz w:val="24"/>
        </w:rPr>
        <w:t>3</w:t>
      </w:r>
      <w:r w:rsidRPr="00F75184">
        <w:rPr>
          <w:rFonts w:hint="eastAsia"/>
          <w:color w:val="000000"/>
          <w:sz w:val="24"/>
        </w:rPr>
        <w:t>、专业课程开设情况；</w:t>
      </w:r>
      <w:r w:rsidRPr="00F75184">
        <w:rPr>
          <w:color w:val="000000"/>
          <w:sz w:val="24"/>
        </w:rPr>
        <w:t xml:space="preserve"> </w:t>
      </w:r>
    </w:p>
    <w:p w:rsidR="00E500D5" w:rsidRPr="00F75184" w:rsidRDefault="00E500D5" w:rsidP="00EC3F9C">
      <w:pPr>
        <w:spacing w:line="360" w:lineRule="auto"/>
        <w:ind w:firstLineChars="200" w:firstLine="480"/>
        <w:rPr>
          <w:color w:val="000000"/>
          <w:sz w:val="24"/>
        </w:rPr>
      </w:pPr>
      <w:r w:rsidRPr="00F75184">
        <w:rPr>
          <w:color w:val="000000"/>
          <w:sz w:val="24"/>
        </w:rPr>
        <w:t>4</w:t>
      </w:r>
      <w:r w:rsidRPr="00F75184">
        <w:rPr>
          <w:rFonts w:hint="eastAsia"/>
          <w:color w:val="000000"/>
          <w:sz w:val="24"/>
        </w:rPr>
        <w:t>、专业师资情况；</w:t>
      </w:r>
      <w:r w:rsidRPr="00F75184">
        <w:rPr>
          <w:color w:val="000000"/>
          <w:sz w:val="24"/>
        </w:rPr>
        <w:t xml:space="preserve"> </w:t>
      </w:r>
    </w:p>
    <w:p w:rsidR="00E500D5" w:rsidRPr="00F75184" w:rsidRDefault="00E500D5" w:rsidP="00EC3F9C">
      <w:pPr>
        <w:spacing w:line="360" w:lineRule="auto"/>
        <w:ind w:firstLineChars="200" w:firstLine="480"/>
        <w:rPr>
          <w:color w:val="000000"/>
          <w:sz w:val="24"/>
        </w:rPr>
      </w:pPr>
      <w:r w:rsidRPr="00F75184">
        <w:rPr>
          <w:color w:val="000000"/>
          <w:sz w:val="24"/>
        </w:rPr>
        <w:t>5</w:t>
      </w:r>
      <w:r w:rsidRPr="00F75184">
        <w:rPr>
          <w:rFonts w:hint="eastAsia"/>
          <w:color w:val="000000"/>
          <w:sz w:val="24"/>
        </w:rPr>
        <w:t>、实验实</w:t>
      </w:r>
      <w:proofErr w:type="gramStart"/>
      <w:r w:rsidRPr="00F75184">
        <w:rPr>
          <w:rFonts w:hint="eastAsia"/>
          <w:color w:val="000000"/>
          <w:sz w:val="24"/>
        </w:rPr>
        <w:t>训条件</w:t>
      </w:r>
      <w:proofErr w:type="gramEnd"/>
      <w:r w:rsidRPr="00F75184">
        <w:rPr>
          <w:rFonts w:hint="eastAsia"/>
          <w:color w:val="000000"/>
          <w:sz w:val="24"/>
        </w:rPr>
        <w:t>基本情况；</w:t>
      </w:r>
    </w:p>
    <w:p w:rsidR="00E500D5" w:rsidRPr="00F75184" w:rsidRDefault="00E500D5" w:rsidP="00EC3F9C">
      <w:pPr>
        <w:spacing w:line="360" w:lineRule="auto"/>
        <w:ind w:firstLineChars="200" w:firstLine="480"/>
        <w:rPr>
          <w:color w:val="000000"/>
          <w:sz w:val="24"/>
        </w:rPr>
      </w:pPr>
      <w:r w:rsidRPr="00F75184">
        <w:rPr>
          <w:color w:val="000000"/>
          <w:sz w:val="24"/>
        </w:rPr>
        <w:t>6</w:t>
      </w:r>
      <w:r w:rsidRPr="00F75184">
        <w:rPr>
          <w:rFonts w:hint="eastAsia"/>
          <w:color w:val="000000"/>
          <w:sz w:val="24"/>
        </w:rPr>
        <w:t>、校企合作情况。</w:t>
      </w:r>
    </w:p>
    <w:p w:rsidR="00E500D5" w:rsidRPr="00D65547" w:rsidRDefault="00E500D5" w:rsidP="00EC3F9C">
      <w:pPr>
        <w:pStyle w:val="a9"/>
        <w:ind w:firstLine="482"/>
      </w:pPr>
      <w:bookmarkStart w:id="9" w:name="_Toc504563852"/>
      <w:r w:rsidRPr="00D65547">
        <w:rPr>
          <w:rFonts w:hint="eastAsia"/>
        </w:rPr>
        <w:t>（四）毕业生调研</w:t>
      </w:r>
      <w:bookmarkEnd w:id="9"/>
    </w:p>
    <w:p w:rsidR="00E500D5" w:rsidRPr="00D65547" w:rsidRDefault="00E500D5" w:rsidP="00EC3F9C">
      <w:pPr>
        <w:spacing w:line="360" w:lineRule="auto"/>
        <w:ind w:firstLineChars="200" w:firstLine="480"/>
        <w:rPr>
          <w:color w:val="000000"/>
          <w:sz w:val="24"/>
        </w:rPr>
      </w:pPr>
      <w:r w:rsidRPr="00D65547">
        <w:rPr>
          <w:color w:val="000000"/>
          <w:sz w:val="24"/>
        </w:rPr>
        <w:t>1</w:t>
      </w:r>
      <w:r w:rsidRPr="00D65547">
        <w:rPr>
          <w:rFonts w:hint="eastAsia"/>
          <w:color w:val="000000"/>
          <w:sz w:val="24"/>
        </w:rPr>
        <w:t>、</w:t>
      </w:r>
      <w:r w:rsidRPr="009C0F0E">
        <w:rPr>
          <w:rFonts w:hint="eastAsia"/>
          <w:color w:val="000000"/>
          <w:sz w:val="24"/>
        </w:rPr>
        <w:t>学生工作单位分布情况</w:t>
      </w:r>
      <w:r w:rsidRPr="00D65547">
        <w:rPr>
          <w:rFonts w:hint="eastAsia"/>
          <w:color w:val="000000"/>
          <w:sz w:val="24"/>
        </w:rPr>
        <w:t>；</w:t>
      </w:r>
    </w:p>
    <w:p w:rsidR="00E500D5" w:rsidRPr="00D65547" w:rsidRDefault="00E500D5" w:rsidP="00EC3F9C">
      <w:pPr>
        <w:spacing w:line="360" w:lineRule="auto"/>
        <w:ind w:firstLineChars="200" w:firstLine="480"/>
        <w:rPr>
          <w:color w:val="000000"/>
          <w:sz w:val="24"/>
        </w:rPr>
      </w:pPr>
      <w:r w:rsidRPr="00D65547">
        <w:rPr>
          <w:color w:val="000000"/>
          <w:sz w:val="24"/>
        </w:rPr>
        <w:t>2</w:t>
      </w:r>
      <w:r w:rsidRPr="00D65547">
        <w:rPr>
          <w:rFonts w:hint="eastAsia"/>
          <w:color w:val="000000"/>
          <w:sz w:val="24"/>
        </w:rPr>
        <w:t>、毕业生主要从事工作岗位及主要工作任务；</w:t>
      </w:r>
    </w:p>
    <w:p w:rsidR="00E500D5" w:rsidRPr="00D65547" w:rsidRDefault="00E500D5" w:rsidP="00EC3F9C">
      <w:pPr>
        <w:spacing w:line="360" w:lineRule="auto"/>
        <w:ind w:firstLineChars="200" w:firstLine="480"/>
        <w:rPr>
          <w:color w:val="000000"/>
          <w:sz w:val="24"/>
        </w:rPr>
      </w:pPr>
      <w:r w:rsidRPr="00D65547">
        <w:rPr>
          <w:color w:val="000000"/>
          <w:sz w:val="24"/>
        </w:rPr>
        <w:t>3</w:t>
      </w:r>
      <w:r w:rsidRPr="00D65547">
        <w:rPr>
          <w:rFonts w:hint="eastAsia"/>
          <w:color w:val="000000"/>
          <w:sz w:val="24"/>
        </w:rPr>
        <w:t>、</w:t>
      </w:r>
      <w:r w:rsidRPr="009C0F0E">
        <w:rPr>
          <w:rFonts w:hint="eastAsia"/>
          <w:color w:val="000000"/>
          <w:sz w:val="24"/>
        </w:rPr>
        <w:t>学生工作岗位对知识、能力和素质的要求</w:t>
      </w:r>
      <w:r>
        <w:rPr>
          <w:rFonts w:hint="eastAsia"/>
          <w:color w:val="000000"/>
          <w:sz w:val="24"/>
        </w:rPr>
        <w:t>；</w:t>
      </w:r>
      <w:r w:rsidRPr="00D65547">
        <w:rPr>
          <w:color w:val="000000"/>
          <w:sz w:val="24"/>
        </w:rPr>
        <w:t xml:space="preserve"> </w:t>
      </w:r>
    </w:p>
    <w:p w:rsidR="00E500D5" w:rsidRPr="00D65547" w:rsidRDefault="00E500D5" w:rsidP="00EC3F9C">
      <w:pPr>
        <w:spacing w:line="360" w:lineRule="auto"/>
        <w:ind w:firstLineChars="200" w:firstLine="480"/>
        <w:rPr>
          <w:color w:val="000000"/>
          <w:sz w:val="24"/>
        </w:rPr>
      </w:pPr>
      <w:r w:rsidRPr="00D65547">
        <w:rPr>
          <w:color w:val="000000"/>
          <w:sz w:val="24"/>
        </w:rPr>
        <w:t>4</w:t>
      </w:r>
      <w:r w:rsidRPr="00D65547">
        <w:rPr>
          <w:rFonts w:hint="eastAsia"/>
          <w:color w:val="000000"/>
          <w:sz w:val="24"/>
        </w:rPr>
        <w:t>、</w:t>
      </w:r>
      <w:r w:rsidRPr="009C0F0E">
        <w:rPr>
          <w:rFonts w:hint="eastAsia"/>
          <w:color w:val="000000"/>
          <w:sz w:val="24"/>
        </w:rPr>
        <w:t>顶岗实习生及毕业生薪酬情况</w:t>
      </w:r>
      <w:r>
        <w:rPr>
          <w:rFonts w:hint="eastAsia"/>
          <w:color w:val="000000"/>
          <w:sz w:val="24"/>
        </w:rPr>
        <w:t>；</w:t>
      </w:r>
      <w:r w:rsidRPr="00D65547">
        <w:rPr>
          <w:color w:val="000000"/>
          <w:sz w:val="24"/>
        </w:rPr>
        <w:t xml:space="preserve"> </w:t>
      </w:r>
    </w:p>
    <w:p w:rsidR="00E500D5" w:rsidRDefault="00E500D5" w:rsidP="00EC3F9C">
      <w:pPr>
        <w:spacing w:line="360" w:lineRule="auto"/>
        <w:ind w:firstLineChars="200" w:firstLine="480"/>
        <w:rPr>
          <w:color w:val="000000"/>
          <w:sz w:val="24"/>
        </w:rPr>
      </w:pPr>
      <w:r w:rsidRPr="00D65547">
        <w:rPr>
          <w:color w:val="000000"/>
          <w:sz w:val="24"/>
        </w:rPr>
        <w:t>5</w:t>
      </w:r>
      <w:r w:rsidRPr="00D65547">
        <w:rPr>
          <w:rFonts w:hint="eastAsia"/>
          <w:color w:val="000000"/>
          <w:sz w:val="24"/>
        </w:rPr>
        <w:t>、</w:t>
      </w:r>
      <w:r w:rsidRPr="009C0F0E">
        <w:rPr>
          <w:rFonts w:hint="eastAsia"/>
          <w:color w:val="000000"/>
          <w:sz w:val="24"/>
        </w:rPr>
        <w:t>学生</w:t>
      </w:r>
      <w:r>
        <w:rPr>
          <w:rFonts w:hint="eastAsia"/>
          <w:color w:val="000000"/>
          <w:sz w:val="24"/>
        </w:rPr>
        <w:t>对实习的意见建议。</w:t>
      </w:r>
      <w:r>
        <w:rPr>
          <w:color w:val="000000"/>
          <w:sz w:val="24"/>
        </w:rPr>
        <w:t xml:space="preserve">  </w:t>
      </w:r>
    </w:p>
    <w:p w:rsidR="00E500D5" w:rsidRPr="00732262" w:rsidRDefault="00E500D5" w:rsidP="00EC3F9C">
      <w:pPr>
        <w:spacing w:line="360" w:lineRule="auto"/>
        <w:ind w:firstLineChars="200" w:firstLine="420"/>
        <w:rPr>
          <w:rFonts w:ascii="黑体" w:eastAsia="黑体" w:hAnsi="黑体"/>
          <w:sz w:val="28"/>
          <w:szCs w:val="28"/>
        </w:rPr>
      </w:pPr>
      <w:bookmarkStart w:id="10" w:name="_Toc504563853"/>
      <w:r w:rsidRPr="00732262">
        <w:rPr>
          <w:rFonts w:ascii="黑体" w:hAnsi="黑体" w:hint="eastAsia"/>
          <w:szCs w:val="28"/>
        </w:rPr>
        <w:t>三、调研结果及分析</w:t>
      </w:r>
      <w:bookmarkEnd w:id="10"/>
    </w:p>
    <w:p w:rsidR="00E500D5" w:rsidRDefault="00E500D5" w:rsidP="00EC3F9C">
      <w:pPr>
        <w:spacing w:line="360" w:lineRule="auto"/>
        <w:ind w:firstLineChars="200" w:firstLine="480"/>
        <w:rPr>
          <w:color w:val="000000"/>
          <w:sz w:val="24"/>
        </w:rPr>
      </w:pPr>
      <w:bookmarkStart w:id="11" w:name="_Toc504563854"/>
      <w:r w:rsidRPr="00D65547">
        <w:rPr>
          <w:rFonts w:hint="eastAsia"/>
          <w:color w:val="000000"/>
          <w:sz w:val="24"/>
        </w:rPr>
        <w:t>经过</w:t>
      </w:r>
      <w:r>
        <w:rPr>
          <w:rFonts w:hint="eastAsia"/>
          <w:color w:val="000000"/>
          <w:sz w:val="24"/>
        </w:rPr>
        <w:t>食品加工技术</w:t>
      </w:r>
      <w:r w:rsidRPr="00D65547">
        <w:rPr>
          <w:rFonts w:hint="eastAsia"/>
          <w:color w:val="000000"/>
          <w:sz w:val="24"/>
        </w:rPr>
        <w:t>专业</w:t>
      </w:r>
      <w:r>
        <w:rPr>
          <w:rFonts w:hint="eastAsia"/>
          <w:color w:val="000000"/>
          <w:sz w:val="24"/>
        </w:rPr>
        <w:t>调研小</w:t>
      </w:r>
      <w:r w:rsidRPr="00D65547">
        <w:rPr>
          <w:rFonts w:hint="eastAsia"/>
          <w:color w:val="000000"/>
          <w:sz w:val="24"/>
        </w:rPr>
        <w:t>组</w:t>
      </w:r>
      <w:r>
        <w:rPr>
          <w:rFonts w:hint="eastAsia"/>
          <w:color w:val="000000"/>
          <w:sz w:val="24"/>
        </w:rPr>
        <w:t>成员</w:t>
      </w:r>
      <w:r w:rsidRPr="00D65547">
        <w:rPr>
          <w:rFonts w:hint="eastAsia"/>
          <w:color w:val="000000"/>
          <w:sz w:val="24"/>
        </w:rPr>
        <w:t>的共同努力，在行业、企业、院校和毕业生各方的积极配合和大力支持下，</w:t>
      </w:r>
      <w:r>
        <w:rPr>
          <w:rFonts w:hint="eastAsia"/>
          <w:color w:val="000000"/>
          <w:sz w:val="24"/>
        </w:rPr>
        <w:t>调研小</w:t>
      </w:r>
      <w:r w:rsidRPr="00D65547">
        <w:rPr>
          <w:rFonts w:hint="eastAsia"/>
          <w:color w:val="000000"/>
          <w:sz w:val="24"/>
        </w:rPr>
        <w:t>组顺利回收了调研问卷</w:t>
      </w:r>
      <w:r>
        <w:rPr>
          <w:rFonts w:hint="eastAsia"/>
          <w:color w:val="000000"/>
          <w:sz w:val="24"/>
        </w:rPr>
        <w:t>，汇总</w:t>
      </w:r>
      <w:r w:rsidRPr="00D65547">
        <w:rPr>
          <w:rFonts w:hint="eastAsia"/>
          <w:color w:val="000000"/>
          <w:sz w:val="24"/>
        </w:rPr>
        <w:t>收集了相关意见和建议。</w:t>
      </w:r>
    </w:p>
    <w:p w:rsidR="00E500D5" w:rsidRPr="00D65547" w:rsidRDefault="00E500D5" w:rsidP="00EC3F9C">
      <w:pPr>
        <w:spacing w:line="360" w:lineRule="auto"/>
        <w:ind w:firstLineChars="200" w:firstLine="480"/>
        <w:rPr>
          <w:color w:val="000000"/>
          <w:sz w:val="24"/>
        </w:rPr>
      </w:pPr>
      <w:r w:rsidRPr="00487DF9">
        <w:rPr>
          <w:rFonts w:hint="eastAsia"/>
          <w:sz w:val="24"/>
        </w:rPr>
        <w:t>其中，通过对全国</w:t>
      </w:r>
      <w:r>
        <w:rPr>
          <w:rFonts w:hint="eastAsia"/>
          <w:sz w:val="24"/>
        </w:rPr>
        <w:t>及省市各级统计局、食品行业协会</w:t>
      </w:r>
      <w:r w:rsidRPr="00487DF9">
        <w:rPr>
          <w:rFonts w:hint="eastAsia"/>
          <w:sz w:val="24"/>
        </w:rPr>
        <w:t>的调研</w:t>
      </w:r>
      <w:r>
        <w:rPr>
          <w:rFonts w:hint="eastAsia"/>
          <w:sz w:val="24"/>
        </w:rPr>
        <w:t>，结合京东数据研究院、</w:t>
      </w:r>
      <w:proofErr w:type="gramStart"/>
      <w:r w:rsidRPr="006546B7">
        <w:rPr>
          <w:rFonts w:hint="eastAsia"/>
          <w:sz w:val="24"/>
        </w:rPr>
        <w:t>腾讯</w:t>
      </w:r>
      <w:r>
        <w:rPr>
          <w:rFonts w:hint="eastAsia"/>
          <w:sz w:val="24"/>
        </w:rPr>
        <w:t>大</w:t>
      </w:r>
      <w:proofErr w:type="gramEnd"/>
      <w:r>
        <w:rPr>
          <w:rFonts w:hint="eastAsia"/>
          <w:sz w:val="24"/>
        </w:rPr>
        <w:t>数据等发布的关于食品类消费情况报告，</w:t>
      </w:r>
      <w:r w:rsidRPr="00487DF9">
        <w:rPr>
          <w:rFonts w:hint="eastAsia"/>
          <w:sz w:val="24"/>
        </w:rPr>
        <w:t>获得了</w:t>
      </w:r>
      <w:r>
        <w:rPr>
          <w:rFonts w:hint="eastAsia"/>
          <w:sz w:val="24"/>
        </w:rPr>
        <w:t>我国</w:t>
      </w:r>
      <w:r w:rsidRPr="00487DF9">
        <w:rPr>
          <w:rFonts w:hint="eastAsia"/>
          <w:sz w:val="24"/>
        </w:rPr>
        <w:t>食品</w:t>
      </w:r>
      <w:r>
        <w:rPr>
          <w:rFonts w:hint="eastAsia"/>
          <w:sz w:val="24"/>
        </w:rPr>
        <w:t>行</w:t>
      </w:r>
      <w:r w:rsidRPr="00487DF9">
        <w:rPr>
          <w:rFonts w:hint="eastAsia"/>
          <w:sz w:val="24"/>
        </w:rPr>
        <w:t>业的现状和发展趋势、人员基本结构、人才供需状况以及行业发展前景等调研结果；通过</w:t>
      </w:r>
      <w:r>
        <w:rPr>
          <w:rFonts w:hint="eastAsia"/>
          <w:sz w:val="24"/>
        </w:rPr>
        <w:t>现场走访</w:t>
      </w:r>
      <w:r>
        <w:rPr>
          <w:rFonts w:hint="eastAsia"/>
          <w:color w:val="000000"/>
          <w:sz w:val="24"/>
        </w:rPr>
        <w:t>江苏省、浙江省各级各类食品生产企业</w:t>
      </w:r>
      <w:r w:rsidRPr="00D65547">
        <w:rPr>
          <w:rFonts w:hint="eastAsia"/>
          <w:color w:val="000000"/>
          <w:sz w:val="24"/>
        </w:rPr>
        <w:t>共</w:t>
      </w:r>
      <w:r>
        <w:rPr>
          <w:rFonts w:hint="eastAsia"/>
          <w:color w:val="000000"/>
          <w:sz w:val="24"/>
        </w:rPr>
        <w:t>计</w:t>
      </w:r>
      <w:r>
        <w:rPr>
          <w:color w:val="000000"/>
          <w:sz w:val="24"/>
        </w:rPr>
        <w:t>21</w:t>
      </w:r>
      <w:r w:rsidRPr="00D65547">
        <w:rPr>
          <w:rFonts w:hint="eastAsia"/>
          <w:color w:val="000000"/>
          <w:sz w:val="24"/>
        </w:rPr>
        <w:t>家</w:t>
      </w:r>
      <w:r>
        <w:rPr>
          <w:rFonts w:hint="eastAsia"/>
          <w:color w:val="000000"/>
          <w:sz w:val="24"/>
        </w:rPr>
        <w:t>食品生产</w:t>
      </w:r>
      <w:r w:rsidRPr="00D65547">
        <w:rPr>
          <w:rFonts w:hint="eastAsia"/>
          <w:color w:val="000000"/>
          <w:sz w:val="24"/>
        </w:rPr>
        <w:t>企业</w:t>
      </w:r>
      <w:r>
        <w:rPr>
          <w:rFonts w:hint="eastAsia"/>
          <w:color w:val="000000"/>
          <w:sz w:val="24"/>
        </w:rPr>
        <w:t>（其中有实习或就业学生</w:t>
      </w:r>
      <w:r>
        <w:rPr>
          <w:color w:val="000000"/>
          <w:sz w:val="24"/>
        </w:rPr>
        <w:t>13</w:t>
      </w:r>
      <w:r>
        <w:rPr>
          <w:rFonts w:hint="eastAsia"/>
          <w:color w:val="000000"/>
          <w:sz w:val="24"/>
        </w:rPr>
        <w:t>家），涉及烘焙、肉品、乳品、休闲食品、调味品、保健食品、饮料等多个领域，获得企业岗位对人才培养的知识、能力和素质要求；</w:t>
      </w:r>
      <w:r w:rsidRPr="00487DF9">
        <w:rPr>
          <w:rFonts w:hint="eastAsia"/>
          <w:sz w:val="24"/>
        </w:rPr>
        <w:t>回收调研问卷，获得了有关企业、院校和毕业生的相关调研结果，共回收企业调研问卷</w:t>
      </w:r>
      <w:r>
        <w:rPr>
          <w:color w:val="000000"/>
          <w:sz w:val="24"/>
        </w:rPr>
        <w:t>21</w:t>
      </w:r>
      <w:r w:rsidRPr="00D65547">
        <w:rPr>
          <w:rFonts w:hint="eastAsia"/>
          <w:color w:val="000000"/>
          <w:sz w:val="24"/>
        </w:rPr>
        <w:t>份，高职院校调研问卷</w:t>
      </w:r>
      <w:r>
        <w:rPr>
          <w:color w:val="000000"/>
          <w:sz w:val="24"/>
        </w:rPr>
        <w:t>7</w:t>
      </w:r>
      <w:r w:rsidRPr="00D65547">
        <w:rPr>
          <w:rFonts w:hint="eastAsia"/>
          <w:color w:val="000000"/>
          <w:sz w:val="24"/>
        </w:rPr>
        <w:t>份，</w:t>
      </w:r>
      <w:r w:rsidRPr="006675CB">
        <w:rPr>
          <w:rFonts w:hint="eastAsia"/>
          <w:sz w:val="24"/>
        </w:rPr>
        <w:t>学生</w:t>
      </w:r>
      <w:r w:rsidRPr="00D65547">
        <w:rPr>
          <w:rFonts w:hint="eastAsia"/>
          <w:color w:val="000000"/>
          <w:sz w:val="24"/>
        </w:rPr>
        <w:t>调研问卷</w:t>
      </w:r>
      <w:r>
        <w:rPr>
          <w:rFonts w:hint="eastAsia"/>
          <w:color w:val="000000"/>
          <w:sz w:val="24"/>
        </w:rPr>
        <w:t>共</w:t>
      </w:r>
      <w:r>
        <w:rPr>
          <w:color w:val="000000"/>
          <w:sz w:val="24"/>
        </w:rPr>
        <w:t>172</w:t>
      </w:r>
      <w:r w:rsidRPr="00D65547">
        <w:rPr>
          <w:rFonts w:hint="eastAsia"/>
          <w:color w:val="000000"/>
          <w:sz w:val="24"/>
        </w:rPr>
        <w:t>份</w:t>
      </w:r>
      <w:r>
        <w:rPr>
          <w:rFonts w:hint="eastAsia"/>
          <w:sz w:val="24"/>
        </w:rPr>
        <w:t>，其中</w:t>
      </w:r>
      <w:r w:rsidRPr="006675CB">
        <w:rPr>
          <w:rFonts w:hint="eastAsia"/>
          <w:sz w:val="24"/>
        </w:rPr>
        <w:t>顶岗实习学生</w:t>
      </w:r>
      <w:r>
        <w:rPr>
          <w:sz w:val="24"/>
        </w:rPr>
        <w:t>54</w:t>
      </w:r>
      <w:r>
        <w:rPr>
          <w:rFonts w:hint="eastAsia"/>
          <w:sz w:val="24"/>
        </w:rPr>
        <w:t>份，</w:t>
      </w:r>
      <w:r w:rsidRPr="006675CB">
        <w:rPr>
          <w:rFonts w:hint="eastAsia"/>
          <w:sz w:val="24"/>
        </w:rPr>
        <w:t>往届毕业生</w:t>
      </w:r>
      <w:r>
        <w:rPr>
          <w:sz w:val="24"/>
        </w:rPr>
        <w:t>118</w:t>
      </w:r>
      <w:r>
        <w:rPr>
          <w:rFonts w:hint="eastAsia"/>
          <w:sz w:val="24"/>
        </w:rPr>
        <w:t>份</w:t>
      </w:r>
      <w:r>
        <w:rPr>
          <w:rFonts w:hint="eastAsia"/>
          <w:color w:val="000000"/>
          <w:sz w:val="24"/>
        </w:rPr>
        <w:t>，</w:t>
      </w:r>
      <w:r w:rsidRPr="00D65547">
        <w:rPr>
          <w:rFonts w:hint="eastAsia"/>
          <w:color w:val="000000"/>
          <w:sz w:val="24"/>
        </w:rPr>
        <w:t>调研范围遍及我国</w:t>
      </w:r>
      <w:r>
        <w:rPr>
          <w:rFonts w:hint="eastAsia"/>
          <w:color w:val="000000"/>
          <w:sz w:val="24"/>
        </w:rPr>
        <w:t>华东</w:t>
      </w:r>
      <w:r w:rsidRPr="00D65547">
        <w:rPr>
          <w:rFonts w:hint="eastAsia"/>
          <w:color w:val="000000"/>
          <w:sz w:val="24"/>
        </w:rPr>
        <w:t>、华中、华</w:t>
      </w:r>
      <w:r>
        <w:rPr>
          <w:rFonts w:hint="eastAsia"/>
          <w:color w:val="000000"/>
          <w:sz w:val="24"/>
        </w:rPr>
        <w:t>北</w:t>
      </w:r>
      <w:r w:rsidRPr="00D65547">
        <w:rPr>
          <w:rFonts w:hint="eastAsia"/>
          <w:color w:val="000000"/>
          <w:sz w:val="24"/>
        </w:rPr>
        <w:t>、西北、西南等地区，调研样本分布广泛、有显著的代表性。</w:t>
      </w:r>
    </w:p>
    <w:bookmarkEnd w:id="11"/>
    <w:p w:rsidR="00E500D5" w:rsidRDefault="00E500D5" w:rsidP="00CA786C">
      <w:pPr>
        <w:pStyle w:val="a9"/>
        <w:numPr>
          <w:ilvl w:val="0"/>
          <w:numId w:val="5"/>
        </w:numPr>
        <w:ind w:firstLineChars="0"/>
      </w:pPr>
      <w:r w:rsidRPr="00F2625F">
        <w:rPr>
          <w:rFonts w:hint="eastAsia"/>
        </w:rPr>
        <w:t>行业调研结果分析</w:t>
      </w:r>
    </w:p>
    <w:p w:rsidR="00E500D5" w:rsidRPr="00CA786C" w:rsidRDefault="00317F31" w:rsidP="00CA786C">
      <w:pPr>
        <w:spacing w:line="360" w:lineRule="auto"/>
        <w:jc w:val="center"/>
        <w:rPr>
          <w:noProof/>
          <w:sz w:val="24"/>
        </w:rPr>
      </w:pPr>
      <w:r>
        <w:rPr>
          <w:noProof/>
        </w:rPr>
        <w:pict>
          <v:shape id="图表 1" o:spid="_x0000_i1026" type="#_x0000_t75" style="width:399.75pt;height:22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">
            <v:imagedata r:id="rId8" o:title=""/>
            <o:lock v:ext="edit" aspectratio="f"/>
          </v:shape>
        </w:pict>
      </w:r>
    </w:p>
    <w:p w:rsidR="00E500D5" w:rsidRPr="00CA786C" w:rsidRDefault="00E500D5" w:rsidP="00CA786C">
      <w:pPr>
        <w:spacing w:line="360" w:lineRule="auto"/>
        <w:jc w:val="center"/>
        <w:rPr>
          <w:rFonts w:ascii="Times New Roman" w:hAnsi="Times New Roman"/>
          <w:b/>
          <w:noProof/>
          <w:szCs w:val="21"/>
        </w:rPr>
      </w:pPr>
      <w:r w:rsidRPr="00CA786C">
        <w:rPr>
          <w:rFonts w:ascii="Times New Roman" w:hAnsi="Times New Roman" w:hint="eastAsia"/>
          <w:b/>
          <w:noProof/>
          <w:szCs w:val="21"/>
        </w:rPr>
        <w:t>图</w:t>
      </w:r>
      <w:r w:rsidRPr="00CA786C">
        <w:rPr>
          <w:rFonts w:ascii="Times New Roman" w:hAnsi="Times New Roman"/>
          <w:b/>
          <w:noProof/>
          <w:szCs w:val="21"/>
        </w:rPr>
        <w:t xml:space="preserve">1  </w:t>
      </w:r>
      <w:r w:rsidRPr="00CA786C">
        <w:rPr>
          <w:rFonts w:ascii="Times New Roman" w:hAnsi="Times New Roman" w:hint="eastAsia"/>
          <w:b/>
          <w:noProof/>
          <w:szCs w:val="21"/>
        </w:rPr>
        <w:t>我国</w:t>
      </w:r>
      <w:r w:rsidRPr="00CA786C">
        <w:rPr>
          <w:rFonts w:ascii="Times New Roman" w:hAnsi="Times New Roman"/>
          <w:b/>
          <w:noProof/>
          <w:szCs w:val="21"/>
        </w:rPr>
        <w:t>2013-2018</w:t>
      </w:r>
      <w:r w:rsidRPr="00CA786C">
        <w:rPr>
          <w:rFonts w:ascii="Times New Roman" w:hAnsi="Times New Roman" w:hint="eastAsia"/>
          <w:b/>
          <w:noProof/>
          <w:szCs w:val="21"/>
        </w:rPr>
        <w:t>年食品行业收入变化趋势图</w:t>
      </w:r>
    </w:p>
    <w:p w:rsidR="00E500D5" w:rsidRPr="00CA786C" w:rsidRDefault="00E500D5" w:rsidP="00CA786C"/>
    <w:p w:rsidR="00E500D5" w:rsidRPr="00F2625F" w:rsidRDefault="00E500D5" w:rsidP="00EC3F9C">
      <w:pPr>
        <w:spacing w:line="360" w:lineRule="auto"/>
        <w:ind w:firstLineChars="200" w:firstLine="482"/>
        <w:rPr>
          <w:b/>
          <w:sz w:val="24"/>
        </w:rPr>
      </w:pPr>
      <w:r w:rsidRPr="00F2625F">
        <w:rPr>
          <w:b/>
          <w:sz w:val="24"/>
        </w:rPr>
        <w:t>1</w:t>
      </w:r>
      <w:r w:rsidRPr="00F2625F">
        <w:rPr>
          <w:rFonts w:hint="eastAsia"/>
          <w:b/>
          <w:sz w:val="24"/>
        </w:rPr>
        <w:t>、食品制造业发展情况</w:t>
      </w:r>
    </w:p>
    <w:p w:rsidR="00E500D5" w:rsidRPr="00F2625F" w:rsidRDefault="00E500D5" w:rsidP="00EC3F9C">
      <w:pPr>
        <w:spacing w:line="360" w:lineRule="auto"/>
        <w:ind w:firstLineChars="200" w:firstLine="480"/>
        <w:jc w:val="left"/>
        <w:rPr>
          <w:sz w:val="24"/>
        </w:rPr>
      </w:pPr>
      <w:r w:rsidRPr="00F2625F">
        <w:rPr>
          <w:sz w:val="24"/>
        </w:rPr>
        <w:t>2014</w:t>
      </w:r>
      <w:r>
        <w:rPr>
          <w:rFonts w:hint="eastAsia"/>
          <w:sz w:val="24"/>
        </w:rPr>
        <w:t>至</w:t>
      </w:r>
      <w:r w:rsidRPr="00F2625F">
        <w:rPr>
          <w:sz w:val="24"/>
        </w:rPr>
        <w:t>2018</w:t>
      </w:r>
      <w:r w:rsidRPr="00F2625F">
        <w:rPr>
          <w:rFonts w:hint="eastAsia"/>
          <w:sz w:val="24"/>
        </w:rPr>
        <w:t>年食品制造行业保持了稳定的发展态势，食品工业总量规模持续壮大，产业不断升级，发展前景广阔</w:t>
      </w:r>
      <w:r>
        <w:rPr>
          <w:rFonts w:hint="eastAsia"/>
          <w:sz w:val="24"/>
        </w:rPr>
        <w:t>，见图</w:t>
      </w:r>
      <w:r>
        <w:rPr>
          <w:sz w:val="24"/>
        </w:rPr>
        <w:t>1</w:t>
      </w:r>
      <w:r w:rsidRPr="00F2625F">
        <w:rPr>
          <w:rFonts w:hint="eastAsia"/>
          <w:sz w:val="24"/>
        </w:rPr>
        <w:t>。国家统计局数据显示：中国食品行业总收入由</w:t>
      </w:r>
      <w:r w:rsidRPr="00F2625F">
        <w:rPr>
          <w:sz w:val="24"/>
        </w:rPr>
        <w:t>2013</w:t>
      </w:r>
      <w:r w:rsidRPr="00F2625F">
        <w:rPr>
          <w:rFonts w:hint="eastAsia"/>
          <w:sz w:val="24"/>
        </w:rPr>
        <w:t>年的</w:t>
      </w:r>
      <w:r w:rsidRPr="00F2625F">
        <w:rPr>
          <w:sz w:val="24"/>
        </w:rPr>
        <w:t>9.2</w:t>
      </w:r>
      <w:proofErr w:type="gramStart"/>
      <w:r w:rsidRPr="00F2625F">
        <w:rPr>
          <w:rFonts w:hint="eastAsia"/>
          <w:sz w:val="24"/>
        </w:rPr>
        <w:t>万亿</w:t>
      </w:r>
      <w:proofErr w:type="gramEnd"/>
      <w:r w:rsidRPr="00F2625F">
        <w:rPr>
          <w:rFonts w:hint="eastAsia"/>
          <w:sz w:val="24"/>
        </w:rPr>
        <w:t>元增至</w:t>
      </w:r>
      <w:r w:rsidRPr="00F2625F">
        <w:rPr>
          <w:sz w:val="24"/>
        </w:rPr>
        <w:t>2017</w:t>
      </w:r>
      <w:r w:rsidRPr="00F2625F">
        <w:rPr>
          <w:rFonts w:hint="eastAsia"/>
          <w:sz w:val="24"/>
        </w:rPr>
        <w:t>年的</w:t>
      </w:r>
      <w:r w:rsidRPr="00F2625F">
        <w:rPr>
          <w:sz w:val="24"/>
        </w:rPr>
        <w:t>12.1</w:t>
      </w:r>
      <w:proofErr w:type="gramStart"/>
      <w:r w:rsidRPr="00F2625F">
        <w:rPr>
          <w:rFonts w:hint="eastAsia"/>
          <w:sz w:val="24"/>
        </w:rPr>
        <w:t>万亿</w:t>
      </w:r>
      <w:proofErr w:type="gramEnd"/>
      <w:r w:rsidRPr="00F2625F">
        <w:rPr>
          <w:rFonts w:hint="eastAsia"/>
          <w:sz w:val="24"/>
        </w:rPr>
        <w:t>元，年均增长率为</w:t>
      </w:r>
      <w:r w:rsidRPr="00F2625F">
        <w:rPr>
          <w:sz w:val="24"/>
        </w:rPr>
        <w:t>7.1%</w:t>
      </w:r>
      <w:r w:rsidRPr="00F2625F">
        <w:rPr>
          <w:rFonts w:hint="eastAsia"/>
          <w:sz w:val="24"/>
        </w:rPr>
        <w:t>。据中</w:t>
      </w:r>
      <w:proofErr w:type="gramStart"/>
      <w:r w:rsidRPr="00F2625F">
        <w:rPr>
          <w:rFonts w:hint="eastAsia"/>
          <w:sz w:val="24"/>
        </w:rPr>
        <w:t>商产业</w:t>
      </w:r>
      <w:proofErr w:type="gramEnd"/>
      <w:r w:rsidRPr="00F2625F">
        <w:rPr>
          <w:rFonts w:hint="eastAsia"/>
          <w:sz w:val="24"/>
        </w:rPr>
        <w:t>研究院预测，</w:t>
      </w:r>
      <w:r w:rsidRPr="00F2625F">
        <w:rPr>
          <w:sz w:val="24"/>
        </w:rPr>
        <w:t>2018</w:t>
      </w:r>
      <w:r w:rsidRPr="00F2625F">
        <w:rPr>
          <w:rFonts w:hint="eastAsia"/>
          <w:sz w:val="24"/>
        </w:rPr>
        <w:t>年预计达到</w:t>
      </w:r>
      <w:r w:rsidRPr="00F2625F">
        <w:rPr>
          <w:sz w:val="24"/>
        </w:rPr>
        <w:t>12.9</w:t>
      </w:r>
      <w:proofErr w:type="gramStart"/>
      <w:r w:rsidRPr="00F2625F">
        <w:rPr>
          <w:rFonts w:hint="eastAsia"/>
          <w:sz w:val="24"/>
        </w:rPr>
        <w:t>万亿</w:t>
      </w:r>
      <w:proofErr w:type="gramEnd"/>
      <w:r w:rsidRPr="00F2625F">
        <w:rPr>
          <w:rFonts w:hint="eastAsia"/>
          <w:sz w:val="24"/>
        </w:rPr>
        <w:t>元。</w:t>
      </w:r>
    </w:p>
    <w:p w:rsidR="00E500D5" w:rsidRPr="00F2625F" w:rsidRDefault="00E500D5" w:rsidP="00420D22">
      <w:pPr>
        <w:spacing w:line="360" w:lineRule="auto"/>
        <w:ind w:firstLine="480"/>
        <w:rPr>
          <w:sz w:val="24"/>
        </w:rPr>
      </w:pPr>
      <w:r w:rsidRPr="00F2625F">
        <w:rPr>
          <w:rFonts w:hint="eastAsia"/>
          <w:sz w:val="24"/>
        </w:rPr>
        <w:t>中国食品安全报发布的数据显示：</w:t>
      </w:r>
      <w:r w:rsidRPr="00F2625F">
        <w:rPr>
          <w:sz w:val="24"/>
        </w:rPr>
        <w:t>2018</w:t>
      </w:r>
      <w:r w:rsidRPr="00F2625F">
        <w:rPr>
          <w:rFonts w:hint="eastAsia"/>
          <w:sz w:val="24"/>
        </w:rPr>
        <w:t>年</w:t>
      </w:r>
      <w:r w:rsidRPr="00F2625F">
        <w:rPr>
          <w:sz w:val="24"/>
        </w:rPr>
        <w:t>1</w:t>
      </w:r>
      <w:r>
        <w:rPr>
          <w:rFonts w:hint="eastAsia"/>
          <w:sz w:val="24"/>
        </w:rPr>
        <w:t>至</w:t>
      </w:r>
      <w:r w:rsidRPr="00F2625F">
        <w:rPr>
          <w:sz w:val="24"/>
        </w:rPr>
        <w:t>9</w:t>
      </w:r>
      <w:r w:rsidRPr="00F2625F">
        <w:rPr>
          <w:rFonts w:hint="eastAsia"/>
          <w:sz w:val="24"/>
        </w:rPr>
        <w:t>月，规模以上食品工业累计完成主营业务收入</w:t>
      </w:r>
      <w:r w:rsidRPr="00F2625F">
        <w:rPr>
          <w:sz w:val="24"/>
        </w:rPr>
        <w:t>61885.5</w:t>
      </w:r>
      <w:r w:rsidRPr="00F2625F">
        <w:rPr>
          <w:rFonts w:hint="eastAsia"/>
          <w:sz w:val="24"/>
        </w:rPr>
        <w:t>亿元，同比增长</w:t>
      </w:r>
      <w:r w:rsidRPr="00F2625F">
        <w:rPr>
          <w:sz w:val="24"/>
        </w:rPr>
        <w:t>5.8%</w:t>
      </w:r>
      <w:r w:rsidRPr="00F2625F">
        <w:rPr>
          <w:rFonts w:hint="eastAsia"/>
          <w:sz w:val="24"/>
        </w:rPr>
        <w:t>。其中，农副食品加工业完成主营业务收入</w:t>
      </w:r>
      <w:r w:rsidRPr="00F2625F">
        <w:rPr>
          <w:sz w:val="24"/>
        </w:rPr>
        <w:t>36343.7</w:t>
      </w:r>
      <w:r w:rsidRPr="00F2625F">
        <w:rPr>
          <w:rFonts w:hint="eastAsia"/>
          <w:sz w:val="24"/>
        </w:rPr>
        <w:t>亿元，同比增长</w:t>
      </w:r>
      <w:r w:rsidRPr="00F2625F">
        <w:rPr>
          <w:sz w:val="24"/>
        </w:rPr>
        <w:t>4.5%</w:t>
      </w:r>
      <w:r w:rsidRPr="00F2625F">
        <w:rPr>
          <w:rFonts w:hint="eastAsia"/>
          <w:sz w:val="24"/>
        </w:rPr>
        <w:t>；食品制造业完成主营业务收入</w:t>
      </w:r>
      <w:r w:rsidRPr="00F2625F">
        <w:rPr>
          <w:sz w:val="24"/>
        </w:rPr>
        <w:t>13734.6</w:t>
      </w:r>
      <w:r w:rsidRPr="00F2625F">
        <w:rPr>
          <w:rFonts w:hint="eastAsia"/>
          <w:sz w:val="24"/>
        </w:rPr>
        <w:t>亿元，同比增长</w:t>
      </w:r>
      <w:r w:rsidRPr="00F2625F">
        <w:rPr>
          <w:sz w:val="24"/>
        </w:rPr>
        <w:t>7%</w:t>
      </w:r>
      <w:r w:rsidRPr="00F2625F">
        <w:rPr>
          <w:rFonts w:hint="eastAsia"/>
          <w:sz w:val="24"/>
        </w:rPr>
        <w:t>；酒、饮料和精制茶制造业完成主营业务收入</w:t>
      </w:r>
      <w:r w:rsidRPr="00F2625F">
        <w:rPr>
          <w:sz w:val="24"/>
        </w:rPr>
        <w:t>11807.2</w:t>
      </w:r>
      <w:r w:rsidRPr="00F2625F">
        <w:rPr>
          <w:rFonts w:hint="eastAsia"/>
          <w:sz w:val="24"/>
        </w:rPr>
        <w:t>亿元，同比增长</w:t>
      </w:r>
      <w:r w:rsidRPr="00F2625F">
        <w:rPr>
          <w:sz w:val="24"/>
        </w:rPr>
        <w:t>8.5%</w:t>
      </w:r>
      <w:r w:rsidRPr="00F2625F">
        <w:rPr>
          <w:rFonts w:hint="eastAsia"/>
          <w:sz w:val="24"/>
        </w:rPr>
        <w:t>。另外，</w:t>
      </w:r>
      <w:r w:rsidRPr="00F2625F">
        <w:rPr>
          <w:sz w:val="24"/>
        </w:rPr>
        <w:t>1</w:t>
      </w:r>
      <w:r>
        <w:rPr>
          <w:rFonts w:hint="eastAsia"/>
          <w:sz w:val="24"/>
        </w:rPr>
        <w:t>至</w:t>
      </w:r>
      <w:r w:rsidRPr="00F2625F">
        <w:rPr>
          <w:sz w:val="24"/>
        </w:rPr>
        <w:t>9</w:t>
      </w:r>
      <w:r w:rsidRPr="00F2625F">
        <w:rPr>
          <w:rFonts w:hint="eastAsia"/>
          <w:sz w:val="24"/>
        </w:rPr>
        <w:t>月规模以上食品工业实现利润总额</w:t>
      </w:r>
      <w:r w:rsidRPr="00F2625F">
        <w:rPr>
          <w:sz w:val="24"/>
        </w:rPr>
        <w:t>4077.9</w:t>
      </w:r>
      <w:r w:rsidRPr="00F2625F">
        <w:rPr>
          <w:rFonts w:hint="eastAsia"/>
          <w:sz w:val="24"/>
        </w:rPr>
        <w:t>亿元，同比增长</w:t>
      </w:r>
      <w:r w:rsidRPr="00F2625F">
        <w:rPr>
          <w:sz w:val="24"/>
        </w:rPr>
        <w:t>8.7%</w:t>
      </w:r>
      <w:r w:rsidRPr="00F2625F">
        <w:rPr>
          <w:rFonts w:hint="eastAsia"/>
          <w:sz w:val="24"/>
        </w:rPr>
        <w:t>，低于全部工业</w:t>
      </w:r>
      <w:r w:rsidRPr="00F2625F">
        <w:rPr>
          <w:sz w:val="24"/>
        </w:rPr>
        <w:t>6</w:t>
      </w:r>
      <w:r w:rsidRPr="00F2625F">
        <w:rPr>
          <w:rFonts w:hint="eastAsia"/>
          <w:sz w:val="24"/>
        </w:rPr>
        <w:t>个百分点，较去年同期回落</w:t>
      </w:r>
      <w:r w:rsidRPr="00F2625F">
        <w:rPr>
          <w:sz w:val="24"/>
        </w:rPr>
        <w:t>4.3</w:t>
      </w:r>
      <w:r w:rsidRPr="00F2625F">
        <w:rPr>
          <w:rFonts w:hint="eastAsia"/>
          <w:sz w:val="24"/>
        </w:rPr>
        <w:t>个百分点。其中，农副食品加工业实现利润</w:t>
      </w:r>
      <w:r w:rsidRPr="00F2625F">
        <w:rPr>
          <w:sz w:val="24"/>
        </w:rPr>
        <w:t>1444.0</w:t>
      </w:r>
      <w:r w:rsidRPr="00F2625F">
        <w:rPr>
          <w:rFonts w:hint="eastAsia"/>
          <w:sz w:val="24"/>
        </w:rPr>
        <w:t>亿元，同比增长</w:t>
      </w:r>
      <w:r w:rsidRPr="00F2625F">
        <w:rPr>
          <w:sz w:val="24"/>
        </w:rPr>
        <w:t>2.3%</w:t>
      </w:r>
      <w:r w:rsidRPr="00F2625F">
        <w:rPr>
          <w:rFonts w:hint="eastAsia"/>
          <w:sz w:val="24"/>
        </w:rPr>
        <w:t>；食品制造业实现利润</w:t>
      </w:r>
      <w:r w:rsidRPr="00F2625F">
        <w:rPr>
          <w:sz w:val="24"/>
        </w:rPr>
        <w:t>1085.8</w:t>
      </w:r>
      <w:r w:rsidRPr="00F2625F">
        <w:rPr>
          <w:rFonts w:hint="eastAsia"/>
          <w:sz w:val="24"/>
        </w:rPr>
        <w:t>亿元，同比增长</w:t>
      </w:r>
      <w:r w:rsidRPr="00F2625F">
        <w:rPr>
          <w:sz w:val="24"/>
        </w:rPr>
        <w:t>6.8%</w:t>
      </w:r>
      <w:r w:rsidRPr="00F2625F">
        <w:rPr>
          <w:rFonts w:hint="eastAsia"/>
          <w:sz w:val="24"/>
        </w:rPr>
        <w:t>；酒、饮料和精制茶制造业实现利润</w:t>
      </w:r>
      <w:r w:rsidRPr="00F2625F">
        <w:rPr>
          <w:sz w:val="24"/>
        </w:rPr>
        <w:t>1547.2</w:t>
      </w:r>
      <w:r w:rsidRPr="00F2625F">
        <w:rPr>
          <w:rFonts w:hint="eastAsia"/>
          <w:sz w:val="24"/>
        </w:rPr>
        <w:t>亿元，同比增长</w:t>
      </w:r>
      <w:r w:rsidRPr="00F2625F">
        <w:rPr>
          <w:sz w:val="24"/>
        </w:rPr>
        <w:t>17.1</w:t>
      </w:r>
      <w:r>
        <w:rPr>
          <w:rFonts w:hint="eastAsia"/>
          <w:sz w:val="24"/>
        </w:rPr>
        <w:t>，成为食品行业新的增长</w:t>
      </w:r>
      <w:proofErr w:type="gramStart"/>
      <w:r>
        <w:rPr>
          <w:rFonts w:hint="eastAsia"/>
          <w:sz w:val="24"/>
        </w:rPr>
        <w:t>极</w:t>
      </w:r>
      <w:proofErr w:type="gramEnd"/>
      <w:r>
        <w:rPr>
          <w:rFonts w:hint="eastAsia"/>
          <w:sz w:val="24"/>
        </w:rPr>
        <w:t>和突破口。</w:t>
      </w:r>
    </w:p>
    <w:p w:rsidR="00E500D5" w:rsidRPr="00F2625F" w:rsidRDefault="00E500D5" w:rsidP="00EC3F9C">
      <w:pPr>
        <w:spacing w:line="360" w:lineRule="auto"/>
        <w:ind w:firstLineChars="200" w:firstLine="482"/>
        <w:rPr>
          <w:b/>
          <w:sz w:val="24"/>
        </w:rPr>
      </w:pPr>
      <w:r w:rsidRPr="00F2625F">
        <w:rPr>
          <w:b/>
          <w:sz w:val="24"/>
        </w:rPr>
        <w:t>2</w:t>
      </w:r>
      <w:r w:rsidRPr="00F2625F">
        <w:rPr>
          <w:rFonts w:hint="eastAsia"/>
          <w:b/>
          <w:sz w:val="24"/>
        </w:rPr>
        <w:t>、食品制造业企业整体规模</w:t>
      </w:r>
    </w:p>
    <w:p w:rsidR="00E500D5" w:rsidRPr="00F2625F" w:rsidRDefault="00E500D5" w:rsidP="00EC3F9C">
      <w:pPr>
        <w:spacing w:line="360" w:lineRule="auto"/>
        <w:ind w:firstLineChars="200" w:firstLine="480"/>
        <w:rPr>
          <w:sz w:val="24"/>
        </w:rPr>
      </w:pPr>
      <w:r w:rsidRPr="00F2625F">
        <w:rPr>
          <w:rFonts w:hint="eastAsia"/>
          <w:sz w:val="24"/>
        </w:rPr>
        <w:t>我国食品行业可分为四大细分行业，</w:t>
      </w:r>
      <w:r w:rsidRPr="00F2625F">
        <w:rPr>
          <w:sz w:val="24"/>
        </w:rPr>
        <w:t>2016</w:t>
      </w:r>
      <w:r w:rsidRPr="00F2625F">
        <w:rPr>
          <w:rFonts w:hint="eastAsia"/>
          <w:sz w:val="24"/>
        </w:rPr>
        <w:t>年各行业企业数量为：农副食品加工企业</w:t>
      </w:r>
      <w:r w:rsidRPr="00F2625F">
        <w:rPr>
          <w:sz w:val="24"/>
        </w:rPr>
        <w:t>25853</w:t>
      </w:r>
      <w:r w:rsidRPr="00F2625F">
        <w:rPr>
          <w:rFonts w:hint="eastAsia"/>
          <w:sz w:val="24"/>
        </w:rPr>
        <w:t>家，食品制造企业</w:t>
      </w:r>
      <w:r w:rsidRPr="00F2625F">
        <w:rPr>
          <w:sz w:val="24"/>
        </w:rPr>
        <w:t>8844</w:t>
      </w:r>
      <w:r w:rsidRPr="00F2625F">
        <w:rPr>
          <w:rFonts w:hint="eastAsia"/>
          <w:sz w:val="24"/>
        </w:rPr>
        <w:t>家，酒、饮料和精制茶制造企业</w:t>
      </w:r>
      <w:r w:rsidRPr="00F2625F">
        <w:rPr>
          <w:sz w:val="24"/>
        </w:rPr>
        <w:t>6797</w:t>
      </w:r>
      <w:r w:rsidRPr="00F2625F">
        <w:rPr>
          <w:rFonts w:hint="eastAsia"/>
          <w:sz w:val="24"/>
        </w:rPr>
        <w:t>家，烟草制品企业</w:t>
      </w:r>
      <w:r w:rsidRPr="00F2625F">
        <w:rPr>
          <w:sz w:val="24"/>
        </w:rPr>
        <w:t>129</w:t>
      </w:r>
      <w:r>
        <w:rPr>
          <w:rFonts w:hint="eastAsia"/>
          <w:sz w:val="24"/>
        </w:rPr>
        <w:t>家</w:t>
      </w:r>
      <w:r w:rsidRPr="00F2625F">
        <w:rPr>
          <w:rFonts w:hint="eastAsia"/>
          <w:sz w:val="24"/>
        </w:rPr>
        <w:t>。</w:t>
      </w:r>
    </w:p>
    <w:p w:rsidR="00E500D5" w:rsidRPr="00F2625F" w:rsidRDefault="00317F31" w:rsidP="00420D22">
      <w:pPr>
        <w:spacing w:line="360" w:lineRule="auto"/>
        <w:jc w:val="center"/>
        <w:rPr>
          <w:sz w:val="24"/>
        </w:rPr>
      </w:pPr>
      <w:r>
        <w:rPr>
          <w:noProof/>
        </w:rPr>
        <w:pict>
          <v:shape id="图表 2" o:spid="_x0000_i1027" type="#_x0000_t75" style="width:394.5pt;height:21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">
            <v:imagedata r:id="rId9" o:title="" cropbottom="-30f"/>
            <o:lock v:ext="edit" aspectratio="f"/>
          </v:shape>
        </w:pict>
      </w:r>
    </w:p>
    <w:p w:rsidR="00E500D5" w:rsidRPr="0082144A" w:rsidRDefault="00E500D5" w:rsidP="00420D22">
      <w:pPr>
        <w:spacing w:line="360" w:lineRule="auto"/>
        <w:jc w:val="center"/>
        <w:rPr>
          <w:rFonts w:ascii="Times New Roman" w:hAnsi="Times New Roman"/>
          <w:b/>
          <w:szCs w:val="21"/>
        </w:rPr>
      </w:pPr>
      <w:r w:rsidRPr="0082144A">
        <w:rPr>
          <w:rFonts w:ascii="Times New Roman" w:hAnsi="Times New Roman" w:hint="eastAsia"/>
          <w:b/>
          <w:noProof/>
          <w:szCs w:val="21"/>
        </w:rPr>
        <w:t>图</w:t>
      </w:r>
      <w:r w:rsidRPr="0082144A">
        <w:rPr>
          <w:rFonts w:ascii="Times New Roman" w:hAnsi="Times New Roman"/>
          <w:b/>
          <w:noProof/>
          <w:szCs w:val="21"/>
        </w:rPr>
        <w:t>2</w:t>
      </w:r>
      <w:r>
        <w:rPr>
          <w:rFonts w:ascii="Times New Roman" w:hAnsi="Times New Roman"/>
          <w:b/>
          <w:noProof/>
          <w:szCs w:val="21"/>
        </w:rPr>
        <w:t xml:space="preserve">  </w:t>
      </w:r>
      <w:r w:rsidRPr="0082144A">
        <w:rPr>
          <w:rFonts w:ascii="Times New Roman" w:hAnsi="Times New Roman" w:hint="eastAsia"/>
          <w:b/>
          <w:noProof/>
          <w:szCs w:val="21"/>
        </w:rPr>
        <w:t>近年来我国规模以上食品制造企业数量</w:t>
      </w:r>
    </w:p>
    <w:p w:rsidR="00E500D5" w:rsidRPr="00F2625F" w:rsidRDefault="00E500D5" w:rsidP="00EC3F9C">
      <w:pPr>
        <w:spacing w:line="360" w:lineRule="auto"/>
        <w:ind w:firstLineChars="200" w:firstLine="480"/>
        <w:rPr>
          <w:sz w:val="24"/>
        </w:rPr>
      </w:pPr>
      <w:r w:rsidRPr="00F2625F">
        <w:rPr>
          <w:rFonts w:hint="eastAsia"/>
          <w:sz w:val="24"/>
        </w:rPr>
        <w:t>食品产业信息网的数据显示：近年来，全国食品制造业规模以上企业数量保持稳定略增，其中</w:t>
      </w:r>
      <w:r w:rsidRPr="00F2625F">
        <w:rPr>
          <w:sz w:val="24"/>
        </w:rPr>
        <w:t>2016</w:t>
      </w:r>
      <w:r w:rsidRPr="00F2625F">
        <w:rPr>
          <w:rFonts w:hint="eastAsia"/>
          <w:sz w:val="24"/>
        </w:rPr>
        <w:t>年末有</w:t>
      </w:r>
      <w:r w:rsidRPr="00F2625F">
        <w:rPr>
          <w:sz w:val="24"/>
        </w:rPr>
        <w:t>8844</w:t>
      </w:r>
      <w:r w:rsidRPr="00F2625F">
        <w:rPr>
          <w:rFonts w:hint="eastAsia"/>
          <w:sz w:val="24"/>
        </w:rPr>
        <w:t>家，见图</w:t>
      </w:r>
      <w:r w:rsidRPr="00F2625F">
        <w:rPr>
          <w:sz w:val="24"/>
        </w:rPr>
        <w:t>2</w:t>
      </w:r>
      <w:r w:rsidRPr="00F2625F">
        <w:rPr>
          <w:rFonts w:hint="eastAsia"/>
          <w:sz w:val="24"/>
        </w:rPr>
        <w:t>，而全部食品工业企业为</w:t>
      </w:r>
      <w:r w:rsidRPr="00F2625F">
        <w:rPr>
          <w:sz w:val="24"/>
        </w:rPr>
        <w:t>41623</w:t>
      </w:r>
      <w:r w:rsidRPr="00F2625F">
        <w:rPr>
          <w:rFonts w:hint="eastAsia"/>
          <w:sz w:val="24"/>
        </w:rPr>
        <w:t>家，中小企业较多，生产集中度是比较低的；国有控股食品企业集中</w:t>
      </w:r>
      <w:proofErr w:type="gramStart"/>
      <w:r w:rsidRPr="00F2625F">
        <w:rPr>
          <w:rFonts w:hint="eastAsia"/>
          <w:sz w:val="24"/>
        </w:rPr>
        <w:t>度更为</w:t>
      </w:r>
      <w:proofErr w:type="gramEnd"/>
      <w:r w:rsidRPr="00F2625F">
        <w:rPr>
          <w:rFonts w:hint="eastAsia"/>
          <w:sz w:val="24"/>
        </w:rPr>
        <w:t>明显，</w:t>
      </w:r>
      <w:r w:rsidRPr="00F2625F">
        <w:rPr>
          <w:sz w:val="24"/>
        </w:rPr>
        <w:t>2016</w:t>
      </w:r>
      <w:r w:rsidRPr="00F2625F">
        <w:rPr>
          <w:rFonts w:hint="eastAsia"/>
          <w:sz w:val="24"/>
        </w:rPr>
        <w:t>年国有控股食品工业企业</w:t>
      </w:r>
      <w:r w:rsidRPr="00F2625F">
        <w:rPr>
          <w:sz w:val="24"/>
        </w:rPr>
        <w:t>1383</w:t>
      </w:r>
      <w:r w:rsidRPr="00F2625F">
        <w:rPr>
          <w:rFonts w:hint="eastAsia"/>
          <w:sz w:val="24"/>
        </w:rPr>
        <w:t>家，从数量</w:t>
      </w:r>
      <w:proofErr w:type="gramStart"/>
      <w:r w:rsidRPr="00F2625F">
        <w:rPr>
          <w:rFonts w:hint="eastAsia"/>
          <w:sz w:val="24"/>
        </w:rPr>
        <w:t>来看仅</w:t>
      </w:r>
      <w:proofErr w:type="gramEnd"/>
      <w:r w:rsidRPr="00F2625F">
        <w:rPr>
          <w:rFonts w:hint="eastAsia"/>
          <w:sz w:val="24"/>
        </w:rPr>
        <w:t>占全行业</w:t>
      </w:r>
      <w:r w:rsidRPr="00F2625F">
        <w:rPr>
          <w:sz w:val="24"/>
        </w:rPr>
        <w:t>3.3%</w:t>
      </w:r>
      <w:r w:rsidRPr="00F2625F">
        <w:rPr>
          <w:rFonts w:hint="eastAsia"/>
          <w:sz w:val="24"/>
        </w:rPr>
        <w:t>，资产总额占全行业</w:t>
      </w:r>
      <w:r w:rsidRPr="00F2625F">
        <w:rPr>
          <w:sz w:val="24"/>
        </w:rPr>
        <w:t>30.0%</w:t>
      </w:r>
      <w:r w:rsidRPr="00F2625F">
        <w:rPr>
          <w:rFonts w:hint="eastAsia"/>
          <w:sz w:val="24"/>
        </w:rPr>
        <w:t>（达到</w:t>
      </w:r>
      <w:r w:rsidRPr="00F2625F">
        <w:rPr>
          <w:sz w:val="24"/>
        </w:rPr>
        <w:t>18305.69</w:t>
      </w:r>
      <w:r w:rsidRPr="00F2625F">
        <w:rPr>
          <w:rFonts w:hint="eastAsia"/>
          <w:sz w:val="24"/>
        </w:rPr>
        <w:t>亿元），其中乳制品行业生产集中</w:t>
      </w:r>
      <w:proofErr w:type="gramStart"/>
      <w:r w:rsidRPr="00F2625F">
        <w:rPr>
          <w:rFonts w:hint="eastAsia"/>
          <w:sz w:val="24"/>
        </w:rPr>
        <w:t>度更为</w:t>
      </w:r>
      <w:proofErr w:type="gramEnd"/>
      <w:r w:rsidRPr="00F2625F">
        <w:rPr>
          <w:rFonts w:hint="eastAsia"/>
          <w:sz w:val="24"/>
        </w:rPr>
        <w:t>明显。</w:t>
      </w:r>
      <w:r>
        <w:rPr>
          <w:rFonts w:hint="eastAsia"/>
          <w:sz w:val="24"/>
        </w:rPr>
        <w:t>由于食品企业的规模及类型差别，导致食品行业对食品类人才需求出现多样化和个性化。</w:t>
      </w:r>
    </w:p>
    <w:p w:rsidR="00E500D5" w:rsidRPr="00F2625F" w:rsidRDefault="00E500D5" w:rsidP="00EC3F9C">
      <w:pPr>
        <w:spacing w:line="360" w:lineRule="auto"/>
        <w:ind w:firstLineChars="200" w:firstLine="480"/>
        <w:jc w:val="left"/>
        <w:rPr>
          <w:sz w:val="24"/>
        </w:rPr>
      </w:pPr>
      <w:r>
        <w:rPr>
          <w:rFonts w:hint="eastAsia"/>
          <w:sz w:val="24"/>
        </w:rPr>
        <w:t>根据</w:t>
      </w:r>
      <w:r w:rsidRPr="00F2625F">
        <w:rPr>
          <w:rFonts w:hint="eastAsia"/>
          <w:sz w:val="24"/>
        </w:rPr>
        <w:t>中国报告网数据：</w:t>
      </w:r>
      <w:r w:rsidRPr="00F2625F">
        <w:rPr>
          <w:sz w:val="24"/>
        </w:rPr>
        <w:t>2018</w:t>
      </w:r>
      <w:r w:rsidRPr="00F2625F">
        <w:rPr>
          <w:rFonts w:hint="eastAsia"/>
          <w:sz w:val="24"/>
        </w:rPr>
        <w:t>年</w:t>
      </w:r>
      <w:r w:rsidRPr="00F2625F">
        <w:rPr>
          <w:sz w:val="24"/>
        </w:rPr>
        <w:t>1</w:t>
      </w:r>
      <w:r>
        <w:rPr>
          <w:rFonts w:hint="eastAsia"/>
          <w:sz w:val="24"/>
        </w:rPr>
        <w:t>至</w:t>
      </w:r>
      <w:r w:rsidRPr="00F2625F">
        <w:rPr>
          <w:sz w:val="24"/>
        </w:rPr>
        <w:t>7</w:t>
      </w:r>
      <w:r w:rsidRPr="00F2625F">
        <w:rPr>
          <w:rFonts w:hint="eastAsia"/>
          <w:sz w:val="24"/>
        </w:rPr>
        <w:t>月我国食品制造业企业数量共计</w:t>
      </w:r>
      <w:r w:rsidRPr="00F2625F">
        <w:rPr>
          <w:sz w:val="24"/>
        </w:rPr>
        <w:t>8923</w:t>
      </w:r>
      <w:r w:rsidRPr="00F2625F">
        <w:rPr>
          <w:rFonts w:hint="eastAsia"/>
          <w:sz w:val="24"/>
        </w:rPr>
        <w:t>个，较</w:t>
      </w:r>
      <w:r w:rsidRPr="00F2625F">
        <w:rPr>
          <w:sz w:val="24"/>
        </w:rPr>
        <w:t>1</w:t>
      </w:r>
      <w:r>
        <w:rPr>
          <w:rFonts w:hint="eastAsia"/>
          <w:sz w:val="24"/>
        </w:rPr>
        <w:t>至</w:t>
      </w:r>
      <w:r w:rsidRPr="00F2625F">
        <w:rPr>
          <w:sz w:val="24"/>
        </w:rPr>
        <w:t>6</w:t>
      </w:r>
      <w:r w:rsidRPr="00F2625F">
        <w:rPr>
          <w:rFonts w:hint="eastAsia"/>
          <w:sz w:val="24"/>
        </w:rPr>
        <w:t>月增</w:t>
      </w:r>
      <w:r>
        <w:rPr>
          <w:rFonts w:hint="eastAsia"/>
          <w:sz w:val="24"/>
        </w:rPr>
        <w:t>多</w:t>
      </w:r>
      <w:r w:rsidRPr="00F2625F">
        <w:rPr>
          <w:sz w:val="24"/>
        </w:rPr>
        <w:t>17829</w:t>
      </w:r>
      <w:r w:rsidRPr="00F2625F">
        <w:rPr>
          <w:rFonts w:hint="eastAsia"/>
          <w:sz w:val="24"/>
        </w:rPr>
        <w:t>个；其中，亏损企业数为</w:t>
      </w:r>
      <w:r w:rsidRPr="00F2625F">
        <w:rPr>
          <w:sz w:val="24"/>
        </w:rPr>
        <w:t>1442</w:t>
      </w:r>
      <w:r w:rsidRPr="00F2625F">
        <w:rPr>
          <w:rFonts w:hint="eastAsia"/>
          <w:sz w:val="24"/>
        </w:rPr>
        <w:t>个，较</w:t>
      </w:r>
      <w:r w:rsidRPr="00F2625F">
        <w:rPr>
          <w:sz w:val="24"/>
        </w:rPr>
        <w:t>1</w:t>
      </w:r>
      <w:r>
        <w:rPr>
          <w:rFonts w:hint="eastAsia"/>
          <w:sz w:val="24"/>
        </w:rPr>
        <w:t>至</w:t>
      </w:r>
      <w:r w:rsidRPr="00F2625F">
        <w:rPr>
          <w:sz w:val="24"/>
        </w:rPr>
        <w:t>6</w:t>
      </w:r>
      <w:r w:rsidRPr="00F2625F">
        <w:rPr>
          <w:rFonts w:hint="eastAsia"/>
          <w:sz w:val="24"/>
        </w:rPr>
        <w:t>月增加</w:t>
      </w:r>
      <w:r w:rsidRPr="00F2625F">
        <w:rPr>
          <w:sz w:val="24"/>
        </w:rPr>
        <w:t>15</w:t>
      </w:r>
      <w:r w:rsidRPr="00F2625F">
        <w:rPr>
          <w:rFonts w:hint="eastAsia"/>
          <w:sz w:val="24"/>
        </w:rPr>
        <w:t>个；</w:t>
      </w:r>
      <w:r w:rsidRPr="00F2625F">
        <w:rPr>
          <w:sz w:val="24"/>
        </w:rPr>
        <w:t>2018</w:t>
      </w:r>
      <w:r w:rsidRPr="00F2625F">
        <w:rPr>
          <w:rFonts w:hint="eastAsia"/>
          <w:sz w:val="24"/>
        </w:rPr>
        <w:t>年</w:t>
      </w:r>
      <w:r w:rsidRPr="00F2625F">
        <w:rPr>
          <w:sz w:val="24"/>
        </w:rPr>
        <w:t>1</w:t>
      </w:r>
      <w:r>
        <w:rPr>
          <w:rFonts w:hint="eastAsia"/>
          <w:sz w:val="24"/>
        </w:rPr>
        <w:t>至</w:t>
      </w:r>
      <w:r w:rsidRPr="00F2625F">
        <w:rPr>
          <w:sz w:val="24"/>
        </w:rPr>
        <w:t>7</w:t>
      </w:r>
      <w:r w:rsidRPr="00F2625F">
        <w:rPr>
          <w:rFonts w:hint="eastAsia"/>
          <w:sz w:val="24"/>
        </w:rPr>
        <w:t>月我国食品制造业产成品共计</w:t>
      </w:r>
      <w:r w:rsidRPr="00F2625F">
        <w:rPr>
          <w:sz w:val="24"/>
        </w:rPr>
        <w:t>637.1</w:t>
      </w:r>
      <w:r w:rsidRPr="00F2625F">
        <w:rPr>
          <w:rFonts w:hint="eastAsia"/>
          <w:sz w:val="24"/>
        </w:rPr>
        <w:t>亿元，累计增长</w:t>
      </w:r>
      <w:r w:rsidRPr="00F2625F">
        <w:rPr>
          <w:sz w:val="24"/>
        </w:rPr>
        <w:t>3.8%</w:t>
      </w:r>
      <w:r w:rsidRPr="00F2625F">
        <w:rPr>
          <w:rFonts w:hint="eastAsia"/>
          <w:sz w:val="24"/>
        </w:rPr>
        <w:t>，较</w:t>
      </w:r>
      <w:r w:rsidRPr="00F2625F">
        <w:rPr>
          <w:sz w:val="24"/>
        </w:rPr>
        <w:t>1</w:t>
      </w:r>
      <w:r>
        <w:rPr>
          <w:rFonts w:hint="eastAsia"/>
          <w:sz w:val="24"/>
        </w:rPr>
        <w:t>至</w:t>
      </w:r>
      <w:r w:rsidRPr="00F2625F">
        <w:rPr>
          <w:sz w:val="24"/>
        </w:rPr>
        <w:t>6</w:t>
      </w:r>
      <w:r w:rsidRPr="00F2625F">
        <w:rPr>
          <w:rFonts w:hint="eastAsia"/>
          <w:sz w:val="24"/>
        </w:rPr>
        <w:t>月产成品减少</w:t>
      </w:r>
      <w:r w:rsidRPr="00F2625F">
        <w:rPr>
          <w:sz w:val="24"/>
        </w:rPr>
        <w:t>7.6</w:t>
      </w:r>
      <w:r w:rsidRPr="00F2625F">
        <w:rPr>
          <w:rFonts w:hint="eastAsia"/>
          <w:sz w:val="24"/>
        </w:rPr>
        <w:t>亿元；</w:t>
      </w:r>
      <w:r w:rsidRPr="00F2625F">
        <w:rPr>
          <w:sz w:val="24"/>
        </w:rPr>
        <w:t>2018</w:t>
      </w:r>
      <w:r w:rsidRPr="00F2625F">
        <w:rPr>
          <w:rFonts w:hint="eastAsia"/>
          <w:sz w:val="24"/>
        </w:rPr>
        <w:t>年</w:t>
      </w:r>
      <w:r w:rsidRPr="00F2625F">
        <w:rPr>
          <w:sz w:val="24"/>
        </w:rPr>
        <w:t>1</w:t>
      </w:r>
      <w:r>
        <w:rPr>
          <w:rFonts w:hint="eastAsia"/>
          <w:sz w:val="24"/>
        </w:rPr>
        <w:t>至</w:t>
      </w:r>
      <w:r w:rsidRPr="00F2625F">
        <w:rPr>
          <w:sz w:val="24"/>
        </w:rPr>
        <w:t>7</w:t>
      </w:r>
      <w:r w:rsidRPr="00F2625F">
        <w:rPr>
          <w:rFonts w:hint="eastAsia"/>
          <w:sz w:val="24"/>
        </w:rPr>
        <w:t>月我国食品制造业亏损总额共计</w:t>
      </w:r>
      <w:r w:rsidRPr="00F2625F">
        <w:rPr>
          <w:sz w:val="24"/>
        </w:rPr>
        <w:t>81.8</w:t>
      </w:r>
      <w:r w:rsidRPr="00F2625F">
        <w:rPr>
          <w:rFonts w:hint="eastAsia"/>
          <w:sz w:val="24"/>
        </w:rPr>
        <w:t>亿元，累计增长</w:t>
      </w:r>
      <w:r w:rsidRPr="00F2625F">
        <w:rPr>
          <w:sz w:val="24"/>
        </w:rPr>
        <w:t>28.2%</w:t>
      </w:r>
      <w:r w:rsidRPr="00F2625F">
        <w:rPr>
          <w:rFonts w:hint="eastAsia"/>
          <w:sz w:val="24"/>
        </w:rPr>
        <w:t>，较</w:t>
      </w:r>
      <w:r w:rsidRPr="00F2625F">
        <w:rPr>
          <w:sz w:val="24"/>
        </w:rPr>
        <w:t>1</w:t>
      </w:r>
      <w:r>
        <w:rPr>
          <w:rFonts w:hint="eastAsia"/>
          <w:sz w:val="24"/>
        </w:rPr>
        <w:t>至</w:t>
      </w:r>
      <w:r w:rsidRPr="00F2625F">
        <w:rPr>
          <w:sz w:val="24"/>
        </w:rPr>
        <w:t>6</w:t>
      </w:r>
      <w:r w:rsidRPr="00F2625F">
        <w:rPr>
          <w:rFonts w:hint="eastAsia"/>
          <w:sz w:val="24"/>
        </w:rPr>
        <w:t>月亏损总额增加</w:t>
      </w:r>
      <w:r w:rsidRPr="00F2625F">
        <w:rPr>
          <w:sz w:val="24"/>
        </w:rPr>
        <w:t>16.4</w:t>
      </w:r>
      <w:r w:rsidRPr="00F2625F">
        <w:rPr>
          <w:rFonts w:hint="eastAsia"/>
          <w:sz w:val="24"/>
        </w:rPr>
        <w:t>亿元。</w:t>
      </w:r>
      <w:r w:rsidRPr="00B63CB4">
        <w:rPr>
          <w:rFonts w:hint="eastAsia"/>
          <w:sz w:val="24"/>
        </w:rPr>
        <w:t>食品</w:t>
      </w:r>
      <w:r>
        <w:rPr>
          <w:rFonts w:hint="eastAsia"/>
          <w:sz w:val="24"/>
        </w:rPr>
        <w:t>企业只有</w:t>
      </w:r>
      <w:r w:rsidRPr="00B63CB4">
        <w:rPr>
          <w:rFonts w:hint="eastAsia"/>
          <w:sz w:val="24"/>
        </w:rPr>
        <w:t>坚持创新</w:t>
      </w:r>
      <w:r>
        <w:rPr>
          <w:rFonts w:hint="eastAsia"/>
          <w:sz w:val="24"/>
        </w:rPr>
        <w:t>，不断推陈出新，适应市场规律，满足消费者需求，</w:t>
      </w:r>
      <w:r w:rsidRPr="00B63CB4">
        <w:rPr>
          <w:rFonts w:hint="eastAsia"/>
          <w:sz w:val="24"/>
        </w:rPr>
        <w:t>不断升级改造</w:t>
      </w:r>
      <w:r>
        <w:rPr>
          <w:rFonts w:hint="eastAsia"/>
          <w:sz w:val="24"/>
        </w:rPr>
        <w:t>，才可能在食品行业永立潮头，这也对食品类从业人员提出更高的要求。另外，</w:t>
      </w:r>
      <w:r w:rsidRPr="00F2625F">
        <w:rPr>
          <w:rFonts w:hint="eastAsia"/>
          <w:sz w:val="24"/>
        </w:rPr>
        <w:t>从食品工业协会调研资料中整理出</w:t>
      </w:r>
      <w:r w:rsidRPr="00F2625F">
        <w:rPr>
          <w:sz w:val="24"/>
        </w:rPr>
        <w:t>57</w:t>
      </w:r>
      <w:r w:rsidRPr="00F2625F">
        <w:rPr>
          <w:rFonts w:hint="eastAsia"/>
          <w:sz w:val="24"/>
        </w:rPr>
        <w:t>家食品类上市公司</w:t>
      </w:r>
      <w:r w:rsidRPr="00F2625F">
        <w:rPr>
          <w:sz w:val="24"/>
        </w:rPr>
        <w:t>2014</w:t>
      </w:r>
      <w:r>
        <w:rPr>
          <w:rFonts w:hint="eastAsia"/>
          <w:sz w:val="24"/>
        </w:rPr>
        <w:t>至</w:t>
      </w:r>
      <w:r w:rsidRPr="00F2625F">
        <w:rPr>
          <w:sz w:val="24"/>
        </w:rPr>
        <w:t>2016</w:t>
      </w:r>
      <w:r w:rsidRPr="00F2625F">
        <w:rPr>
          <w:rFonts w:hint="eastAsia"/>
          <w:sz w:val="24"/>
        </w:rPr>
        <w:t>年从业人员结构情况及人均主营收入情况，见表</w:t>
      </w:r>
      <w:r w:rsidRPr="00F2625F">
        <w:rPr>
          <w:sz w:val="24"/>
        </w:rPr>
        <w:t>1</w:t>
      </w:r>
      <w:r w:rsidRPr="00F2625F">
        <w:rPr>
          <w:rFonts w:hint="eastAsia"/>
          <w:sz w:val="24"/>
        </w:rPr>
        <w:t>和表</w:t>
      </w:r>
      <w:r w:rsidRPr="00F2625F">
        <w:rPr>
          <w:sz w:val="24"/>
        </w:rPr>
        <w:t>2</w:t>
      </w:r>
      <w:r w:rsidRPr="00F2625F">
        <w:rPr>
          <w:rFonts w:hint="eastAsia"/>
          <w:sz w:val="24"/>
        </w:rPr>
        <w:t>。</w:t>
      </w:r>
    </w:p>
    <w:p w:rsidR="00E500D5" w:rsidRPr="00390550" w:rsidRDefault="00E500D5" w:rsidP="00420D22">
      <w:pPr>
        <w:spacing w:line="360" w:lineRule="auto"/>
        <w:jc w:val="center"/>
        <w:rPr>
          <w:rFonts w:ascii="Times New Roman" w:hAnsi="Times New Roman"/>
          <w:b/>
          <w:szCs w:val="21"/>
        </w:rPr>
      </w:pPr>
      <w:r w:rsidRPr="00390550">
        <w:rPr>
          <w:rFonts w:ascii="Times New Roman" w:hAnsi="Times New Roman" w:hint="eastAsia"/>
          <w:b/>
          <w:szCs w:val="21"/>
        </w:rPr>
        <w:t>表</w:t>
      </w:r>
      <w:r w:rsidRPr="00390550">
        <w:rPr>
          <w:rFonts w:ascii="Times New Roman" w:hAnsi="Times New Roman"/>
          <w:b/>
          <w:szCs w:val="21"/>
        </w:rPr>
        <w:t>1  2014</w:t>
      </w:r>
      <w:r>
        <w:rPr>
          <w:rFonts w:ascii="Times New Roman" w:hAnsi="Times New Roman" w:hint="eastAsia"/>
          <w:b/>
          <w:szCs w:val="21"/>
        </w:rPr>
        <w:t>至</w:t>
      </w:r>
      <w:r w:rsidRPr="00390550">
        <w:rPr>
          <w:rFonts w:ascii="Times New Roman" w:hAnsi="Times New Roman"/>
          <w:b/>
          <w:szCs w:val="21"/>
        </w:rPr>
        <w:t>2016</w:t>
      </w:r>
      <w:r w:rsidRPr="00390550">
        <w:rPr>
          <w:rFonts w:ascii="Times New Roman" w:hAnsi="Times New Roman" w:hint="eastAsia"/>
          <w:b/>
          <w:szCs w:val="21"/>
        </w:rPr>
        <w:t>年</w:t>
      </w:r>
      <w:r w:rsidRPr="00390550">
        <w:rPr>
          <w:rFonts w:ascii="Times New Roman" w:hAnsi="Times New Roman"/>
          <w:b/>
          <w:szCs w:val="21"/>
        </w:rPr>
        <w:t>57</w:t>
      </w:r>
      <w:r w:rsidRPr="00390550">
        <w:rPr>
          <w:rFonts w:ascii="Times New Roman" w:hAnsi="Times New Roman" w:hint="eastAsia"/>
          <w:b/>
          <w:szCs w:val="21"/>
        </w:rPr>
        <w:t>家境内上市公司从业人员专业结构</w:t>
      </w:r>
    </w:p>
    <w:tbl>
      <w:tblPr>
        <w:tblW w:w="8184" w:type="dxa"/>
        <w:jc w:val="center"/>
        <w:tblLook w:val="0000" w:firstRow="0" w:lastRow="0" w:firstColumn="0" w:lastColumn="0" w:noHBand="0" w:noVBand="0"/>
      </w:tblPr>
      <w:tblGrid>
        <w:gridCol w:w="1701"/>
        <w:gridCol w:w="1083"/>
        <w:gridCol w:w="1080"/>
        <w:gridCol w:w="1080"/>
        <w:gridCol w:w="1080"/>
        <w:gridCol w:w="1080"/>
        <w:gridCol w:w="1080"/>
      </w:tblGrid>
      <w:tr w:rsidR="00E500D5" w:rsidRPr="00D708AF" w:rsidTr="00722842">
        <w:trPr>
          <w:trHeight w:val="285"/>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9CC2E5"/>
            <w:noWrap/>
            <w:vAlign w:val="center"/>
          </w:tcPr>
          <w:p w:rsidR="00E500D5" w:rsidRPr="00D708AF" w:rsidRDefault="00E500D5" w:rsidP="00390550">
            <w:pPr>
              <w:widowControl/>
              <w:spacing w:line="360" w:lineRule="auto"/>
              <w:jc w:val="center"/>
              <w:rPr>
                <w:b/>
                <w:kern w:val="0"/>
                <w:szCs w:val="21"/>
              </w:rPr>
            </w:pPr>
            <w:r w:rsidRPr="00D708AF">
              <w:rPr>
                <w:rFonts w:hint="eastAsia"/>
                <w:b/>
                <w:kern w:val="0"/>
                <w:szCs w:val="21"/>
              </w:rPr>
              <w:t>从业人员</w:t>
            </w:r>
          </w:p>
          <w:p w:rsidR="00E500D5" w:rsidRPr="00D708AF" w:rsidRDefault="00E500D5" w:rsidP="00390550">
            <w:pPr>
              <w:widowControl/>
              <w:spacing w:line="360" w:lineRule="auto"/>
              <w:jc w:val="center"/>
              <w:rPr>
                <w:b/>
                <w:kern w:val="0"/>
                <w:szCs w:val="21"/>
              </w:rPr>
            </w:pPr>
            <w:r w:rsidRPr="00D708AF">
              <w:rPr>
                <w:rFonts w:hint="eastAsia"/>
                <w:b/>
                <w:kern w:val="0"/>
                <w:szCs w:val="21"/>
              </w:rPr>
              <w:t>类别</w:t>
            </w:r>
          </w:p>
        </w:tc>
        <w:tc>
          <w:tcPr>
            <w:tcW w:w="3243" w:type="dxa"/>
            <w:gridSpan w:val="3"/>
            <w:tcBorders>
              <w:top w:val="single" w:sz="4" w:space="0" w:color="auto"/>
              <w:left w:val="nil"/>
              <w:bottom w:val="single" w:sz="4" w:space="0" w:color="auto"/>
              <w:right w:val="single" w:sz="4" w:space="0" w:color="000000"/>
            </w:tcBorders>
            <w:shd w:val="clear" w:color="auto" w:fill="9CC2E5"/>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规模（单位：人）</w:t>
            </w:r>
          </w:p>
        </w:tc>
        <w:tc>
          <w:tcPr>
            <w:tcW w:w="3240" w:type="dxa"/>
            <w:gridSpan w:val="3"/>
            <w:tcBorders>
              <w:top w:val="single" w:sz="4" w:space="0" w:color="auto"/>
              <w:left w:val="nil"/>
              <w:bottom w:val="single" w:sz="4" w:space="0" w:color="auto"/>
              <w:right w:val="single" w:sz="4" w:space="0" w:color="000000"/>
            </w:tcBorders>
            <w:shd w:val="clear" w:color="auto" w:fill="9CC2E5"/>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比重（</w:t>
            </w:r>
            <w:r w:rsidRPr="00D708AF">
              <w:rPr>
                <w:b/>
                <w:kern w:val="0"/>
                <w:szCs w:val="21"/>
              </w:rPr>
              <w:t>%</w:t>
            </w:r>
            <w:r w:rsidRPr="00D708AF">
              <w:rPr>
                <w:rFonts w:hint="eastAsia"/>
                <w:b/>
                <w:kern w:val="0"/>
                <w:szCs w:val="21"/>
              </w:rPr>
              <w:t>）</w:t>
            </w:r>
          </w:p>
        </w:tc>
      </w:tr>
      <w:tr w:rsidR="00E500D5" w:rsidRPr="00D708AF" w:rsidTr="00722842">
        <w:trPr>
          <w:trHeight w:val="285"/>
          <w:jc w:val="center"/>
        </w:trPr>
        <w:tc>
          <w:tcPr>
            <w:tcW w:w="1701" w:type="dxa"/>
            <w:vMerge/>
            <w:tcBorders>
              <w:top w:val="single" w:sz="4" w:space="0" w:color="auto"/>
              <w:left w:val="single" w:sz="4" w:space="0" w:color="auto"/>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p>
        </w:tc>
        <w:tc>
          <w:tcPr>
            <w:tcW w:w="1083" w:type="dxa"/>
            <w:tcBorders>
              <w:top w:val="nil"/>
              <w:left w:val="nil"/>
              <w:bottom w:val="single" w:sz="4" w:space="0" w:color="auto"/>
              <w:right w:val="single" w:sz="4" w:space="0" w:color="auto"/>
            </w:tcBorders>
            <w:shd w:val="clear" w:color="auto" w:fill="9CC2E5"/>
            <w:noWrap/>
            <w:vAlign w:val="bottom"/>
          </w:tcPr>
          <w:p w:rsidR="00E500D5" w:rsidRPr="00D708AF" w:rsidRDefault="00E500D5" w:rsidP="00390550">
            <w:pPr>
              <w:widowControl/>
              <w:spacing w:line="360" w:lineRule="auto"/>
              <w:jc w:val="center"/>
              <w:rPr>
                <w:kern w:val="0"/>
                <w:szCs w:val="21"/>
              </w:rPr>
            </w:pPr>
            <w:r w:rsidRPr="00D708AF">
              <w:rPr>
                <w:kern w:val="0"/>
                <w:szCs w:val="21"/>
              </w:rPr>
              <w:t>2014</w:t>
            </w:r>
            <w:r w:rsidRPr="00D708AF">
              <w:rPr>
                <w:rFonts w:hint="eastAsia"/>
                <w:kern w:val="0"/>
                <w:szCs w:val="21"/>
              </w:rPr>
              <w:t>年</w:t>
            </w:r>
          </w:p>
        </w:tc>
        <w:tc>
          <w:tcPr>
            <w:tcW w:w="1080" w:type="dxa"/>
            <w:tcBorders>
              <w:top w:val="nil"/>
              <w:left w:val="nil"/>
              <w:bottom w:val="single" w:sz="4" w:space="0" w:color="auto"/>
              <w:right w:val="single" w:sz="4" w:space="0" w:color="auto"/>
            </w:tcBorders>
            <w:shd w:val="clear" w:color="auto" w:fill="9CC2E5"/>
            <w:noWrap/>
            <w:vAlign w:val="bottom"/>
          </w:tcPr>
          <w:p w:rsidR="00E500D5" w:rsidRPr="00D708AF" w:rsidRDefault="00E500D5" w:rsidP="00390550">
            <w:pPr>
              <w:widowControl/>
              <w:spacing w:line="360" w:lineRule="auto"/>
              <w:jc w:val="center"/>
              <w:rPr>
                <w:kern w:val="0"/>
                <w:szCs w:val="21"/>
              </w:rPr>
            </w:pPr>
            <w:r w:rsidRPr="00D708AF">
              <w:rPr>
                <w:kern w:val="0"/>
                <w:szCs w:val="21"/>
              </w:rPr>
              <w:t>2015</w:t>
            </w:r>
            <w:r w:rsidRPr="00D708AF">
              <w:rPr>
                <w:rFonts w:hint="eastAsia"/>
                <w:kern w:val="0"/>
                <w:szCs w:val="21"/>
              </w:rPr>
              <w:t>年</w:t>
            </w:r>
          </w:p>
        </w:tc>
        <w:tc>
          <w:tcPr>
            <w:tcW w:w="1080" w:type="dxa"/>
            <w:tcBorders>
              <w:top w:val="nil"/>
              <w:left w:val="nil"/>
              <w:bottom w:val="single" w:sz="4" w:space="0" w:color="auto"/>
              <w:right w:val="single" w:sz="4" w:space="0" w:color="auto"/>
            </w:tcBorders>
            <w:shd w:val="clear" w:color="auto" w:fill="9CC2E5"/>
            <w:noWrap/>
            <w:vAlign w:val="bottom"/>
          </w:tcPr>
          <w:p w:rsidR="00E500D5" w:rsidRPr="00D708AF" w:rsidRDefault="00E500D5" w:rsidP="00390550">
            <w:pPr>
              <w:widowControl/>
              <w:spacing w:line="360" w:lineRule="auto"/>
              <w:jc w:val="center"/>
              <w:rPr>
                <w:kern w:val="0"/>
                <w:szCs w:val="21"/>
              </w:rPr>
            </w:pPr>
            <w:r w:rsidRPr="00D708AF">
              <w:rPr>
                <w:kern w:val="0"/>
                <w:szCs w:val="21"/>
              </w:rPr>
              <w:t>2016</w:t>
            </w:r>
            <w:r w:rsidRPr="00D708AF">
              <w:rPr>
                <w:rFonts w:hint="eastAsia"/>
                <w:kern w:val="0"/>
                <w:szCs w:val="21"/>
              </w:rPr>
              <w:t>年</w:t>
            </w:r>
          </w:p>
        </w:tc>
        <w:tc>
          <w:tcPr>
            <w:tcW w:w="1080" w:type="dxa"/>
            <w:tcBorders>
              <w:top w:val="nil"/>
              <w:left w:val="nil"/>
              <w:bottom w:val="single" w:sz="4" w:space="0" w:color="auto"/>
              <w:right w:val="single" w:sz="4" w:space="0" w:color="auto"/>
            </w:tcBorders>
            <w:shd w:val="clear" w:color="auto" w:fill="9CC2E5"/>
            <w:noWrap/>
            <w:vAlign w:val="bottom"/>
          </w:tcPr>
          <w:p w:rsidR="00E500D5" w:rsidRPr="00D708AF" w:rsidRDefault="00E500D5" w:rsidP="00390550">
            <w:pPr>
              <w:widowControl/>
              <w:spacing w:line="360" w:lineRule="auto"/>
              <w:jc w:val="center"/>
              <w:rPr>
                <w:kern w:val="0"/>
                <w:szCs w:val="21"/>
              </w:rPr>
            </w:pPr>
            <w:r w:rsidRPr="00D708AF">
              <w:rPr>
                <w:kern w:val="0"/>
                <w:szCs w:val="21"/>
              </w:rPr>
              <w:t>2014</w:t>
            </w:r>
            <w:r w:rsidRPr="00D708AF">
              <w:rPr>
                <w:rFonts w:hint="eastAsia"/>
                <w:kern w:val="0"/>
                <w:szCs w:val="21"/>
              </w:rPr>
              <w:t>年</w:t>
            </w:r>
          </w:p>
        </w:tc>
        <w:tc>
          <w:tcPr>
            <w:tcW w:w="1080" w:type="dxa"/>
            <w:tcBorders>
              <w:top w:val="nil"/>
              <w:left w:val="nil"/>
              <w:bottom w:val="single" w:sz="4" w:space="0" w:color="auto"/>
              <w:right w:val="single" w:sz="4" w:space="0" w:color="auto"/>
            </w:tcBorders>
            <w:shd w:val="clear" w:color="auto" w:fill="9CC2E5"/>
            <w:noWrap/>
            <w:vAlign w:val="bottom"/>
          </w:tcPr>
          <w:p w:rsidR="00E500D5" w:rsidRPr="00D708AF" w:rsidRDefault="00E500D5" w:rsidP="00390550">
            <w:pPr>
              <w:widowControl/>
              <w:spacing w:line="360" w:lineRule="auto"/>
              <w:jc w:val="center"/>
              <w:rPr>
                <w:kern w:val="0"/>
                <w:szCs w:val="21"/>
              </w:rPr>
            </w:pPr>
            <w:r w:rsidRPr="00D708AF">
              <w:rPr>
                <w:kern w:val="0"/>
                <w:szCs w:val="21"/>
              </w:rPr>
              <w:t>2015</w:t>
            </w:r>
            <w:r w:rsidRPr="00D708AF">
              <w:rPr>
                <w:rFonts w:hint="eastAsia"/>
                <w:kern w:val="0"/>
                <w:szCs w:val="21"/>
              </w:rPr>
              <w:t>年</w:t>
            </w:r>
          </w:p>
        </w:tc>
        <w:tc>
          <w:tcPr>
            <w:tcW w:w="1080" w:type="dxa"/>
            <w:tcBorders>
              <w:top w:val="nil"/>
              <w:left w:val="nil"/>
              <w:bottom w:val="single" w:sz="4" w:space="0" w:color="auto"/>
              <w:right w:val="single" w:sz="4" w:space="0" w:color="auto"/>
            </w:tcBorders>
            <w:shd w:val="clear" w:color="auto" w:fill="9CC2E5"/>
            <w:noWrap/>
            <w:vAlign w:val="bottom"/>
          </w:tcPr>
          <w:p w:rsidR="00E500D5" w:rsidRPr="00D708AF" w:rsidRDefault="00E500D5" w:rsidP="00390550">
            <w:pPr>
              <w:widowControl/>
              <w:spacing w:line="360" w:lineRule="auto"/>
              <w:jc w:val="center"/>
              <w:rPr>
                <w:kern w:val="0"/>
                <w:szCs w:val="21"/>
              </w:rPr>
            </w:pPr>
            <w:r w:rsidRPr="00D708AF">
              <w:rPr>
                <w:kern w:val="0"/>
                <w:szCs w:val="21"/>
              </w:rPr>
              <w:t>2016</w:t>
            </w:r>
            <w:r w:rsidRPr="00D708AF">
              <w:rPr>
                <w:rFonts w:hint="eastAsia"/>
                <w:kern w:val="0"/>
                <w:szCs w:val="21"/>
              </w:rPr>
              <w:t>年</w:t>
            </w:r>
          </w:p>
        </w:tc>
      </w:tr>
      <w:tr w:rsidR="00E500D5" w:rsidRPr="00D708AF" w:rsidTr="00390550">
        <w:trPr>
          <w:trHeight w:val="285"/>
          <w:jc w:val="center"/>
        </w:trPr>
        <w:tc>
          <w:tcPr>
            <w:tcW w:w="1701" w:type="dxa"/>
            <w:tcBorders>
              <w:top w:val="nil"/>
              <w:left w:val="single" w:sz="4" w:space="0" w:color="auto"/>
              <w:bottom w:val="single" w:sz="4" w:space="0" w:color="auto"/>
              <w:right w:val="single" w:sz="4" w:space="0" w:color="auto"/>
            </w:tcBorders>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生产人员</w:t>
            </w:r>
          </w:p>
        </w:tc>
        <w:tc>
          <w:tcPr>
            <w:tcW w:w="1083"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279066</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287918</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28648</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49.8</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48.2</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46.3</w:t>
            </w:r>
          </w:p>
        </w:tc>
      </w:tr>
      <w:tr w:rsidR="00E500D5" w:rsidRPr="00D708AF" w:rsidTr="00390550">
        <w:trPr>
          <w:trHeight w:val="285"/>
          <w:jc w:val="center"/>
        </w:trPr>
        <w:tc>
          <w:tcPr>
            <w:tcW w:w="1701" w:type="dxa"/>
            <w:tcBorders>
              <w:top w:val="nil"/>
              <w:left w:val="single" w:sz="4" w:space="0" w:color="auto"/>
              <w:bottom w:val="single" w:sz="4" w:space="0" w:color="auto"/>
              <w:right w:val="single" w:sz="4" w:space="0" w:color="auto"/>
            </w:tcBorders>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技术人员</w:t>
            </w:r>
          </w:p>
        </w:tc>
        <w:tc>
          <w:tcPr>
            <w:tcW w:w="1083"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57718</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68097</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81676</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10.3</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11.4</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13.2</w:t>
            </w:r>
          </w:p>
        </w:tc>
      </w:tr>
      <w:tr w:rsidR="00E500D5" w:rsidRPr="00D708AF" w:rsidTr="00390550">
        <w:trPr>
          <w:trHeight w:val="285"/>
          <w:jc w:val="center"/>
        </w:trPr>
        <w:tc>
          <w:tcPr>
            <w:tcW w:w="1701" w:type="dxa"/>
            <w:tcBorders>
              <w:top w:val="nil"/>
              <w:left w:val="single" w:sz="4" w:space="0" w:color="auto"/>
              <w:bottom w:val="single" w:sz="4" w:space="0" w:color="auto"/>
              <w:right w:val="single" w:sz="4" w:space="0" w:color="auto"/>
            </w:tcBorders>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销售人员</w:t>
            </w:r>
          </w:p>
        </w:tc>
        <w:tc>
          <w:tcPr>
            <w:tcW w:w="1083"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130006</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138583</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146026</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23.2</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23.2</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23.6</w:t>
            </w:r>
          </w:p>
        </w:tc>
      </w:tr>
      <w:tr w:rsidR="00E500D5" w:rsidRPr="00D708AF" w:rsidTr="00390550">
        <w:trPr>
          <w:trHeight w:val="285"/>
          <w:jc w:val="center"/>
        </w:trPr>
        <w:tc>
          <w:tcPr>
            <w:tcW w:w="1701" w:type="dxa"/>
            <w:tcBorders>
              <w:top w:val="nil"/>
              <w:left w:val="single" w:sz="4" w:space="0" w:color="auto"/>
              <w:bottom w:val="single" w:sz="4" w:space="0" w:color="auto"/>
              <w:right w:val="single" w:sz="4" w:space="0" w:color="auto"/>
            </w:tcBorders>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财务人员</w:t>
            </w:r>
          </w:p>
        </w:tc>
        <w:tc>
          <w:tcPr>
            <w:tcW w:w="1083"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17372</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19115</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21038</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3.1</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3.2</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3.4</w:t>
            </w:r>
          </w:p>
        </w:tc>
      </w:tr>
      <w:tr w:rsidR="00E500D5" w:rsidRPr="00D708AF" w:rsidTr="00390550">
        <w:trPr>
          <w:trHeight w:val="285"/>
          <w:jc w:val="center"/>
        </w:trPr>
        <w:tc>
          <w:tcPr>
            <w:tcW w:w="1701" w:type="dxa"/>
            <w:tcBorders>
              <w:top w:val="nil"/>
              <w:left w:val="single" w:sz="4" w:space="0" w:color="auto"/>
              <w:bottom w:val="single" w:sz="4" w:space="0" w:color="auto"/>
              <w:right w:val="single" w:sz="4" w:space="0" w:color="auto"/>
            </w:tcBorders>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行政管理人员</w:t>
            </w:r>
          </w:p>
        </w:tc>
        <w:tc>
          <w:tcPr>
            <w:tcW w:w="1083"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65003</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69889</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73013</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11.6</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11.7</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11.8</w:t>
            </w:r>
          </w:p>
        </w:tc>
      </w:tr>
      <w:tr w:rsidR="00E500D5" w:rsidRPr="00D708AF" w:rsidTr="00390550">
        <w:trPr>
          <w:trHeight w:val="285"/>
          <w:jc w:val="center"/>
        </w:trPr>
        <w:tc>
          <w:tcPr>
            <w:tcW w:w="1701" w:type="dxa"/>
            <w:tcBorders>
              <w:top w:val="nil"/>
              <w:left w:val="single" w:sz="4" w:space="0" w:color="auto"/>
              <w:bottom w:val="single" w:sz="4" w:space="0" w:color="auto"/>
              <w:right w:val="single" w:sz="4" w:space="0" w:color="auto"/>
            </w:tcBorders>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其他人员</w:t>
            </w:r>
          </w:p>
        </w:tc>
        <w:tc>
          <w:tcPr>
            <w:tcW w:w="1083"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11207</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13739</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10519</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2</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2.3</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1.7</w:t>
            </w:r>
          </w:p>
        </w:tc>
      </w:tr>
      <w:tr w:rsidR="00E500D5" w:rsidRPr="00D708AF" w:rsidTr="00390550">
        <w:trPr>
          <w:trHeight w:val="285"/>
          <w:jc w:val="center"/>
        </w:trPr>
        <w:tc>
          <w:tcPr>
            <w:tcW w:w="1701" w:type="dxa"/>
            <w:tcBorders>
              <w:top w:val="nil"/>
              <w:left w:val="single" w:sz="4" w:space="0" w:color="auto"/>
              <w:bottom w:val="single" w:sz="4" w:space="0" w:color="auto"/>
              <w:right w:val="single" w:sz="4" w:space="0" w:color="auto"/>
            </w:tcBorders>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总数</w:t>
            </w:r>
          </w:p>
        </w:tc>
        <w:tc>
          <w:tcPr>
            <w:tcW w:w="1083"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560372</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597341</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r w:rsidRPr="00D708AF">
              <w:rPr>
                <w:kern w:val="0"/>
                <w:szCs w:val="21"/>
              </w:rPr>
              <w:t>618756</w:t>
            </w: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p>
        </w:tc>
        <w:tc>
          <w:tcPr>
            <w:tcW w:w="1080" w:type="dxa"/>
            <w:tcBorders>
              <w:top w:val="nil"/>
              <w:left w:val="nil"/>
              <w:bottom w:val="single" w:sz="4" w:space="0" w:color="auto"/>
              <w:right w:val="single" w:sz="4" w:space="0" w:color="auto"/>
            </w:tcBorders>
            <w:noWrap/>
            <w:vAlign w:val="bottom"/>
          </w:tcPr>
          <w:p w:rsidR="00E500D5" w:rsidRPr="00D708AF" w:rsidRDefault="00E500D5" w:rsidP="00390550">
            <w:pPr>
              <w:widowControl/>
              <w:spacing w:line="360" w:lineRule="auto"/>
              <w:jc w:val="center"/>
              <w:rPr>
                <w:kern w:val="0"/>
                <w:szCs w:val="21"/>
              </w:rPr>
            </w:pPr>
          </w:p>
        </w:tc>
      </w:tr>
    </w:tbl>
    <w:p w:rsidR="00E500D5" w:rsidRPr="00390550" w:rsidRDefault="00E500D5" w:rsidP="00420D22">
      <w:pPr>
        <w:spacing w:line="360" w:lineRule="auto"/>
        <w:jc w:val="center"/>
        <w:rPr>
          <w:rFonts w:ascii="Times New Roman" w:hAnsi="Times New Roman"/>
          <w:b/>
          <w:szCs w:val="21"/>
        </w:rPr>
      </w:pPr>
      <w:r w:rsidRPr="00390550">
        <w:rPr>
          <w:rFonts w:ascii="Times New Roman" w:hAnsi="Times New Roman" w:hint="eastAsia"/>
          <w:b/>
          <w:szCs w:val="21"/>
        </w:rPr>
        <w:t>表</w:t>
      </w:r>
      <w:r w:rsidRPr="00390550">
        <w:rPr>
          <w:rFonts w:ascii="Times New Roman" w:hAnsi="Times New Roman"/>
          <w:b/>
          <w:szCs w:val="21"/>
        </w:rPr>
        <w:t>2  2014</w:t>
      </w:r>
      <w:r>
        <w:rPr>
          <w:rFonts w:ascii="Times New Roman" w:hAnsi="Times New Roman" w:hint="eastAsia"/>
          <w:b/>
          <w:szCs w:val="21"/>
        </w:rPr>
        <w:t>至</w:t>
      </w:r>
      <w:r w:rsidRPr="00390550">
        <w:rPr>
          <w:rFonts w:ascii="Times New Roman" w:hAnsi="Times New Roman"/>
          <w:b/>
          <w:szCs w:val="21"/>
        </w:rPr>
        <w:t>2016</w:t>
      </w:r>
      <w:r w:rsidRPr="00390550">
        <w:rPr>
          <w:rFonts w:ascii="Times New Roman" w:hAnsi="Times New Roman" w:hint="eastAsia"/>
          <w:b/>
          <w:szCs w:val="21"/>
        </w:rPr>
        <w:t>年</w:t>
      </w:r>
      <w:r w:rsidRPr="00390550">
        <w:rPr>
          <w:rFonts w:ascii="Times New Roman" w:hAnsi="Times New Roman"/>
          <w:b/>
          <w:szCs w:val="21"/>
        </w:rPr>
        <w:t>57</w:t>
      </w:r>
      <w:r w:rsidRPr="00390550">
        <w:rPr>
          <w:rFonts w:ascii="Times New Roman" w:hAnsi="Times New Roman" w:hint="eastAsia"/>
          <w:b/>
          <w:szCs w:val="21"/>
        </w:rPr>
        <w:t>家境内上市公司人均主营收入</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8"/>
        <w:gridCol w:w="1278"/>
        <w:gridCol w:w="1278"/>
        <w:gridCol w:w="1278"/>
        <w:gridCol w:w="1352"/>
      </w:tblGrid>
      <w:tr w:rsidR="00E500D5" w:rsidRPr="00D708AF" w:rsidTr="00722842">
        <w:trPr>
          <w:trHeight w:val="308"/>
          <w:jc w:val="center"/>
        </w:trPr>
        <w:tc>
          <w:tcPr>
            <w:tcW w:w="2878" w:type="dxa"/>
            <w:shd w:val="clear" w:color="auto" w:fill="9CC2E5"/>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项目</w:t>
            </w:r>
          </w:p>
        </w:tc>
        <w:tc>
          <w:tcPr>
            <w:tcW w:w="1278" w:type="dxa"/>
            <w:shd w:val="clear" w:color="auto" w:fill="9CC2E5"/>
            <w:noWrap/>
            <w:vAlign w:val="bottom"/>
          </w:tcPr>
          <w:p w:rsidR="00E500D5" w:rsidRPr="00D708AF" w:rsidRDefault="00E500D5" w:rsidP="00390550">
            <w:pPr>
              <w:widowControl/>
              <w:spacing w:line="360" w:lineRule="auto"/>
              <w:jc w:val="center"/>
              <w:rPr>
                <w:b/>
                <w:kern w:val="0"/>
                <w:szCs w:val="21"/>
              </w:rPr>
            </w:pPr>
            <w:r w:rsidRPr="00D708AF">
              <w:rPr>
                <w:b/>
                <w:kern w:val="0"/>
                <w:szCs w:val="21"/>
              </w:rPr>
              <w:t>2014</w:t>
            </w:r>
            <w:r w:rsidRPr="00D708AF">
              <w:rPr>
                <w:rFonts w:hint="eastAsia"/>
                <w:b/>
                <w:kern w:val="0"/>
                <w:szCs w:val="21"/>
              </w:rPr>
              <w:t>年</w:t>
            </w:r>
          </w:p>
        </w:tc>
        <w:tc>
          <w:tcPr>
            <w:tcW w:w="1278" w:type="dxa"/>
            <w:shd w:val="clear" w:color="auto" w:fill="9CC2E5"/>
            <w:noWrap/>
            <w:vAlign w:val="bottom"/>
          </w:tcPr>
          <w:p w:rsidR="00E500D5" w:rsidRPr="00D708AF" w:rsidRDefault="00E500D5" w:rsidP="00390550">
            <w:pPr>
              <w:widowControl/>
              <w:spacing w:line="360" w:lineRule="auto"/>
              <w:jc w:val="center"/>
              <w:rPr>
                <w:b/>
                <w:kern w:val="0"/>
                <w:szCs w:val="21"/>
              </w:rPr>
            </w:pPr>
            <w:r w:rsidRPr="00D708AF">
              <w:rPr>
                <w:b/>
                <w:kern w:val="0"/>
                <w:szCs w:val="21"/>
              </w:rPr>
              <w:t>2015</w:t>
            </w:r>
            <w:r w:rsidRPr="00D708AF">
              <w:rPr>
                <w:rFonts w:hint="eastAsia"/>
                <w:b/>
                <w:kern w:val="0"/>
                <w:szCs w:val="21"/>
              </w:rPr>
              <w:t>年</w:t>
            </w:r>
          </w:p>
        </w:tc>
        <w:tc>
          <w:tcPr>
            <w:tcW w:w="1278" w:type="dxa"/>
            <w:shd w:val="clear" w:color="auto" w:fill="9CC2E5"/>
            <w:noWrap/>
            <w:vAlign w:val="bottom"/>
          </w:tcPr>
          <w:p w:rsidR="00E500D5" w:rsidRPr="00D708AF" w:rsidRDefault="00E500D5" w:rsidP="00390550">
            <w:pPr>
              <w:widowControl/>
              <w:spacing w:line="360" w:lineRule="auto"/>
              <w:jc w:val="center"/>
              <w:rPr>
                <w:b/>
                <w:kern w:val="0"/>
                <w:szCs w:val="21"/>
              </w:rPr>
            </w:pPr>
            <w:r w:rsidRPr="00D708AF">
              <w:rPr>
                <w:b/>
                <w:kern w:val="0"/>
                <w:szCs w:val="21"/>
              </w:rPr>
              <w:t>2016</w:t>
            </w:r>
            <w:r w:rsidRPr="00D708AF">
              <w:rPr>
                <w:rFonts w:hint="eastAsia"/>
                <w:b/>
                <w:kern w:val="0"/>
                <w:szCs w:val="21"/>
              </w:rPr>
              <w:t>年</w:t>
            </w:r>
          </w:p>
        </w:tc>
        <w:tc>
          <w:tcPr>
            <w:tcW w:w="1352" w:type="dxa"/>
            <w:shd w:val="clear" w:color="auto" w:fill="9CC2E5"/>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平均值</w:t>
            </w:r>
          </w:p>
        </w:tc>
      </w:tr>
      <w:tr w:rsidR="00E500D5" w:rsidRPr="00D708AF" w:rsidTr="00A42F2E">
        <w:trPr>
          <w:trHeight w:val="308"/>
          <w:jc w:val="center"/>
        </w:trPr>
        <w:tc>
          <w:tcPr>
            <w:tcW w:w="2878" w:type="dxa"/>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主营收入（亿元）</w:t>
            </w:r>
          </w:p>
        </w:tc>
        <w:tc>
          <w:tcPr>
            <w:tcW w:w="1278" w:type="dxa"/>
            <w:noWrap/>
            <w:vAlign w:val="bottom"/>
          </w:tcPr>
          <w:p w:rsidR="00E500D5" w:rsidRPr="00D708AF" w:rsidRDefault="00E500D5" w:rsidP="00390550">
            <w:pPr>
              <w:widowControl/>
              <w:spacing w:line="360" w:lineRule="auto"/>
              <w:jc w:val="center"/>
              <w:rPr>
                <w:kern w:val="0"/>
                <w:szCs w:val="21"/>
              </w:rPr>
            </w:pPr>
            <w:r w:rsidRPr="00D708AF">
              <w:rPr>
                <w:kern w:val="0"/>
                <w:szCs w:val="21"/>
              </w:rPr>
              <w:t>4789.5</w:t>
            </w:r>
          </w:p>
        </w:tc>
        <w:tc>
          <w:tcPr>
            <w:tcW w:w="1278" w:type="dxa"/>
            <w:noWrap/>
            <w:vAlign w:val="bottom"/>
          </w:tcPr>
          <w:p w:rsidR="00E500D5" w:rsidRPr="00D708AF" w:rsidRDefault="00E500D5" w:rsidP="00390550">
            <w:pPr>
              <w:widowControl/>
              <w:spacing w:line="360" w:lineRule="auto"/>
              <w:jc w:val="center"/>
              <w:rPr>
                <w:kern w:val="0"/>
                <w:szCs w:val="21"/>
              </w:rPr>
            </w:pPr>
            <w:r w:rsidRPr="00D708AF">
              <w:rPr>
                <w:kern w:val="0"/>
                <w:szCs w:val="21"/>
              </w:rPr>
              <w:t>5376.2</w:t>
            </w:r>
          </w:p>
        </w:tc>
        <w:tc>
          <w:tcPr>
            <w:tcW w:w="1278" w:type="dxa"/>
            <w:noWrap/>
            <w:vAlign w:val="bottom"/>
          </w:tcPr>
          <w:p w:rsidR="00E500D5" w:rsidRPr="00D708AF" w:rsidRDefault="00E500D5" w:rsidP="00390550">
            <w:pPr>
              <w:widowControl/>
              <w:spacing w:line="360" w:lineRule="auto"/>
              <w:jc w:val="center"/>
              <w:rPr>
                <w:kern w:val="0"/>
                <w:szCs w:val="21"/>
              </w:rPr>
            </w:pPr>
            <w:r w:rsidRPr="00D708AF">
              <w:rPr>
                <w:kern w:val="0"/>
                <w:szCs w:val="21"/>
              </w:rPr>
              <w:t>6025.7</w:t>
            </w:r>
          </w:p>
        </w:tc>
        <w:tc>
          <w:tcPr>
            <w:tcW w:w="1352" w:type="dxa"/>
            <w:noWrap/>
            <w:vAlign w:val="bottom"/>
          </w:tcPr>
          <w:p w:rsidR="00E500D5" w:rsidRPr="00D708AF" w:rsidRDefault="00E500D5" w:rsidP="00390550">
            <w:pPr>
              <w:widowControl/>
              <w:spacing w:line="360" w:lineRule="auto"/>
              <w:jc w:val="center"/>
              <w:rPr>
                <w:kern w:val="0"/>
                <w:szCs w:val="21"/>
              </w:rPr>
            </w:pPr>
            <w:r w:rsidRPr="00D708AF">
              <w:rPr>
                <w:kern w:val="0"/>
                <w:szCs w:val="21"/>
              </w:rPr>
              <w:t>5397.1</w:t>
            </w:r>
          </w:p>
        </w:tc>
      </w:tr>
      <w:tr w:rsidR="00E500D5" w:rsidRPr="00D708AF" w:rsidTr="00A42F2E">
        <w:trPr>
          <w:trHeight w:val="308"/>
          <w:jc w:val="center"/>
        </w:trPr>
        <w:tc>
          <w:tcPr>
            <w:tcW w:w="2878" w:type="dxa"/>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从业人数（人）</w:t>
            </w:r>
          </w:p>
        </w:tc>
        <w:tc>
          <w:tcPr>
            <w:tcW w:w="1278" w:type="dxa"/>
            <w:noWrap/>
            <w:vAlign w:val="bottom"/>
          </w:tcPr>
          <w:p w:rsidR="00E500D5" w:rsidRPr="00D708AF" w:rsidRDefault="00E500D5" w:rsidP="00390550">
            <w:pPr>
              <w:widowControl/>
              <w:spacing w:line="360" w:lineRule="auto"/>
              <w:jc w:val="center"/>
              <w:rPr>
                <w:kern w:val="0"/>
                <w:szCs w:val="21"/>
              </w:rPr>
            </w:pPr>
            <w:r w:rsidRPr="00D708AF">
              <w:rPr>
                <w:kern w:val="0"/>
                <w:szCs w:val="21"/>
              </w:rPr>
              <w:t>560372</w:t>
            </w:r>
          </w:p>
        </w:tc>
        <w:tc>
          <w:tcPr>
            <w:tcW w:w="1278" w:type="dxa"/>
            <w:noWrap/>
            <w:vAlign w:val="bottom"/>
          </w:tcPr>
          <w:p w:rsidR="00E500D5" w:rsidRPr="00D708AF" w:rsidRDefault="00E500D5" w:rsidP="00390550">
            <w:pPr>
              <w:widowControl/>
              <w:spacing w:line="360" w:lineRule="auto"/>
              <w:jc w:val="center"/>
              <w:rPr>
                <w:kern w:val="0"/>
                <w:szCs w:val="21"/>
              </w:rPr>
            </w:pPr>
            <w:r w:rsidRPr="00D708AF">
              <w:rPr>
                <w:kern w:val="0"/>
                <w:szCs w:val="21"/>
              </w:rPr>
              <w:t>597341</w:t>
            </w:r>
          </w:p>
        </w:tc>
        <w:tc>
          <w:tcPr>
            <w:tcW w:w="1278" w:type="dxa"/>
            <w:noWrap/>
            <w:vAlign w:val="bottom"/>
          </w:tcPr>
          <w:p w:rsidR="00E500D5" w:rsidRPr="00D708AF" w:rsidRDefault="00E500D5" w:rsidP="00390550">
            <w:pPr>
              <w:widowControl/>
              <w:spacing w:line="360" w:lineRule="auto"/>
              <w:jc w:val="center"/>
              <w:rPr>
                <w:kern w:val="0"/>
                <w:szCs w:val="21"/>
              </w:rPr>
            </w:pPr>
            <w:r w:rsidRPr="00D708AF">
              <w:rPr>
                <w:kern w:val="0"/>
                <w:szCs w:val="21"/>
              </w:rPr>
              <w:t>618756</w:t>
            </w:r>
          </w:p>
        </w:tc>
        <w:tc>
          <w:tcPr>
            <w:tcW w:w="1352" w:type="dxa"/>
            <w:noWrap/>
            <w:vAlign w:val="bottom"/>
          </w:tcPr>
          <w:p w:rsidR="00E500D5" w:rsidRPr="00D708AF" w:rsidRDefault="00E500D5" w:rsidP="00390550">
            <w:pPr>
              <w:widowControl/>
              <w:spacing w:line="360" w:lineRule="auto"/>
              <w:jc w:val="center"/>
              <w:rPr>
                <w:kern w:val="0"/>
                <w:szCs w:val="21"/>
              </w:rPr>
            </w:pPr>
            <w:r w:rsidRPr="00D708AF">
              <w:rPr>
                <w:kern w:val="0"/>
                <w:szCs w:val="21"/>
              </w:rPr>
              <w:t>592156</w:t>
            </w:r>
          </w:p>
        </w:tc>
      </w:tr>
      <w:tr w:rsidR="00E500D5" w:rsidRPr="00D708AF" w:rsidTr="00A42F2E">
        <w:trPr>
          <w:trHeight w:val="308"/>
          <w:jc w:val="center"/>
        </w:trPr>
        <w:tc>
          <w:tcPr>
            <w:tcW w:w="2878" w:type="dxa"/>
            <w:noWrap/>
            <w:vAlign w:val="bottom"/>
          </w:tcPr>
          <w:p w:rsidR="00E500D5" w:rsidRPr="00D708AF" w:rsidRDefault="00E500D5" w:rsidP="00390550">
            <w:pPr>
              <w:widowControl/>
              <w:spacing w:line="360" w:lineRule="auto"/>
              <w:jc w:val="center"/>
              <w:rPr>
                <w:b/>
                <w:kern w:val="0"/>
                <w:szCs w:val="21"/>
              </w:rPr>
            </w:pPr>
            <w:r w:rsidRPr="00D708AF">
              <w:rPr>
                <w:rFonts w:hint="eastAsia"/>
                <w:b/>
                <w:kern w:val="0"/>
                <w:szCs w:val="21"/>
              </w:rPr>
              <w:t>人均主营收入（万元）</w:t>
            </w:r>
          </w:p>
        </w:tc>
        <w:tc>
          <w:tcPr>
            <w:tcW w:w="1278" w:type="dxa"/>
            <w:noWrap/>
            <w:vAlign w:val="bottom"/>
          </w:tcPr>
          <w:p w:rsidR="00E500D5" w:rsidRPr="00D708AF" w:rsidRDefault="00E500D5" w:rsidP="00390550">
            <w:pPr>
              <w:widowControl/>
              <w:spacing w:line="360" w:lineRule="auto"/>
              <w:jc w:val="center"/>
              <w:rPr>
                <w:kern w:val="0"/>
                <w:szCs w:val="21"/>
              </w:rPr>
            </w:pPr>
            <w:r w:rsidRPr="00D708AF">
              <w:rPr>
                <w:kern w:val="0"/>
                <w:szCs w:val="21"/>
              </w:rPr>
              <w:t>85.5</w:t>
            </w:r>
          </w:p>
        </w:tc>
        <w:tc>
          <w:tcPr>
            <w:tcW w:w="1278" w:type="dxa"/>
            <w:noWrap/>
            <w:vAlign w:val="bottom"/>
          </w:tcPr>
          <w:p w:rsidR="00E500D5" w:rsidRPr="00D708AF" w:rsidRDefault="00E500D5" w:rsidP="00390550">
            <w:pPr>
              <w:widowControl/>
              <w:spacing w:line="360" w:lineRule="auto"/>
              <w:jc w:val="center"/>
              <w:rPr>
                <w:kern w:val="0"/>
                <w:szCs w:val="21"/>
              </w:rPr>
            </w:pPr>
            <w:r w:rsidRPr="00D708AF">
              <w:rPr>
                <w:kern w:val="0"/>
                <w:szCs w:val="21"/>
              </w:rPr>
              <w:t>90</w:t>
            </w:r>
          </w:p>
        </w:tc>
        <w:tc>
          <w:tcPr>
            <w:tcW w:w="1278" w:type="dxa"/>
            <w:noWrap/>
            <w:vAlign w:val="bottom"/>
          </w:tcPr>
          <w:p w:rsidR="00E500D5" w:rsidRPr="00D708AF" w:rsidRDefault="00E500D5" w:rsidP="00390550">
            <w:pPr>
              <w:widowControl/>
              <w:spacing w:line="360" w:lineRule="auto"/>
              <w:jc w:val="center"/>
              <w:rPr>
                <w:kern w:val="0"/>
                <w:szCs w:val="21"/>
              </w:rPr>
            </w:pPr>
            <w:r w:rsidRPr="00D708AF">
              <w:rPr>
                <w:kern w:val="0"/>
                <w:szCs w:val="21"/>
              </w:rPr>
              <w:t>97.4</w:t>
            </w:r>
          </w:p>
        </w:tc>
        <w:tc>
          <w:tcPr>
            <w:tcW w:w="1352" w:type="dxa"/>
            <w:noWrap/>
            <w:vAlign w:val="bottom"/>
          </w:tcPr>
          <w:p w:rsidR="00E500D5" w:rsidRPr="00D708AF" w:rsidRDefault="00E500D5" w:rsidP="00390550">
            <w:pPr>
              <w:widowControl/>
              <w:spacing w:line="360" w:lineRule="auto"/>
              <w:jc w:val="center"/>
              <w:rPr>
                <w:kern w:val="0"/>
                <w:szCs w:val="21"/>
              </w:rPr>
            </w:pPr>
            <w:r w:rsidRPr="00D708AF">
              <w:rPr>
                <w:kern w:val="0"/>
                <w:szCs w:val="21"/>
              </w:rPr>
              <w:t>91.1</w:t>
            </w:r>
          </w:p>
        </w:tc>
      </w:tr>
    </w:tbl>
    <w:p w:rsidR="00E500D5" w:rsidRDefault="00E500D5" w:rsidP="00E500D5">
      <w:pPr>
        <w:adjustRightInd w:val="0"/>
        <w:spacing w:line="360" w:lineRule="auto"/>
        <w:ind w:firstLineChars="200" w:firstLine="480"/>
        <w:rPr>
          <w:sz w:val="24"/>
        </w:rPr>
      </w:pPr>
    </w:p>
    <w:p w:rsidR="00E500D5" w:rsidRPr="00F2625F" w:rsidRDefault="00E500D5" w:rsidP="00EC3F9C">
      <w:pPr>
        <w:adjustRightInd w:val="0"/>
        <w:spacing w:line="360" w:lineRule="auto"/>
        <w:ind w:firstLineChars="200" w:firstLine="480"/>
        <w:rPr>
          <w:sz w:val="24"/>
        </w:rPr>
      </w:pPr>
      <w:r w:rsidRPr="00F2625F">
        <w:rPr>
          <w:rFonts w:hint="eastAsia"/>
          <w:sz w:val="24"/>
        </w:rPr>
        <w:t>由表</w:t>
      </w:r>
      <w:r w:rsidRPr="00F2625F">
        <w:rPr>
          <w:sz w:val="24"/>
        </w:rPr>
        <w:t>1</w:t>
      </w:r>
      <w:r w:rsidRPr="00F2625F">
        <w:rPr>
          <w:rFonts w:hint="eastAsia"/>
          <w:sz w:val="24"/>
        </w:rPr>
        <w:t>和表</w:t>
      </w:r>
      <w:r w:rsidRPr="00F2625F">
        <w:rPr>
          <w:sz w:val="24"/>
        </w:rPr>
        <w:t>2</w:t>
      </w:r>
      <w:r w:rsidRPr="00F2625F">
        <w:rPr>
          <w:rFonts w:hint="eastAsia"/>
          <w:sz w:val="24"/>
        </w:rPr>
        <w:t>可以看出，近年来，食品技术人员</w:t>
      </w:r>
      <w:r>
        <w:rPr>
          <w:rFonts w:hint="eastAsia"/>
          <w:sz w:val="24"/>
        </w:rPr>
        <w:t>收入</w:t>
      </w:r>
      <w:r w:rsidRPr="00F2625F">
        <w:rPr>
          <w:rFonts w:hint="eastAsia"/>
          <w:sz w:val="24"/>
        </w:rPr>
        <w:t>均有一定增长，主营收入和从业人数呈正相关</w:t>
      </w:r>
      <w:r>
        <w:rPr>
          <w:rFonts w:hint="eastAsia"/>
          <w:sz w:val="24"/>
        </w:rPr>
        <w:t>，食品类专业学生就业依然前景广阔，这也需要我们不断提高学生的培养质量，打造食品专业品牌效应非常必要</w:t>
      </w:r>
      <w:r w:rsidRPr="00F2625F">
        <w:rPr>
          <w:rFonts w:hint="eastAsia"/>
          <w:sz w:val="24"/>
        </w:rPr>
        <w:t>。</w:t>
      </w:r>
    </w:p>
    <w:p w:rsidR="00E500D5" w:rsidRPr="00F2625F" w:rsidRDefault="00E500D5" w:rsidP="00EC3F9C">
      <w:pPr>
        <w:spacing w:line="360" w:lineRule="auto"/>
        <w:ind w:firstLineChars="200" w:firstLine="482"/>
        <w:rPr>
          <w:noProof/>
          <w:sz w:val="24"/>
        </w:rPr>
      </w:pPr>
      <w:r w:rsidRPr="00F2625F">
        <w:rPr>
          <w:b/>
          <w:sz w:val="24"/>
        </w:rPr>
        <w:t>3</w:t>
      </w:r>
      <w:r w:rsidRPr="00F2625F">
        <w:rPr>
          <w:rFonts w:hint="eastAsia"/>
          <w:b/>
          <w:sz w:val="24"/>
        </w:rPr>
        <w:t>、食品加工相关行业从业人员结构</w:t>
      </w:r>
    </w:p>
    <w:p w:rsidR="00E500D5" w:rsidRPr="00F2625F" w:rsidRDefault="00E500D5" w:rsidP="00420D22">
      <w:pPr>
        <w:spacing w:line="360" w:lineRule="auto"/>
        <w:ind w:firstLine="480"/>
        <w:rPr>
          <w:noProof/>
          <w:sz w:val="24"/>
        </w:rPr>
      </w:pPr>
      <w:r>
        <w:rPr>
          <w:rFonts w:hint="eastAsia"/>
          <w:noProof/>
          <w:sz w:val="24"/>
        </w:rPr>
        <w:t>考查第二次全国经济普查关于食品制造业法人单位从业人员学历结构数据，其中</w:t>
      </w:r>
      <w:r>
        <w:rPr>
          <w:noProof/>
          <w:sz w:val="24"/>
        </w:rPr>
        <w:t>500</w:t>
      </w:r>
      <w:r>
        <w:rPr>
          <w:rFonts w:hint="eastAsia"/>
          <w:noProof/>
          <w:sz w:val="24"/>
        </w:rPr>
        <w:t>人以下企业人员学历结构：本科及以上占</w:t>
      </w:r>
      <w:r>
        <w:rPr>
          <w:noProof/>
          <w:sz w:val="24"/>
        </w:rPr>
        <w:t>21%</w:t>
      </w:r>
      <w:r>
        <w:rPr>
          <w:rFonts w:hint="eastAsia"/>
          <w:noProof/>
          <w:sz w:val="24"/>
        </w:rPr>
        <w:t>，高职占</w:t>
      </w:r>
      <w:r>
        <w:rPr>
          <w:noProof/>
          <w:sz w:val="24"/>
        </w:rPr>
        <w:t>43%</w:t>
      </w:r>
      <w:r>
        <w:rPr>
          <w:rFonts w:hint="eastAsia"/>
          <w:noProof/>
          <w:sz w:val="24"/>
        </w:rPr>
        <w:t>，中专、高中及以下占</w:t>
      </w:r>
      <w:r>
        <w:rPr>
          <w:noProof/>
          <w:sz w:val="24"/>
        </w:rPr>
        <w:t>36%</w:t>
      </w:r>
      <w:r>
        <w:rPr>
          <w:rFonts w:hint="eastAsia"/>
          <w:noProof/>
          <w:sz w:val="24"/>
        </w:rPr>
        <w:t>；</w:t>
      </w:r>
      <w:r w:rsidRPr="00F2625F">
        <w:rPr>
          <w:noProof/>
          <w:sz w:val="24"/>
        </w:rPr>
        <w:t>2016</w:t>
      </w:r>
      <w:r w:rsidRPr="00F2625F">
        <w:rPr>
          <w:rFonts w:hint="eastAsia"/>
          <w:noProof/>
          <w:sz w:val="24"/>
        </w:rPr>
        <w:t>年末</w:t>
      </w:r>
      <w:r>
        <w:rPr>
          <w:rFonts w:hint="eastAsia"/>
          <w:noProof/>
          <w:sz w:val="24"/>
        </w:rPr>
        <w:t>食品安全与</w:t>
      </w:r>
      <w:r w:rsidRPr="00F2625F">
        <w:rPr>
          <w:rFonts w:hint="eastAsia"/>
          <w:noProof/>
          <w:sz w:val="24"/>
        </w:rPr>
        <w:t>卫生技术人员学历结构：本科及以上占</w:t>
      </w:r>
      <w:r w:rsidRPr="00F2625F">
        <w:rPr>
          <w:noProof/>
          <w:sz w:val="24"/>
        </w:rPr>
        <w:t>32.2%</w:t>
      </w:r>
      <w:r w:rsidRPr="00F2625F">
        <w:rPr>
          <w:rFonts w:hint="eastAsia"/>
          <w:noProof/>
          <w:sz w:val="24"/>
        </w:rPr>
        <w:t>，</w:t>
      </w:r>
      <w:r>
        <w:rPr>
          <w:rFonts w:hint="eastAsia"/>
          <w:noProof/>
          <w:sz w:val="24"/>
        </w:rPr>
        <w:t>高职</w:t>
      </w:r>
      <w:r w:rsidRPr="00F2625F">
        <w:rPr>
          <w:rFonts w:hint="eastAsia"/>
          <w:noProof/>
          <w:sz w:val="24"/>
        </w:rPr>
        <w:t>占</w:t>
      </w:r>
      <w:r w:rsidRPr="00F2625F">
        <w:rPr>
          <w:noProof/>
          <w:sz w:val="24"/>
        </w:rPr>
        <w:t>39.3%</w:t>
      </w:r>
      <w:r w:rsidRPr="00F2625F">
        <w:rPr>
          <w:rFonts w:hint="eastAsia"/>
          <w:noProof/>
          <w:sz w:val="24"/>
        </w:rPr>
        <w:t>，中专、高中及以下占</w:t>
      </w:r>
      <w:r w:rsidRPr="00F2625F">
        <w:rPr>
          <w:noProof/>
          <w:sz w:val="24"/>
        </w:rPr>
        <w:t>28.5%</w:t>
      </w:r>
      <w:r w:rsidRPr="00F2625F">
        <w:rPr>
          <w:rFonts w:hint="eastAsia"/>
          <w:noProof/>
          <w:sz w:val="24"/>
        </w:rPr>
        <w:t>。可见，</w:t>
      </w:r>
      <w:r>
        <w:rPr>
          <w:rFonts w:hint="eastAsia"/>
          <w:noProof/>
          <w:sz w:val="24"/>
        </w:rPr>
        <w:t>高职</w:t>
      </w:r>
      <w:r w:rsidRPr="00F2625F">
        <w:rPr>
          <w:rFonts w:hint="eastAsia"/>
          <w:noProof/>
          <w:sz w:val="24"/>
        </w:rPr>
        <w:t>学历层次的技能型人才已成为我国食品制造业、卫生服务业建设和发展中不可或缺的中坚力量。</w:t>
      </w:r>
    </w:p>
    <w:p w:rsidR="00E500D5" w:rsidRPr="00F2625F" w:rsidRDefault="00E500D5" w:rsidP="00EC3F9C">
      <w:pPr>
        <w:spacing w:line="360" w:lineRule="auto"/>
        <w:ind w:firstLineChars="200" w:firstLine="482"/>
        <w:rPr>
          <w:b/>
          <w:sz w:val="24"/>
        </w:rPr>
      </w:pPr>
      <w:r w:rsidRPr="00F2625F">
        <w:rPr>
          <w:b/>
          <w:sz w:val="24"/>
        </w:rPr>
        <w:t>4</w:t>
      </w:r>
      <w:r w:rsidRPr="00F2625F">
        <w:rPr>
          <w:rFonts w:hint="eastAsia"/>
          <w:b/>
          <w:sz w:val="24"/>
        </w:rPr>
        <w:t>、食品加工相关行业发展前景</w:t>
      </w:r>
    </w:p>
    <w:p w:rsidR="00E500D5" w:rsidRPr="00F2625F" w:rsidRDefault="00E500D5" w:rsidP="00420D22">
      <w:pPr>
        <w:spacing w:line="360" w:lineRule="auto"/>
        <w:ind w:firstLine="480"/>
        <w:rPr>
          <w:sz w:val="24"/>
        </w:rPr>
      </w:pPr>
      <w:r w:rsidRPr="00F2625F">
        <w:rPr>
          <w:sz w:val="24"/>
        </w:rPr>
        <w:t>2017</w:t>
      </w:r>
      <w:r w:rsidRPr="00F2625F">
        <w:rPr>
          <w:rFonts w:hint="eastAsia"/>
          <w:sz w:val="24"/>
        </w:rPr>
        <w:t>年以来，我国经济仍处于探底阶段，同时行业处于供给</w:t>
      </w:r>
      <w:proofErr w:type="gramStart"/>
      <w:r w:rsidRPr="00F2625F">
        <w:rPr>
          <w:rFonts w:hint="eastAsia"/>
          <w:sz w:val="24"/>
        </w:rPr>
        <w:t>侧改革</w:t>
      </w:r>
      <w:proofErr w:type="gramEnd"/>
      <w:r w:rsidRPr="00F2625F">
        <w:rPr>
          <w:rFonts w:hint="eastAsia"/>
          <w:sz w:val="24"/>
        </w:rPr>
        <w:t>攻坚阶段，经济面的不景气和行业供给</w:t>
      </w:r>
      <w:proofErr w:type="gramStart"/>
      <w:r w:rsidRPr="00F2625F">
        <w:rPr>
          <w:rFonts w:hint="eastAsia"/>
          <w:sz w:val="24"/>
        </w:rPr>
        <w:t>侧改革</w:t>
      </w:r>
      <w:proofErr w:type="gramEnd"/>
      <w:r w:rsidRPr="00F2625F">
        <w:rPr>
          <w:rFonts w:hint="eastAsia"/>
          <w:sz w:val="24"/>
        </w:rPr>
        <w:t>双重效应导致我国农业和食品领域投资增速大幅下滑。同时，行业下游消费市场体量较大、增速趋于平稳。</w:t>
      </w:r>
    </w:p>
    <w:p w:rsidR="00E500D5" w:rsidRPr="00F2625F" w:rsidRDefault="00E500D5" w:rsidP="00420D22">
      <w:pPr>
        <w:spacing w:line="360" w:lineRule="auto"/>
        <w:ind w:firstLine="480"/>
        <w:rPr>
          <w:sz w:val="24"/>
        </w:rPr>
      </w:pPr>
      <w:r w:rsidRPr="00F2625F">
        <w:rPr>
          <w:rFonts w:hint="eastAsia"/>
          <w:sz w:val="24"/>
        </w:rPr>
        <w:t>对于深受经济新常态和社会发展双重影响的中国食品行业而言，相应的变革与创新也是推动行业增长的重要动力，在挑战和机遇并存的形势下，我国食品加工相关行业的发展趋势表现在以下八个方面</w:t>
      </w:r>
      <w:r>
        <w:rPr>
          <w:rFonts w:hint="eastAsia"/>
          <w:sz w:val="24"/>
        </w:rPr>
        <w:t>：</w:t>
      </w:r>
    </w:p>
    <w:p w:rsidR="00E500D5" w:rsidRPr="00F2625F" w:rsidRDefault="00E500D5" w:rsidP="00420D22">
      <w:pPr>
        <w:spacing w:line="360" w:lineRule="auto"/>
        <w:ind w:firstLine="480"/>
        <w:rPr>
          <w:sz w:val="24"/>
        </w:rPr>
      </w:pPr>
      <w:r w:rsidRPr="00F2625F">
        <w:rPr>
          <w:rFonts w:hint="eastAsia"/>
          <w:sz w:val="24"/>
        </w:rPr>
        <w:t>（</w:t>
      </w:r>
      <w:r w:rsidRPr="00F2625F">
        <w:rPr>
          <w:sz w:val="24"/>
        </w:rPr>
        <w:t>1</w:t>
      </w:r>
      <w:r w:rsidRPr="00F2625F">
        <w:rPr>
          <w:rFonts w:hint="eastAsia"/>
          <w:sz w:val="24"/>
        </w:rPr>
        <w:t>）全球经济增长缓慢且伴随风险，这将给中国食品产业的战略布局提出更高要求；</w:t>
      </w:r>
    </w:p>
    <w:p w:rsidR="00E500D5" w:rsidRPr="00F2625F" w:rsidRDefault="00E500D5" w:rsidP="00420D22">
      <w:pPr>
        <w:spacing w:line="360" w:lineRule="auto"/>
        <w:ind w:firstLine="480"/>
        <w:rPr>
          <w:sz w:val="24"/>
        </w:rPr>
      </w:pPr>
      <w:r w:rsidRPr="00F2625F">
        <w:rPr>
          <w:rFonts w:hint="eastAsia"/>
          <w:sz w:val="24"/>
        </w:rPr>
        <w:t>（</w:t>
      </w:r>
      <w:r w:rsidRPr="00F2625F">
        <w:rPr>
          <w:sz w:val="24"/>
        </w:rPr>
        <w:t>2</w:t>
      </w:r>
      <w:r w:rsidRPr="00F2625F">
        <w:rPr>
          <w:rFonts w:hint="eastAsia"/>
          <w:sz w:val="24"/>
        </w:rPr>
        <w:t>）经济社会转型期中，传统食品农业行业及其销售业</w:t>
      </w:r>
      <w:proofErr w:type="gramStart"/>
      <w:r w:rsidRPr="00F2625F">
        <w:rPr>
          <w:rFonts w:hint="eastAsia"/>
          <w:sz w:val="24"/>
        </w:rPr>
        <w:t>态面临</w:t>
      </w:r>
      <w:proofErr w:type="gramEnd"/>
      <w:r w:rsidRPr="00F2625F">
        <w:rPr>
          <w:rFonts w:hint="eastAsia"/>
          <w:sz w:val="24"/>
        </w:rPr>
        <w:t>巨大挑战，竞争加剧；</w:t>
      </w:r>
    </w:p>
    <w:p w:rsidR="00E500D5" w:rsidRPr="00F2625F" w:rsidRDefault="00E500D5" w:rsidP="00420D22">
      <w:pPr>
        <w:spacing w:line="360" w:lineRule="auto"/>
        <w:ind w:firstLine="480"/>
        <w:rPr>
          <w:sz w:val="24"/>
        </w:rPr>
      </w:pPr>
      <w:r w:rsidRPr="00F2625F">
        <w:rPr>
          <w:rFonts w:hint="eastAsia"/>
          <w:sz w:val="24"/>
        </w:rPr>
        <w:t>（</w:t>
      </w:r>
      <w:r w:rsidRPr="00F2625F">
        <w:rPr>
          <w:sz w:val="24"/>
        </w:rPr>
        <w:t>3</w:t>
      </w:r>
      <w:r w:rsidRPr="00F2625F">
        <w:rPr>
          <w:rFonts w:hint="eastAsia"/>
          <w:sz w:val="24"/>
        </w:rPr>
        <w:t>）社会发展持续推动消费需求由多转优，</w:t>
      </w:r>
      <w:r w:rsidRPr="00F2625F">
        <w:rPr>
          <w:sz w:val="24"/>
        </w:rPr>
        <w:t>80</w:t>
      </w:r>
      <w:r w:rsidRPr="00F2625F">
        <w:rPr>
          <w:rFonts w:hint="eastAsia"/>
          <w:sz w:val="24"/>
        </w:rPr>
        <w:t>后人群消费习惯、老龄化、二胎效应将引领未来食品消费市场的增长；</w:t>
      </w:r>
    </w:p>
    <w:p w:rsidR="00E500D5" w:rsidRPr="00F2625F" w:rsidRDefault="00E500D5" w:rsidP="00420D22">
      <w:pPr>
        <w:spacing w:line="360" w:lineRule="auto"/>
        <w:ind w:firstLine="480"/>
        <w:rPr>
          <w:sz w:val="24"/>
        </w:rPr>
      </w:pPr>
      <w:r w:rsidRPr="00F2625F">
        <w:rPr>
          <w:rFonts w:hint="eastAsia"/>
          <w:sz w:val="24"/>
        </w:rPr>
        <w:t>（</w:t>
      </w:r>
      <w:r w:rsidRPr="00F2625F">
        <w:rPr>
          <w:sz w:val="24"/>
        </w:rPr>
        <w:t>4</w:t>
      </w:r>
      <w:r w:rsidRPr="00F2625F">
        <w:rPr>
          <w:rFonts w:hint="eastAsia"/>
          <w:sz w:val="24"/>
        </w:rPr>
        <w:t>）日常主副食品消费增长趋缓，品类结构显著升级；</w:t>
      </w:r>
    </w:p>
    <w:p w:rsidR="00E500D5" w:rsidRPr="00F2625F" w:rsidRDefault="00E500D5" w:rsidP="00420D22">
      <w:pPr>
        <w:spacing w:line="360" w:lineRule="auto"/>
        <w:ind w:firstLine="480"/>
        <w:rPr>
          <w:sz w:val="24"/>
        </w:rPr>
      </w:pPr>
      <w:r w:rsidRPr="00F2625F">
        <w:rPr>
          <w:rFonts w:hint="eastAsia"/>
          <w:sz w:val="24"/>
        </w:rPr>
        <w:t>（</w:t>
      </w:r>
      <w:r w:rsidRPr="00F2625F">
        <w:rPr>
          <w:sz w:val="24"/>
        </w:rPr>
        <w:t>5</w:t>
      </w:r>
      <w:r w:rsidRPr="00F2625F">
        <w:rPr>
          <w:rFonts w:hint="eastAsia"/>
          <w:sz w:val="24"/>
        </w:rPr>
        <w:t>）市场对包装食品饮料的健康、安全、美味等品质提出更高要求；</w:t>
      </w:r>
    </w:p>
    <w:p w:rsidR="00E500D5" w:rsidRPr="00F2625F" w:rsidRDefault="00E500D5" w:rsidP="00420D22">
      <w:pPr>
        <w:spacing w:line="360" w:lineRule="auto"/>
        <w:ind w:firstLine="480"/>
        <w:rPr>
          <w:sz w:val="24"/>
        </w:rPr>
      </w:pPr>
      <w:r w:rsidRPr="00F2625F">
        <w:rPr>
          <w:rFonts w:hint="eastAsia"/>
          <w:sz w:val="24"/>
        </w:rPr>
        <w:t>（</w:t>
      </w:r>
      <w:r w:rsidRPr="00F2625F">
        <w:rPr>
          <w:sz w:val="24"/>
        </w:rPr>
        <w:t>6</w:t>
      </w:r>
      <w:r w:rsidRPr="00F2625F">
        <w:rPr>
          <w:rFonts w:hint="eastAsia"/>
          <w:sz w:val="24"/>
        </w:rPr>
        <w:t>）消费者更加注重高品质的生活方式，西式饮食、进口食品被广泛接受；</w:t>
      </w:r>
    </w:p>
    <w:p w:rsidR="00E500D5" w:rsidRPr="00F2625F" w:rsidRDefault="00E500D5" w:rsidP="00420D22">
      <w:pPr>
        <w:spacing w:line="360" w:lineRule="auto"/>
        <w:ind w:firstLine="480"/>
        <w:rPr>
          <w:sz w:val="24"/>
        </w:rPr>
      </w:pPr>
      <w:r w:rsidRPr="00F2625F">
        <w:rPr>
          <w:rFonts w:hint="eastAsia"/>
          <w:sz w:val="24"/>
        </w:rPr>
        <w:t>（</w:t>
      </w:r>
      <w:r w:rsidRPr="00F2625F">
        <w:rPr>
          <w:sz w:val="24"/>
        </w:rPr>
        <w:t>7</w:t>
      </w:r>
      <w:r w:rsidRPr="00F2625F">
        <w:rPr>
          <w:rFonts w:hint="eastAsia"/>
          <w:sz w:val="24"/>
        </w:rPr>
        <w:t>）商业模式转型成为企业发展的重要内容，以适应新的市场机遇与挑战；</w:t>
      </w:r>
    </w:p>
    <w:p w:rsidR="00E500D5" w:rsidRDefault="00E500D5" w:rsidP="00420D22">
      <w:pPr>
        <w:spacing w:line="360" w:lineRule="auto"/>
        <w:ind w:firstLine="480"/>
        <w:rPr>
          <w:sz w:val="24"/>
        </w:rPr>
      </w:pPr>
      <w:r w:rsidRPr="00F2625F">
        <w:rPr>
          <w:rFonts w:hint="eastAsia"/>
          <w:sz w:val="24"/>
        </w:rPr>
        <w:t>（</w:t>
      </w:r>
      <w:r w:rsidRPr="00F2625F">
        <w:rPr>
          <w:sz w:val="24"/>
        </w:rPr>
        <w:t>8</w:t>
      </w:r>
      <w:r w:rsidRPr="00F2625F">
        <w:rPr>
          <w:rFonts w:hint="eastAsia"/>
          <w:sz w:val="24"/>
        </w:rPr>
        <w:t>）食品行业产业链一体化进入规模化整合、均衡性发展的新阶段。</w:t>
      </w:r>
    </w:p>
    <w:p w:rsidR="00E500D5" w:rsidRPr="00F2625F" w:rsidRDefault="00E500D5" w:rsidP="00420D22">
      <w:pPr>
        <w:spacing w:line="360" w:lineRule="auto"/>
        <w:ind w:firstLine="480"/>
        <w:rPr>
          <w:sz w:val="24"/>
        </w:rPr>
      </w:pPr>
      <w:r w:rsidRPr="00DA0EDC">
        <w:rPr>
          <w:rFonts w:hint="eastAsia"/>
          <w:sz w:val="24"/>
        </w:rPr>
        <w:t>消费端的变革带来了终端支付能力的提升</w:t>
      </w:r>
      <w:r>
        <w:rPr>
          <w:rFonts w:hint="eastAsia"/>
          <w:sz w:val="24"/>
        </w:rPr>
        <w:t>，国内外知名集团公司</w:t>
      </w:r>
      <w:r w:rsidRPr="00DA0EDC">
        <w:rPr>
          <w:rFonts w:hint="eastAsia"/>
          <w:sz w:val="24"/>
        </w:rPr>
        <w:t>都或延展或跨行地建立了</w:t>
      </w:r>
      <w:proofErr w:type="gramStart"/>
      <w:r w:rsidRPr="00DA0EDC">
        <w:rPr>
          <w:rFonts w:hint="eastAsia"/>
          <w:sz w:val="24"/>
        </w:rPr>
        <w:t>食品电</w:t>
      </w:r>
      <w:proofErr w:type="gramEnd"/>
      <w:r w:rsidRPr="00DA0EDC">
        <w:rPr>
          <w:rFonts w:hint="eastAsia"/>
          <w:sz w:val="24"/>
        </w:rPr>
        <w:t>商品牌</w:t>
      </w:r>
      <w:r>
        <w:rPr>
          <w:rFonts w:hint="eastAsia"/>
          <w:sz w:val="24"/>
        </w:rPr>
        <w:t>，</w:t>
      </w:r>
      <w:r w:rsidRPr="00DA0EDC">
        <w:rPr>
          <w:rFonts w:hint="eastAsia"/>
          <w:sz w:val="24"/>
        </w:rPr>
        <w:t>食品产业的电商巨头或精英品牌不断地被消费者认识和淘汰</w:t>
      </w:r>
      <w:r>
        <w:rPr>
          <w:rFonts w:hint="eastAsia"/>
          <w:sz w:val="24"/>
        </w:rPr>
        <w:t>。</w:t>
      </w:r>
      <w:r w:rsidRPr="00905948">
        <w:rPr>
          <w:rFonts w:hint="eastAsia"/>
          <w:sz w:val="24"/>
        </w:rPr>
        <w:t>大数据时代，食品企业的市场反应也必须从传统的渠道转移到消费大数据。</w:t>
      </w:r>
      <w:r>
        <w:rPr>
          <w:rFonts w:hint="eastAsia"/>
          <w:sz w:val="24"/>
        </w:rPr>
        <w:t>传统企业的优势在于更熟悉食品行业链环境和消费者，但必须</w:t>
      </w:r>
      <w:r w:rsidRPr="005E1859">
        <w:rPr>
          <w:rFonts w:hint="eastAsia"/>
          <w:sz w:val="24"/>
        </w:rPr>
        <w:t>通过</w:t>
      </w:r>
      <w:r>
        <w:rPr>
          <w:rFonts w:hint="eastAsia"/>
          <w:sz w:val="24"/>
        </w:rPr>
        <w:t>食品的</w:t>
      </w:r>
      <w:r w:rsidRPr="005E1859">
        <w:rPr>
          <w:rFonts w:hint="eastAsia"/>
          <w:sz w:val="24"/>
        </w:rPr>
        <w:t>必需消费牢牢抓住消费市场</w:t>
      </w:r>
      <w:r>
        <w:rPr>
          <w:rFonts w:hint="eastAsia"/>
          <w:sz w:val="24"/>
        </w:rPr>
        <w:t>，并且</w:t>
      </w:r>
      <w:r w:rsidRPr="0053472C">
        <w:rPr>
          <w:rFonts w:hint="eastAsia"/>
          <w:sz w:val="24"/>
        </w:rPr>
        <w:t>不断开发新的商业模式来获得更多的盈利点</w:t>
      </w:r>
      <w:r>
        <w:rPr>
          <w:rFonts w:hint="eastAsia"/>
          <w:sz w:val="24"/>
        </w:rPr>
        <w:t>，食品企业的革新需要更多、更强的食品行业人才，这都为我们食品类人才培养质量提出了更高的要求。</w:t>
      </w:r>
    </w:p>
    <w:p w:rsidR="00E500D5" w:rsidRDefault="00E500D5" w:rsidP="00EC3F9C">
      <w:pPr>
        <w:pStyle w:val="a9"/>
        <w:ind w:firstLine="482"/>
      </w:pPr>
      <w:bookmarkStart w:id="12" w:name="_Toc504563856"/>
      <w:r w:rsidRPr="00D65547">
        <w:rPr>
          <w:rFonts w:hint="eastAsia"/>
        </w:rPr>
        <w:t>（</w:t>
      </w:r>
      <w:r>
        <w:rPr>
          <w:rFonts w:hint="eastAsia"/>
        </w:rPr>
        <w:t>二</w:t>
      </w:r>
      <w:r w:rsidRPr="00D65547">
        <w:rPr>
          <w:rFonts w:hint="eastAsia"/>
        </w:rPr>
        <w:t>）企业调研结果分析</w:t>
      </w:r>
      <w:bookmarkEnd w:id="12"/>
    </w:p>
    <w:p w:rsidR="00E500D5" w:rsidRDefault="00E500D5" w:rsidP="00EC3F9C">
      <w:pPr>
        <w:spacing w:line="360" w:lineRule="auto"/>
        <w:ind w:firstLineChars="200" w:firstLine="482"/>
        <w:rPr>
          <w:b/>
          <w:color w:val="000000"/>
          <w:sz w:val="24"/>
        </w:rPr>
      </w:pPr>
      <w:r w:rsidRPr="00D65547">
        <w:rPr>
          <w:b/>
          <w:color w:val="000000"/>
          <w:sz w:val="24"/>
        </w:rPr>
        <w:t>1</w:t>
      </w:r>
      <w:r w:rsidRPr="00D65547">
        <w:rPr>
          <w:rFonts w:hint="eastAsia"/>
          <w:b/>
          <w:color w:val="000000"/>
          <w:sz w:val="24"/>
        </w:rPr>
        <w:t>、</w:t>
      </w:r>
      <w:r w:rsidRPr="00C94CDF">
        <w:rPr>
          <w:rFonts w:hint="eastAsia"/>
          <w:b/>
          <w:color w:val="000000"/>
          <w:sz w:val="24"/>
        </w:rPr>
        <w:t>企业对食品</w:t>
      </w:r>
      <w:r>
        <w:rPr>
          <w:rFonts w:hint="eastAsia"/>
          <w:b/>
          <w:color w:val="000000"/>
          <w:sz w:val="24"/>
        </w:rPr>
        <w:t>类</w:t>
      </w:r>
      <w:r w:rsidRPr="00C94CDF">
        <w:rPr>
          <w:rFonts w:hint="eastAsia"/>
          <w:b/>
          <w:color w:val="000000"/>
          <w:sz w:val="24"/>
        </w:rPr>
        <w:t>相关专业</w:t>
      </w:r>
      <w:r>
        <w:rPr>
          <w:rFonts w:hint="eastAsia"/>
          <w:b/>
          <w:color w:val="000000"/>
          <w:sz w:val="24"/>
        </w:rPr>
        <w:t>学生数量需求</w:t>
      </w:r>
    </w:p>
    <w:p w:rsidR="00E500D5" w:rsidRDefault="00E500D5" w:rsidP="00EC3F9C">
      <w:pPr>
        <w:spacing w:line="360" w:lineRule="auto"/>
        <w:ind w:firstLineChars="200" w:firstLine="480"/>
        <w:rPr>
          <w:color w:val="000000"/>
          <w:sz w:val="24"/>
        </w:rPr>
      </w:pPr>
      <w:r w:rsidRPr="00D65547">
        <w:rPr>
          <w:rFonts w:hint="eastAsia"/>
          <w:color w:val="000000"/>
          <w:sz w:val="24"/>
        </w:rPr>
        <w:t>对</w:t>
      </w:r>
      <w:r>
        <w:rPr>
          <w:rFonts w:hint="eastAsia"/>
          <w:color w:val="000000"/>
          <w:sz w:val="24"/>
        </w:rPr>
        <w:t>江苏省、浙江省食品生产类企业进行现场交流、问卷调查，走访各级、各类食品企业</w:t>
      </w:r>
      <w:r>
        <w:rPr>
          <w:color w:val="000000"/>
          <w:sz w:val="24"/>
        </w:rPr>
        <w:t>21</w:t>
      </w:r>
      <w:r>
        <w:rPr>
          <w:rFonts w:hint="eastAsia"/>
          <w:color w:val="000000"/>
          <w:sz w:val="24"/>
        </w:rPr>
        <w:t>家，其中我校食品类专业学生就业较为集中的企业有</w:t>
      </w:r>
      <w:r>
        <w:rPr>
          <w:color w:val="000000"/>
          <w:sz w:val="24"/>
        </w:rPr>
        <w:t>13</w:t>
      </w:r>
      <w:r>
        <w:rPr>
          <w:rFonts w:hint="eastAsia"/>
          <w:color w:val="000000"/>
          <w:sz w:val="24"/>
        </w:rPr>
        <w:t>家，具体调研企业情况见表</w:t>
      </w:r>
      <w:r>
        <w:rPr>
          <w:color w:val="000000"/>
          <w:sz w:val="24"/>
        </w:rPr>
        <w:t>3</w:t>
      </w:r>
      <w:r>
        <w:rPr>
          <w:rFonts w:hint="eastAsia"/>
          <w:color w:val="000000"/>
          <w:sz w:val="24"/>
        </w:rPr>
        <w:t>，</w:t>
      </w:r>
      <w:r w:rsidRPr="006A7886">
        <w:rPr>
          <w:rFonts w:hint="eastAsia"/>
          <w:color w:val="000000"/>
          <w:sz w:val="24"/>
        </w:rPr>
        <w:t>食品</w:t>
      </w:r>
      <w:r>
        <w:rPr>
          <w:rFonts w:hint="eastAsia"/>
          <w:color w:val="000000"/>
          <w:sz w:val="24"/>
        </w:rPr>
        <w:t>企业</w:t>
      </w:r>
      <w:r w:rsidRPr="006A7886">
        <w:rPr>
          <w:rFonts w:hint="eastAsia"/>
          <w:color w:val="000000"/>
          <w:sz w:val="24"/>
        </w:rPr>
        <w:t>对相关类专业类</w:t>
      </w:r>
      <w:r>
        <w:rPr>
          <w:rFonts w:hint="eastAsia"/>
          <w:color w:val="000000"/>
          <w:sz w:val="24"/>
        </w:rPr>
        <w:t>学生</w:t>
      </w:r>
      <w:r w:rsidRPr="006A7886">
        <w:rPr>
          <w:rFonts w:hint="eastAsia"/>
          <w:color w:val="000000"/>
          <w:sz w:val="24"/>
        </w:rPr>
        <w:t>需求情况</w:t>
      </w:r>
      <w:r>
        <w:rPr>
          <w:rFonts w:hint="eastAsia"/>
          <w:color w:val="000000"/>
          <w:sz w:val="24"/>
        </w:rPr>
        <w:t>调查</w:t>
      </w:r>
      <w:r w:rsidRPr="00D65547">
        <w:rPr>
          <w:rFonts w:hint="eastAsia"/>
          <w:color w:val="000000"/>
          <w:sz w:val="24"/>
        </w:rPr>
        <w:t>结果</w:t>
      </w:r>
      <w:r>
        <w:rPr>
          <w:rFonts w:hint="eastAsia"/>
          <w:color w:val="000000"/>
          <w:sz w:val="24"/>
        </w:rPr>
        <w:t>见图</w:t>
      </w:r>
      <w:r>
        <w:rPr>
          <w:color w:val="000000"/>
          <w:sz w:val="24"/>
        </w:rPr>
        <w:t>3</w:t>
      </w:r>
      <w:r>
        <w:rPr>
          <w:rFonts w:hint="eastAsia"/>
          <w:color w:val="000000"/>
          <w:sz w:val="24"/>
        </w:rPr>
        <w:t>。</w:t>
      </w:r>
    </w:p>
    <w:p w:rsidR="00E500D5" w:rsidRPr="00036F23" w:rsidRDefault="00E500D5" w:rsidP="00390550">
      <w:pPr>
        <w:spacing w:line="360" w:lineRule="auto"/>
        <w:jc w:val="center"/>
        <w:rPr>
          <w:rFonts w:ascii="Times New Roman" w:hAnsi="Times New Roman"/>
          <w:b/>
          <w:szCs w:val="21"/>
        </w:rPr>
      </w:pPr>
      <w:r w:rsidRPr="00036F23">
        <w:rPr>
          <w:rFonts w:ascii="Times New Roman" w:hAnsi="Times New Roman" w:hint="eastAsia"/>
          <w:b/>
          <w:szCs w:val="21"/>
        </w:rPr>
        <w:t>表</w:t>
      </w:r>
      <w:r w:rsidRPr="00036F23">
        <w:rPr>
          <w:rFonts w:ascii="Times New Roman" w:hAnsi="Times New Roman"/>
          <w:b/>
          <w:szCs w:val="21"/>
        </w:rPr>
        <w:t xml:space="preserve">3  </w:t>
      </w:r>
      <w:r w:rsidRPr="00036F23">
        <w:rPr>
          <w:rFonts w:ascii="Times New Roman" w:hAnsi="Times New Roman" w:hint="eastAsia"/>
          <w:b/>
          <w:szCs w:val="21"/>
        </w:rPr>
        <w:t>企业调查情况一览表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7"/>
        <w:gridCol w:w="4104"/>
        <w:gridCol w:w="2332"/>
        <w:gridCol w:w="1099"/>
      </w:tblGrid>
      <w:tr w:rsidR="00E500D5" w:rsidRPr="00D708AF" w:rsidTr="00BB7DD5">
        <w:trPr>
          <w:jc w:val="center"/>
        </w:trPr>
        <w:tc>
          <w:tcPr>
            <w:tcW w:w="579" w:type="pct"/>
            <w:shd w:val="clear" w:color="auto" w:fill="BDD6EE"/>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序号</w:t>
            </w:r>
          </w:p>
        </w:tc>
        <w:tc>
          <w:tcPr>
            <w:tcW w:w="2408" w:type="pct"/>
            <w:shd w:val="clear" w:color="auto" w:fill="BDD6EE"/>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企业名称</w:t>
            </w:r>
          </w:p>
        </w:tc>
        <w:tc>
          <w:tcPr>
            <w:tcW w:w="1368" w:type="pct"/>
            <w:shd w:val="clear" w:color="auto" w:fill="BDD6EE"/>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所在地区</w:t>
            </w:r>
          </w:p>
        </w:tc>
        <w:tc>
          <w:tcPr>
            <w:tcW w:w="645" w:type="pct"/>
            <w:shd w:val="clear" w:color="auto" w:fill="BDD6EE"/>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所属行业</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1</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江苏雨润肉品有限公司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南京市浦口</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肉品</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2</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一鸣食品股份有限公司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南京市江宁区</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乳品</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3</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南京娃哈哈饮料有限公司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南京市江宁区</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饮料</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4</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含羞草（江苏）食品有限公司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南京溧水经济开发区</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休闲食品</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5</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昆山统一食品有限公司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苏州市昆山区</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饮料</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6</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苏州都好食品有限公司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苏州市吴中区</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烘焙</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7</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江苏五香居食品有限公司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常州市金坛区</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休闲食品</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8</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武进区</w:t>
            </w:r>
            <w:proofErr w:type="gramStart"/>
            <w:r w:rsidRPr="00D708AF">
              <w:rPr>
                <w:rFonts w:hAnsi="宋体" w:hint="eastAsia"/>
                <w:kern w:val="0"/>
                <w:szCs w:val="21"/>
              </w:rPr>
              <w:t>牛塘合和圆缘食品</w:t>
            </w:r>
            <w:proofErr w:type="gramEnd"/>
            <w:r w:rsidRPr="00D708AF">
              <w:rPr>
                <w:rFonts w:hAnsi="宋体" w:hint="eastAsia"/>
                <w:kern w:val="0"/>
                <w:szCs w:val="21"/>
              </w:rPr>
              <w:t>加工厂</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常州市武进区</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烘焙</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9</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江苏大喜来食品有限公司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常州市钟楼区</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烘焙</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10</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扬州完美日用品有限公司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扬州市邗江工业园</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保健食品</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11</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中粮肉食（江苏）有限公司东台分公司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盐城市东台市</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肉品</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12</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益海（盐城）粮油工业有限公司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盐城市射阳县</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粮油</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13</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杭州</w:t>
            </w:r>
            <w:proofErr w:type="gramStart"/>
            <w:r w:rsidRPr="00D708AF">
              <w:rPr>
                <w:rFonts w:hAnsi="宋体" w:hint="eastAsia"/>
                <w:kern w:val="0"/>
                <w:szCs w:val="21"/>
              </w:rPr>
              <w:t>麦爽食品</w:t>
            </w:r>
            <w:proofErr w:type="gramEnd"/>
            <w:r w:rsidRPr="00D708AF">
              <w:rPr>
                <w:rFonts w:hAnsi="宋体" w:hint="eastAsia"/>
                <w:kern w:val="0"/>
                <w:szCs w:val="21"/>
              </w:rPr>
              <w:t>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浙江省杭州市</w:t>
            </w:r>
            <w:proofErr w:type="gramStart"/>
            <w:r w:rsidRPr="00D708AF">
              <w:rPr>
                <w:rFonts w:hAnsi="宋体" w:hint="eastAsia"/>
                <w:kern w:val="0"/>
                <w:szCs w:val="21"/>
              </w:rPr>
              <w:t>萧山区</w:t>
            </w:r>
            <w:proofErr w:type="gramEnd"/>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休闲食品</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14</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杭州</w:t>
            </w:r>
            <w:proofErr w:type="gramStart"/>
            <w:r w:rsidRPr="00D708AF">
              <w:rPr>
                <w:rFonts w:hAnsi="宋体" w:hint="eastAsia"/>
                <w:kern w:val="0"/>
                <w:szCs w:val="21"/>
              </w:rPr>
              <w:t>玫隆食品</w:t>
            </w:r>
            <w:proofErr w:type="gramEnd"/>
            <w:r w:rsidRPr="00D708AF">
              <w:rPr>
                <w:rFonts w:hAnsi="宋体" w:hint="eastAsia"/>
                <w:kern w:val="0"/>
                <w:szCs w:val="21"/>
              </w:rPr>
              <w:t>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浙江省杭州市</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烘焙</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15</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嘉兴和悦食品有限公司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浙江省嘉兴市</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肉品</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16</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江苏旺旺食品有限公司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淮安市清江浦区</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休闲食品</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17</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江苏凯德亚食品有限公司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淮安市淮阴区</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烘焙</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18</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江苏好彩头食品有限公司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宿迁市泗阳县</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饮料</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19</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江苏御珍酒业有限公司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宿迁市泗阳县</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白酒</w:t>
            </w:r>
          </w:p>
        </w:tc>
      </w:tr>
      <w:tr w:rsidR="00E500D5" w:rsidRPr="00D708AF" w:rsidTr="00390550">
        <w:trPr>
          <w:jc w:val="center"/>
        </w:trPr>
        <w:tc>
          <w:tcPr>
            <w:tcW w:w="579"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20</w:t>
            </w:r>
          </w:p>
        </w:tc>
        <w:tc>
          <w:tcPr>
            <w:tcW w:w="2408" w:type="pct"/>
            <w:vAlign w:val="center"/>
          </w:tcPr>
          <w:p w:rsidR="00E500D5" w:rsidRPr="00D708AF" w:rsidRDefault="00E500D5" w:rsidP="003471E1">
            <w:pPr>
              <w:widowControl/>
              <w:spacing w:line="276" w:lineRule="auto"/>
              <w:jc w:val="center"/>
              <w:rPr>
                <w:rFonts w:hAnsi="宋体"/>
                <w:kern w:val="0"/>
                <w:szCs w:val="21"/>
              </w:rPr>
            </w:pPr>
            <w:proofErr w:type="gramStart"/>
            <w:r w:rsidRPr="00D708AF">
              <w:rPr>
                <w:rFonts w:hAnsi="宋体" w:hint="eastAsia"/>
                <w:kern w:val="0"/>
                <w:szCs w:val="21"/>
              </w:rPr>
              <w:t>乾天酒业</w:t>
            </w:r>
            <w:proofErr w:type="gramEnd"/>
            <w:r w:rsidRPr="00D708AF">
              <w:rPr>
                <w:rFonts w:hAnsi="宋体" w:hint="eastAsia"/>
                <w:kern w:val="0"/>
                <w:szCs w:val="21"/>
              </w:rPr>
              <w:t>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宿迁市宿城区</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白酒</w:t>
            </w:r>
          </w:p>
        </w:tc>
      </w:tr>
      <w:tr w:rsidR="00E500D5" w:rsidRPr="00D708AF" w:rsidTr="00390550">
        <w:trPr>
          <w:jc w:val="center"/>
        </w:trPr>
        <w:tc>
          <w:tcPr>
            <w:tcW w:w="579" w:type="pct"/>
          </w:tcPr>
          <w:p w:rsidR="00E500D5" w:rsidRPr="00D708AF" w:rsidRDefault="00E500D5" w:rsidP="003471E1">
            <w:pPr>
              <w:widowControl/>
              <w:spacing w:line="276" w:lineRule="auto"/>
              <w:jc w:val="center"/>
              <w:rPr>
                <w:rFonts w:hAnsi="宋体"/>
                <w:kern w:val="0"/>
                <w:szCs w:val="21"/>
              </w:rPr>
            </w:pPr>
            <w:r w:rsidRPr="00D708AF">
              <w:rPr>
                <w:rFonts w:hAnsi="宋体"/>
                <w:kern w:val="0"/>
                <w:szCs w:val="21"/>
              </w:rPr>
              <w:t>21</w:t>
            </w:r>
          </w:p>
        </w:tc>
        <w:tc>
          <w:tcPr>
            <w:tcW w:w="240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海天（江苏）调味食品有限公司</w:t>
            </w:r>
          </w:p>
        </w:tc>
        <w:tc>
          <w:tcPr>
            <w:tcW w:w="1368"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宿迁工业园区</w:t>
            </w:r>
          </w:p>
        </w:tc>
        <w:tc>
          <w:tcPr>
            <w:tcW w:w="645" w:type="pct"/>
            <w:vAlign w:val="center"/>
          </w:tcPr>
          <w:p w:rsidR="00E500D5" w:rsidRPr="00D708AF" w:rsidRDefault="00E500D5" w:rsidP="003471E1">
            <w:pPr>
              <w:widowControl/>
              <w:spacing w:line="276" w:lineRule="auto"/>
              <w:jc w:val="center"/>
              <w:rPr>
                <w:rFonts w:hAnsi="宋体"/>
                <w:kern w:val="0"/>
                <w:szCs w:val="21"/>
              </w:rPr>
            </w:pPr>
            <w:r w:rsidRPr="00D708AF">
              <w:rPr>
                <w:rFonts w:hAnsi="宋体" w:hint="eastAsia"/>
                <w:kern w:val="0"/>
                <w:szCs w:val="21"/>
              </w:rPr>
              <w:t>调味品</w:t>
            </w:r>
          </w:p>
        </w:tc>
      </w:tr>
    </w:tbl>
    <w:p w:rsidR="00E500D5" w:rsidRDefault="00317F31" w:rsidP="00390550">
      <w:pPr>
        <w:spacing w:line="360" w:lineRule="auto"/>
        <w:jc w:val="center"/>
        <w:rPr>
          <w:b/>
          <w:color w:val="000000"/>
          <w:sz w:val="24"/>
        </w:rPr>
      </w:pPr>
      <w:r>
        <w:rPr>
          <w:noProof/>
        </w:rPr>
        <w:pict>
          <v:shape id="图表 6" o:spid="_x0000_i1028" type="#_x0000_t75" style="width:361.5pt;height:37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">
            <v:imagedata r:id="rId10" o:title=""/>
            <o:lock v:ext="edit" aspectratio="f"/>
          </v:shape>
        </w:pict>
      </w:r>
    </w:p>
    <w:p w:rsidR="00E500D5" w:rsidRPr="00D65547" w:rsidRDefault="00E500D5" w:rsidP="00390550">
      <w:pPr>
        <w:spacing w:line="360" w:lineRule="auto"/>
        <w:jc w:val="center"/>
        <w:rPr>
          <w:b/>
          <w:noProof/>
          <w:color w:val="000000"/>
          <w:szCs w:val="21"/>
        </w:rPr>
      </w:pPr>
      <w:r>
        <w:rPr>
          <w:rFonts w:hint="eastAsia"/>
          <w:b/>
          <w:noProof/>
          <w:color w:val="000000"/>
          <w:szCs w:val="21"/>
        </w:rPr>
        <w:t>图</w:t>
      </w:r>
      <w:r>
        <w:rPr>
          <w:b/>
          <w:noProof/>
          <w:color w:val="000000"/>
          <w:szCs w:val="21"/>
        </w:rPr>
        <w:t>3</w:t>
      </w:r>
      <w:r w:rsidRPr="00D65547">
        <w:rPr>
          <w:b/>
          <w:noProof/>
          <w:color w:val="000000"/>
          <w:szCs w:val="21"/>
        </w:rPr>
        <w:t xml:space="preserve"> </w:t>
      </w:r>
      <w:r w:rsidRPr="006F0C0C">
        <w:rPr>
          <w:rFonts w:hint="eastAsia"/>
          <w:b/>
          <w:noProof/>
          <w:color w:val="000000"/>
          <w:szCs w:val="21"/>
        </w:rPr>
        <w:t>调研食品企业对食品</w:t>
      </w:r>
      <w:r>
        <w:rPr>
          <w:rFonts w:hint="eastAsia"/>
          <w:b/>
          <w:noProof/>
          <w:color w:val="000000"/>
          <w:szCs w:val="21"/>
        </w:rPr>
        <w:t>相关</w:t>
      </w:r>
      <w:r w:rsidRPr="006F0C0C">
        <w:rPr>
          <w:rFonts w:hint="eastAsia"/>
          <w:b/>
          <w:noProof/>
          <w:color w:val="000000"/>
          <w:szCs w:val="21"/>
        </w:rPr>
        <w:t>专业</w:t>
      </w:r>
      <w:r>
        <w:rPr>
          <w:rFonts w:hint="eastAsia"/>
          <w:b/>
          <w:noProof/>
          <w:color w:val="000000"/>
          <w:szCs w:val="21"/>
        </w:rPr>
        <w:t>学生</w:t>
      </w:r>
      <w:r w:rsidRPr="006F0C0C">
        <w:rPr>
          <w:rFonts w:hint="eastAsia"/>
          <w:b/>
          <w:noProof/>
          <w:color w:val="000000"/>
          <w:szCs w:val="21"/>
        </w:rPr>
        <w:t>需求数</w:t>
      </w:r>
      <w:r>
        <w:rPr>
          <w:rFonts w:hint="eastAsia"/>
          <w:b/>
          <w:noProof/>
          <w:color w:val="000000"/>
          <w:szCs w:val="21"/>
        </w:rPr>
        <w:t>量</w:t>
      </w:r>
    </w:p>
    <w:p w:rsidR="00E500D5" w:rsidRDefault="00E500D5" w:rsidP="00534B66">
      <w:pPr>
        <w:spacing w:line="360" w:lineRule="auto"/>
        <w:rPr>
          <w:color w:val="000000"/>
          <w:sz w:val="24"/>
        </w:rPr>
      </w:pPr>
      <w:r w:rsidRPr="00D65547">
        <w:rPr>
          <w:color w:val="000000"/>
          <w:sz w:val="24"/>
        </w:rPr>
        <w:t xml:space="preserve">    </w:t>
      </w:r>
      <w:r w:rsidRPr="00D65547">
        <w:rPr>
          <w:rFonts w:hint="eastAsia"/>
          <w:color w:val="000000"/>
          <w:sz w:val="24"/>
        </w:rPr>
        <w:t>由图</w:t>
      </w:r>
      <w:r>
        <w:rPr>
          <w:color w:val="000000"/>
          <w:sz w:val="24"/>
        </w:rPr>
        <w:t>3</w:t>
      </w:r>
      <w:r w:rsidRPr="00D65547">
        <w:rPr>
          <w:rFonts w:hint="eastAsia"/>
          <w:color w:val="000000"/>
          <w:sz w:val="24"/>
        </w:rPr>
        <w:t>可以看出，所调研的</w:t>
      </w:r>
      <w:r>
        <w:rPr>
          <w:rFonts w:hint="eastAsia"/>
          <w:color w:val="000000"/>
          <w:sz w:val="24"/>
        </w:rPr>
        <w:t>食品生产</w:t>
      </w:r>
      <w:r w:rsidRPr="00D65547">
        <w:rPr>
          <w:rFonts w:hint="eastAsia"/>
          <w:color w:val="000000"/>
          <w:sz w:val="24"/>
        </w:rPr>
        <w:t>企业地域上</w:t>
      </w:r>
      <w:r>
        <w:rPr>
          <w:rFonts w:hint="eastAsia"/>
          <w:color w:val="000000"/>
          <w:sz w:val="24"/>
        </w:rPr>
        <w:t>以江苏全省为主（包括苏南、苏中和苏北等地区），结合食品生产、物流发达的浙江省，</w:t>
      </w:r>
      <w:r w:rsidRPr="00D65547">
        <w:rPr>
          <w:rFonts w:hint="eastAsia"/>
          <w:color w:val="000000"/>
          <w:sz w:val="24"/>
        </w:rPr>
        <w:t>涵盖了我</w:t>
      </w:r>
      <w:r>
        <w:rPr>
          <w:rFonts w:hint="eastAsia"/>
          <w:color w:val="000000"/>
          <w:sz w:val="24"/>
        </w:rPr>
        <w:t>校毕业生就业的主要区域</w:t>
      </w:r>
      <w:r w:rsidRPr="00D65547">
        <w:rPr>
          <w:rFonts w:hint="eastAsia"/>
          <w:color w:val="000000"/>
          <w:sz w:val="24"/>
        </w:rPr>
        <w:t>。但所调研的各个企业对</w:t>
      </w:r>
      <w:r>
        <w:rPr>
          <w:rFonts w:hint="eastAsia"/>
          <w:color w:val="000000"/>
          <w:sz w:val="24"/>
        </w:rPr>
        <w:t>食品类相关</w:t>
      </w:r>
      <w:r w:rsidRPr="00D65547">
        <w:rPr>
          <w:rFonts w:hint="eastAsia"/>
          <w:color w:val="000000"/>
          <w:sz w:val="24"/>
        </w:rPr>
        <w:t>员工需求数量不均衡，以</w:t>
      </w:r>
      <w:r>
        <w:rPr>
          <w:rFonts w:hint="eastAsia"/>
          <w:color w:val="000000"/>
          <w:sz w:val="24"/>
        </w:rPr>
        <w:t>烘焙、休闲食品、饮料等食品企业为主，</w:t>
      </w:r>
      <w:r w:rsidRPr="00D65547">
        <w:rPr>
          <w:rFonts w:hint="eastAsia"/>
          <w:color w:val="000000"/>
          <w:sz w:val="24"/>
        </w:rPr>
        <w:t>对食品</w:t>
      </w:r>
      <w:r>
        <w:rPr>
          <w:rFonts w:hint="eastAsia"/>
          <w:color w:val="000000"/>
          <w:sz w:val="24"/>
        </w:rPr>
        <w:t>相关类</w:t>
      </w:r>
      <w:r w:rsidRPr="00D65547">
        <w:rPr>
          <w:rFonts w:hint="eastAsia"/>
          <w:color w:val="000000"/>
          <w:sz w:val="24"/>
        </w:rPr>
        <w:t>员工需求数量较大，</w:t>
      </w:r>
      <w:r>
        <w:rPr>
          <w:rFonts w:hint="eastAsia"/>
          <w:color w:val="000000"/>
          <w:sz w:val="24"/>
        </w:rPr>
        <w:t>约占总量的</w:t>
      </w:r>
      <w:r>
        <w:rPr>
          <w:color w:val="000000"/>
          <w:sz w:val="24"/>
        </w:rPr>
        <w:t>80%</w:t>
      </w:r>
      <w:r>
        <w:rPr>
          <w:rFonts w:hint="eastAsia"/>
          <w:color w:val="000000"/>
          <w:sz w:val="24"/>
        </w:rPr>
        <w:t>以上；保健食品、调味品行业由于机械化、自动化程度较高，对食品相关类专业学生重质量轻数量；白酒类企业由于工作环境和工作环境的特殊要求，对食品相关类员工需求量相对较小。</w:t>
      </w:r>
    </w:p>
    <w:p w:rsidR="00E500D5" w:rsidRDefault="00E500D5" w:rsidP="00EC3F9C">
      <w:pPr>
        <w:spacing w:line="360" w:lineRule="auto"/>
        <w:ind w:firstLineChars="200" w:firstLine="482"/>
        <w:rPr>
          <w:b/>
          <w:color w:val="000000"/>
          <w:sz w:val="24"/>
        </w:rPr>
      </w:pPr>
      <w:r w:rsidRPr="00D65547">
        <w:rPr>
          <w:b/>
          <w:color w:val="000000"/>
          <w:sz w:val="24"/>
        </w:rPr>
        <w:t>2</w:t>
      </w:r>
      <w:r w:rsidRPr="00D65547">
        <w:rPr>
          <w:rFonts w:hint="eastAsia"/>
          <w:b/>
          <w:color w:val="000000"/>
          <w:sz w:val="24"/>
        </w:rPr>
        <w:t>、企业岗位对</w:t>
      </w:r>
      <w:r>
        <w:rPr>
          <w:rFonts w:hint="eastAsia"/>
          <w:b/>
          <w:color w:val="000000"/>
          <w:sz w:val="24"/>
        </w:rPr>
        <w:t>食品类</w:t>
      </w:r>
      <w:r w:rsidRPr="00D65547">
        <w:rPr>
          <w:rFonts w:hint="eastAsia"/>
          <w:b/>
          <w:color w:val="000000"/>
          <w:sz w:val="24"/>
        </w:rPr>
        <w:t>员工需求情况</w:t>
      </w:r>
    </w:p>
    <w:p w:rsidR="00E500D5" w:rsidRDefault="00E500D5" w:rsidP="00EC3F9C">
      <w:pPr>
        <w:spacing w:line="360" w:lineRule="auto"/>
        <w:ind w:firstLineChars="200" w:firstLine="480"/>
        <w:rPr>
          <w:b/>
          <w:color w:val="000000"/>
          <w:sz w:val="24"/>
        </w:rPr>
      </w:pPr>
      <w:r w:rsidRPr="00D65547">
        <w:rPr>
          <w:rFonts w:hint="eastAsia"/>
          <w:color w:val="000000"/>
          <w:sz w:val="24"/>
        </w:rPr>
        <w:t>由图</w:t>
      </w:r>
      <w:r>
        <w:rPr>
          <w:color w:val="000000"/>
          <w:sz w:val="24"/>
        </w:rPr>
        <w:t>4</w:t>
      </w:r>
      <w:r w:rsidRPr="00D65547">
        <w:rPr>
          <w:rFonts w:hint="eastAsia"/>
          <w:color w:val="000000"/>
          <w:sz w:val="24"/>
        </w:rPr>
        <w:t>可以看出，所调研的企业需求的岗位类型较多</w:t>
      </w:r>
      <w:r>
        <w:rPr>
          <w:rFonts w:hint="eastAsia"/>
          <w:color w:val="000000"/>
          <w:sz w:val="24"/>
        </w:rPr>
        <w:t>主要集中在加工、品控、检验和销售等岗位</w:t>
      </w:r>
      <w:r w:rsidRPr="00D65547">
        <w:rPr>
          <w:rFonts w:hint="eastAsia"/>
          <w:color w:val="000000"/>
          <w:sz w:val="24"/>
        </w:rPr>
        <w:t>，</w:t>
      </w:r>
      <w:r>
        <w:rPr>
          <w:rFonts w:hint="eastAsia"/>
          <w:color w:val="000000"/>
          <w:sz w:val="24"/>
        </w:rPr>
        <w:t>其中加工岗位需求数量最多，约占企业需求岗位数量的</w:t>
      </w:r>
      <w:r>
        <w:rPr>
          <w:color w:val="000000"/>
          <w:sz w:val="24"/>
        </w:rPr>
        <w:t>60%</w:t>
      </w:r>
      <w:r>
        <w:rPr>
          <w:rFonts w:hint="eastAsia"/>
          <w:color w:val="000000"/>
          <w:sz w:val="24"/>
        </w:rPr>
        <w:t>，特别是不能完全依靠机器生产加工的烘焙企业需求量最大；其次为销售岗，约占企业需求岗位数量的</w:t>
      </w:r>
      <w:r>
        <w:rPr>
          <w:color w:val="000000"/>
          <w:sz w:val="24"/>
        </w:rPr>
        <w:t>19%</w:t>
      </w:r>
      <w:r>
        <w:rPr>
          <w:rFonts w:hint="eastAsia"/>
          <w:color w:val="000000"/>
          <w:sz w:val="24"/>
        </w:rPr>
        <w:t>，休闲食品、烘焙连锁经营的食品企业对具有食品加工</w:t>
      </w:r>
    </w:p>
    <w:p w:rsidR="00E500D5" w:rsidRDefault="00317F31" w:rsidP="00390550">
      <w:pPr>
        <w:spacing w:line="360" w:lineRule="auto"/>
        <w:jc w:val="center"/>
        <w:rPr>
          <w:b/>
          <w:bCs/>
          <w:color w:val="000000"/>
          <w:sz w:val="24"/>
        </w:rPr>
      </w:pPr>
      <w:r>
        <w:rPr>
          <w:noProof/>
        </w:rPr>
        <w:pict>
          <v:shape id="图表 14" o:spid="_x0000_i1029" type="#_x0000_t75" style="width:361.5pt;height:27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">
            <v:imagedata r:id="rId11" o:title=""/>
            <o:lock v:ext="edit" aspectratio="f"/>
          </v:shape>
        </w:pict>
      </w:r>
    </w:p>
    <w:p w:rsidR="00E500D5" w:rsidRPr="006A7886" w:rsidRDefault="00E500D5" w:rsidP="00390550">
      <w:pPr>
        <w:spacing w:line="360" w:lineRule="auto"/>
        <w:jc w:val="center"/>
        <w:rPr>
          <w:b/>
          <w:noProof/>
          <w:color w:val="000000"/>
          <w:szCs w:val="21"/>
        </w:rPr>
      </w:pPr>
      <w:r w:rsidRPr="00D65547">
        <w:rPr>
          <w:rFonts w:hint="eastAsia"/>
          <w:b/>
          <w:noProof/>
          <w:color w:val="000000"/>
          <w:szCs w:val="21"/>
        </w:rPr>
        <w:t>图</w:t>
      </w:r>
      <w:r>
        <w:rPr>
          <w:b/>
          <w:noProof/>
          <w:color w:val="000000"/>
          <w:szCs w:val="21"/>
        </w:rPr>
        <w:t xml:space="preserve">4 </w:t>
      </w:r>
      <w:r w:rsidRPr="006A7886">
        <w:rPr>
          <w:rFonts w:hint="eastAsia"/>
          <w:b/>
          <w:noProof/>
          <w:color w:val="000000"/>
          <w:szCs w:val="21"/>
        </w:rPr>
        <w:t>食品企业对岗位员工需求数量调查情况</w:t>
      </w:r>
    </w:p>
    <w:p w:rsidR="00E500D5" w:rsidRPr="00D65547" w:rsidRDefault="00E500D5" w:rsidP="00125FC7">
      <w:pPr>
        <w:spacing w:line="360" w:lineRule="auto"/>
        <w:rPr>
          <w:color w:val="000000"/>
          <w:sz w:val="24"/>
        </w:rPr>
      </w:pPr>
      <w:r>
        <w:rPr>
          <w:rFonts w:hint="eastAsia"/>
          <w:color w:val="000000"/>
          <w:sz w:val="24"/>
        </w:rPr>
        <w:t>技术背景从事新零售的岗位提出了新的要求；品控岗，约占企业需求岗位数量的</w:t>
      </w:r>
      <w:r>
        <w:rPr>
          <w:color w:val="000000"/>
          <w:sz w:val="24"/>
        </w:rPr>
        <w:t>15%</w:t>
      </w:r>
      <w:r>
        <w:rPr>
          <w:rFonts w:hint="eastAsia"/>
          <w:color w:val="000000"/>
          <w:sz w:val="24"/>
        </w:rPr>
        <w:t>，只有充分掌握企业生产的关键控制点，才能更好地完成</w:t>
      </w:r>
      <w:r w:rsidRPr="006A7886">
        <w:rPr>
          <w:rFonts w:hint="eastAsia"/>
          <w:color w:val="000000"/>
          <w:sz w:val="24"/>
        </w:rPr>
        <w:t>食品生产的在线监控、质量管理与质量控制</w:t>
      </w:r>
      <w:r>
        <w:rPr>
          <w:rFonts w:hint="eastAsia"/>
          <w:color w:val="000000"/>
          <w:sz w:val="24"/>
        </w:rPr>
        <w:t>等工作；对检验类岗的需求比例最低，不足</w:t>
      </w:r>
      <w:r>
        <w:rPr>
          <w:color w:val="000000"/>
          <w:sz w:val="24"/>
        </w:rPr>
        <w:t>5%</w:t>
      </w:r>
      <w:r>
        <w:rPr>
          <w:rFonts w:hint="eastAsia"/>
          <w:color w:val="000000"/>
          <w:sz w:val="24"/>
        </w:rPr>
        <w:t>，这是因为食品企业很多向第三方等有资质的检测机构购买检测服务。在企业调研中我校食品药品监督管理、食品营养与检测专业学生很多也在从事与食品生产加工的相关工作，因此，所调研食品企业对食品加工技术类的学生需求仍然较大。</w:t>
      </w:r>
    </w:p>
    <w:p w:rsidR="00E500D5" w:rsidRPr="00D65547" w:rsidRDefault="00E500D5" w:rsidP="00EC3F9C">
      <w:pPr>
        <w:spacing w:line="360" w:lineRule="auto"/>
        <w:ind w:firstLineChars="200" w:firstLine="482"/>
        <w:rPr>
          <w:b/>
          <w:color w:val="000000"/>
          <w:sz w:val="24"/>
        </w:rPr>
      </w:pPr>
      <w:r w:rsidRPr="00D65547">
        <w:rPr>
          <w:b/>
          <w:color w:val="000000"/>
          <w:sz w:val="24"/>
        </w:rPr>
        <w:t>3</w:t>
      </w:r>
      <w:r w:rsidRPr="00D65547">
        <w:rPr>
          <w:rFonts w:hint="eastAsia"/>
          <w:b/>
          <w:color w:val="000000"/>
          <w:sz w:val="24"/>
        </w:rPr>
        <w:t>、</w:t>
      </w:r>
      <w:r>
        <w:rPr>
          <w:rFonts w:hint="eastAsia"/>
          <w:b/>
          <w:color w:val="000000"/>
          <w:sz w:val="24"/>
        </w:rPr>
        <w:t>企业典型岗位工作要求分析</w:t>
      </w:r>
    </w:p>
    <w:p w:rsidR="00E500D5" w:rsidRPr="00D65547" w:rsidRDefault="00E500D5" w:rsidP="00390550">
      <w:pPr>
        <w:spacing w:line="360" w:lineRule="auto"/>
        <w:ind w:firstLine="630"/>
        <w:rPr>
          <w:color w:val="000000"/>
          <w:sz w:val="24"/>
        </w:rPr>
      </w:pPr>
      <w:r w:rsidRPr="00D65547">
        <w:rPr>
          <w:rFonts w:hint="eastAsia"/>
          <w:color w:val="000000"/>
          <w:sz w:val="24"/>
        </w:rPr>
        <w:t>为了准确了解食品</w:t>
      </w:r>
      <w:r>
        <w:rPr>
          <w:rFonts w:hint="eastAsia"/>
          <w:color w:val="000000"/>
          <w:sz w:val="24"/>
        </w:rPr>
        <w:t>企业的</w:t>
      </w:r>
      <w:r w:rsidRPr="00D65547">
        <w:rPr>
          <w:rFonts w:hint="eastAsia"/>
          <w:color w:val="000000"/>
          <w:sz w:val="24"/>
        </w:rPr>
        <w:t>岗位情况，调研组首先</w:t>
      </w:r>
      <w:r>
        <w:rPr>
          <w:rFonts w:hint="eastAsia"/>
          <w:color w:val="000000"/>
          <w:sz w:val="24"/>
        </w:rPr>
        <w:t>组织团队教师开展讨论，同时</w:t>
      </w:r>
      <w:proofErr w:type="gramStart"/>
      <w:r>
        <w:rPr>
          <w:rFonts w:hint="eastAsia"/>
          <w:color w:val="000000"/>
          <w:sz w:val="24"/>
        </w:rPr>
        <w:t>在智联招聘</w:t>
      </w:r>
      <w:proofErr w:type="gramEnd"/>
      <w:r>
        <w:rPr>
          <w:rFonts w:hint="eastAsia"/>
          <w:color w:val="000000"/>
          <w:sz w:val="24"/>
        </w:rPr>
        <w:t>、</w:t>
      </w:r>
      <w:r>
        <w:rPr>
          <w:color w:val="000000"/>
          <w:sz w:val="24"/>
        </w:rPr>
        <w:t>51job</w:t>
      </w:r>
      <w:r>
        <w:rPr>
          <w:rFonts w:hint="eastAsia"/>
          <w:color w:val="000000"/>
          <w:sz w:val="24"/>
        </w:rPr>
        <w:t>等大型求职网站查阅分析食品企业招聘条件，抓取、提炼典型工作任务，明确岗位知识、能力和素质要求；在做好前期相关准备后，结合调研现场与食品企业管理精英、技术骨干、人力资源主管、毕业生等人员的交流研讨，共同对食品加工企业</w:t>
      </w:r>
      <w:r w:rsidRPr="00D65547">
        <w:rPr>
          <w:rFonts w:hint="eastAsia"/>
          <w:color w:val="000000"/>
          <w:sz w:val="24"/>
        </w:rPr>
        <w:t>岗位情况进行分析讨论</w:t>
      </w:r>
      <w:r>
        <w:rPr>
          <w:rFonts w:hint="eastAsia"/>
          <w:color w:val="000000"/>
          <w:sz w:val="24"/>
        </w:rPr>
        <w:t>，总结得出食品加工企业</w:t>
      </w:r>
      <w:r w:rsidRPr="00D65547">
        <w:rPr>
          <w:rFonts w:hint="eastAsia"/>
          <w:color w:val="000000"/>
          <w:sz w:val="24"/>
        </w:rPr>
        <w:t>包含的典型工作</w:t>
      </w:r>
      <w:r>
        <w:rPr>
          <w:rFonts w:hint="eastAsia"/>
          <w:color w:val="000000"/>
          <w:sz w:val="24"/>
        </w:rPr>
        <w:t>岗位</w:t>
      </w:r>
      <w:r w:rsidRPr="00D65547">
        <w:rPr>
          <w:rFonts w:hint="eastAsia"/>
          <w:color w:val="000000"/>
          <w:sz w:val="24"/>
        </w:rPr>
        <w:t>有：</w:t>
      </w:r>
      <w:r w:rsidRPr="00D45C64">
        <w:rPr>
          <w:rFonts w:hint="eastAsia"/>
          <w:color w:val="000000"/>
          <w:sz w:val="24"/>
        </w:rPr>
        <w:t>食品原辅料</w:t>
      </w:r>
      <w:r>
        <w:rPr>
          <w:rFonts w:hint="eastAsia"/>
          <w:color w:val="000000"/>
          <w:sz w:val="24"/>
        </w:rPr>
        <w:t>管理</w:t>
      </w:r>
      <w:r w:rsidRPr="00D45C64">
        <w:rPr>
          <w:rFonts w:hint="eastAsia"/>
          <w:color w:val="000000"/>
          <w:sz w:val="24"/>
        </w:rPr>
        <w:t>岗位</w:t>
      </w:r>
      <w:r>
        <w:rPr>
          <w:rFonts w:hint="eastAsia"/>
          <w:color w:val="000000"/>
          <w:sz w:val="24"/>
        </w:rPr>
        <w:t>、</w:t>
      </w:r>
      <w:r w:rsidRPr="00D45C64">
        <w:rPr>
          <w:rFonts w:hint="eastAsia"/>
          <w:color w:val="000000"/>
          <w:sz w:val="24"/>
        </w:rPr>
        <w:t>食品生产加工管理岗位</w:t>
      </w:r>
      <w:r>
        <w:rPr>
          <w:rFonts w:hint="eastAsia"/>
          <w:color w:val="000000"/>
          <w:sz w:val="24"/>
        </w:rPr>
        <w:t>、</w:t>
      </w:r>
      <w:r w:rsidRPr="00D45C64">
        <w:rPr>
          <w:rFonts w:hint="eastAsia"/>
          <w:color w:val="000000"/>
          <w:sz w:val="24"/>
        </w:rPr>
        <w:t>食品品质控制岗位</w:t>
      </w:r>
      <w:r>
        <w:rPr>
          <w:rFonts w:hint="eastAsia"/>
          <w:color w:val="000000"/>
          <w:sz w:val="24"/>
        </w:rPr>
        <w:t>、</w:t>
      </w:r>
      <w:r w:rsidRPr="00D45C64">
        <w:rPr>
          <w:rFonts w:hint="eastAsia"/>
          <w:color w:val="000000"/>
          <w:sz w:val="24"/>
        </w:rPr>
        <w:t>食品检验岗位</w:t>
      </w:r>
      <w:r>
        <w:rPr>
          <w:rFonts w:hint="eastAsia"/>
          <w:color w:val="000000"/>
          <w:sz w:val="24"/>
        </w:rPr>
        <w:t>、</w:t>
      </w:r>
      <w:r w:rsidRPr="00D45C64">
        <w:rPr>
          <w:rFonts w:hint="eastAsia"/>
          <w:color w:val="000000"/>
          <w:sz w:val="24"/>
        </w:rPr>
        <w:t>食品研发岗位</w:t>
      </w:r>
      <w:r>
        <w:rPr>
          <w:rFonts w:hint="eastAsia"/>
          <w:color w:val="000000"/>
          <w:sz w:val="24"/>
        </w:rPr>
        <w:t>和</w:t>
      </w:r>
      <w:r w:rsidRPr="00D45C64">
        <w:rPr>
          <w:rFonts w:hint="eastAsia"/>
          <w:color w:val="000000"/>
          <w:sz w:val="24"/>
        </w:rPr>
        <w:t>食品</w:t>
      </w:r>
      <w:r>
        <w:rPr>
          <w:rFonts w:hint="eastAsia"/>
          <w:color w:val="000000"/>
          <w:sz w:val="24"/>
        </w:rPr>
        <w:t>销售</w:t>
      </w:r>
      <w:r w:rsidRPr="00D45C64">
        <w:rPr>
          <w:rFonts w:hint="eastAsia"/>
          <w:color w:val="000000"/>
          <w:sz w:val="24"/>
        </w:rPr>
        <w:t>岗位</w:t>
      </w:r>
      <w:r>
        <w:rPr>
          <w:rFonts w:hint="eastAsia"/>
          <w:color w:val="000000"/>
          <w:sz w:val="24"/>
        </w:rPr>
        <w:t>等，详见表</w:t>
      </w:r>
      <w:r>
        <w:rPr>
          <w:color w:val="000000"/>
          <w:sz w:val="24"/>
        </w:rPr>
        <w:t>4</w:t>
      </w:r>
      <w:r>
        <w:rPr>
          <w:rFonts w:hint="eastAsia"/>
          <w:color w:val="000000"/>
          <w:sz w:val="24"/>
        </w:rPr>
        <w:t>。</w:t>
      </w:r>
    </w:p>
    <w:p w:rsidR="00E500D5" w:rsidRDefault="00E500D5" w:rsidP="00390550">
      <w:pPr>
        <w:spacing w:line="360" w:lineRule="auto"/>
        <w:rPr>
          <w:b/>
          <w:color w:val="000000"/>
          <w:sz w:val="24"/>
        </w:rPr>
      </w:pPr>
    </w:p>
    <w:p w:rsidR="00E500D5" w:rsidRPr="00692D10" w:rsidRDefault="00E500D5" w:rsidP="00390550">
      <w:pPr>
        <w:spacing w:line="360" w:lineRule="auto"/>
        <w:rPr>
          <w:b/>
          <w:color w:val="000000"/>
          <w:sz w:val="24"/>
        </w:rPr>
        <w:sectPr w:rsidR="00E500D5" w:rsidRPr="00692D10" w:rsidSect="00EC3F9C">
          <w:footerReference w:type="even" r:id="rId12"/>
          <w:footerReference w:type="default" r:id="rId13"/>
          <w:pgSz w:w="11906" w:h="16838"/>
          <w:pgMar w:top="1440" w:right="1800" w:bottom="1440" w:left="1800" w:header="851" w:footer="992" w:gutter="0"/>
          <w:pgNumType w:start="0"/>
          <w:cols w:space="425"/>
          <w:titlePg/>
          <w:docGrid w:type="lines" w:linePitch="312"/>
        </w:sectPr>
      </w:pPr>
    </w:p>
    <w:p w:rsidR="00E500D5" w:rsidRPr="00D65547" w:rsidRDefault="00E500D5" w:rsidP="00390550">
      <w:pPr>
        <w:spacing w:line="360" w:lineRule="auto"/>
        <w:jc w:val="center"/>
        <w:rPr>
          <w:b/>
          <w:color w:val="000000"/>
          <w:szCs w:val="21"/>
        </w:rPr>
      </w:pPr>
      <w:r w:rsidRPr="00D65547">
        <w:rPr>
          <w:rFonts w:hint="eastAsia"/>
          <w:b/>
          <w:color w:val="000000"/>
          <w:szCs w:val="21"/>
        </w:rPr>
        <w:t>表</w:t>
      </w:r>
      <w:r>
        <w:rPr>
          <w:b/>
          <w:color w:val="000000"/>
          <w:szCs w:val="21"/>
        </w:rPr>
        <w:t>4</w:t>
      </w:r>
      <w:r w:rsidRPr="00D65547">
        <w:rPr>
          <w:b/>
          <w:color w:val="000000"/>
          <w:szCs w:val="21"/>
        </w:rPr>
        <w:t xml:space="preserve"> </w:t>
      </w:r>
      <w:r w:rsidRPr="00D65547">
        <w:rPr>
          <w:rFonts w:hint="eastAsia"/>
          <w:b/>
          <w:color w:val="000000"/>
          <w:szCs w:val="21"/>
        </w:rPr>
        <w:t>食品</w:t>
      </w:r>
      <w:r>
        <w:rPr>
          <w:rFonts w:hint="eastAsia"/>
          <w:b/>
          <w:color w:val="000000"/>
          <w:szCs w:val="21"/>
        </w:rPr>
        <w:t>企业典型工作</w:t>
      </w:r>
      <w:r w:rsidRPr="00D65547">
        <w:rPr>
          <w:rFonts w:hint="eastAsia"/>
          <w:b/>
          <w:color w:val="000000"/>
          <w:szCs w:val="21"/>
        </w:rPr>
        <w:t>岗位分析一览表</w:t>
      </w:r>
    </w:p>
    <w:tbl>
      <w:tblPr>
        <w:tblW w:w="13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4"/>
        <w:gridCol w:w="2977"/>
        <w:gridCol w:w="1417"/>
        <w:gridCol w:w="2127"/>
        <w:gridCol w:w="2976"/>
        <w:gridCol w:w="1701"/>
        <w:gridCol w:w="1397"/>
      </w:tblGrid>
      <w:tr w:rsidR="00E500D5" w:rsidRPr="00D708AF" w:rsidTr="00BB7DD5">
        <w:trPr>
          <w:trHeight w:val="734"/>
          <w:jc w:val="center"/>
        </w:trPr>
        <w:tc>
          <w:tcPr>
            <w:tcW w:w="704" w:type="dxa"/>
            <w:shd w:val="clear" w:color="auto" w:fill="9CC2E5"/>
            <w:vAlign w:val="center"/>
          </w:tcPr>
          <w:p w:rsidR="00E500D5" w:rsidRPr="00D708AF" w:rsidRDefault="00E500D5" w:rsidP="00AC7628">
            <w:pPr>
              <w:widowControl/>
              <w:spacing w:line="276" w:lineRule="auto"/>
              <w:jc w:val="center"/>
              <w:rPr>
                <w:rFonts w:hAnsi="宋体"/>
                <w:kern w:val="0"/>
                <w:szCs w:val="21"/>
              </w:rPr>
            </w:pPr>
            <w:r w:rsidRPr="00D708AF">
              <w:rPr>
                <w:rFonts w:hAnsi="宋体" w:hint="eastAsia"/>
                <w:kern w:val="0"/>
                <w:szCs w:val="21"/>
              </w:rPr>
              <w:t>岗位名称</w:t>
            </w:r>
          </w:p>
        </w:tc>
        <w:tc>
          <w:tcPr>
            <w:tcW w:w="2977" w:type="dxa"/>
            <w:shd w:val="clear" w:color="auto" w:fill="9CC2E5"/>
            <w:vAlign w:val="center"/>
          </w:tcPr>
          <w:p w:rsidR="00E500D5" w:rsidRPr="00D708AF" w:rsidRDefault="00E500D5" w:rsidP="00AC7628">
            <w:pPr>
              <w:widowControl/>
              <w:spacing w:line="276" w:lineRule="auto"/>
              <w:jc w:val="center"/>
              <w:rPr>
                <w:rFonts w:hAnsi="宋体"/>
                <w:kern w:val="0"/>
                <w:szCs w:val="21"/>
              </w:rPr>
            </w:pPr>
            <w:r w:rsidRPr="00D708AF">
              <w:rPr>
                <w:rFonts w:hAnsi="宋体" w:hint="eastAsia"/>
                <w:kern w:val="0"/>
                <w:szCs w:val="21"/>
              </w:rPr>
              <w:t>代表性工作任务</w:t>
            </w:r>
          </w:p>
        </w:tc>
        <w:tc>
          <w:tcPr>
            <w:tcW w:w="1417" w:type="dxa"/>
            <w:shd w:val="clear" w:color="auto" w:fill="9CC2E5"/>
            <w:vAlign w:val="center"/>
          </w:tcPr>
          <w:p w:rsidR="00E500D5" w:rsidRPr="00D708AF" w:rsidRDefault="00E500D5" w:rsidP="00AC7628">
            <w:pPr>
              <w:widowControl/>
              <w:spacing w:line="276" w:lineRule="auto"/>
              <w:jc w:val="center"/>
              <w:rPr>
                <w:rFonts w:hAnsi="宋体"/>
                <w:kern w:val="0"/>
                <w:szCs w:val="21"/>
              </w:rPr>
            </w:pPr>
            <w:r w:rsidRPr="00D708AF">
              <w:rPr>
                <w:rFonts w:hAnsi="宋体" w:hint="eastAsia"/>
                <w:kern w:val="0"/>
                <w:szCs w:val="21"/>
              </w:rPr>
              <w:t>典型工作</w:t>
            </w:r>
          </w:p>
          <w:p w:rsidR="00E500D5" w:rsidRPr="00D708AF" w:rsidRDefault="00E500D5" w:rsidP="00AC7628">
            <w:pPr>
              <w:widowControl/>
              <w:spacing w:line="276" w:lineRule="auto"/>
              <w:jc w:val="center"/>
              <w:rPr>
                <w:rFonts w:hAnsi="宋体"/>
                <w:kern w:val="0"/>
                <w:szCs w:val="21"/>
              </w:rPr>
            </w:pPr>
            <w:r w:rsidRPr="00D708AF">
              <w:rPr>
                <w:rFonts w:hAnsi="宋体" w:hint="eastAsia"/>
                <w:kern w:val="0"/>
                <w:szCs w:val="21"/>
              </w:rPr>
              <w:t>任务描述</w:t>
            </w:r>
          </w:p>
        </w:tc>
        <w:tc>
          <w:tcPr>
            <w:tcW w:w="2127" w:type="dxa"/>
            <w:shd w:val="clear" w:color="auto" w:fill="9CC2E5"/>
            <w:vAlign w:val="center"/>
          </w:tcPr>
          <w:p w:rsidR="00E500D5" w:rsidRPr="00D708AF" w:rsidRDefault="00E500D5" w:rsidP="00AC7628">
            <w:pPr>
              <w:widowControl/>
              <w:spacing w:line="276" w:lineRule="auto"/>
              <w:jc w:val="center"/>
              <w:rPr>
                <w:rFonts w:hAnsi="宋体"/>
                <w:kern w:val="0"/>
                <w:szCs w:val="21"/>
              </w:rPr>
            </w:pPr>
            <w:r w:rsidRPr="00D708AF">
              <w:rPr>
                <w:rFonts w:hAnsi="宋体" w:hint="eastAsia"/>
                <w:kern w:val="0"/>
                <w:szCs w:val="21"/>
              </w:rPr>
              <w:t>知识要求</w:t>
            </w:r>
          </w:p>
        </w:tc>
        <w:tc>
          <w:tcPr>
            <w:tcW w:w="2976" w:type="dxa"/>
            <w:shd w:val="clear" w:color="auto" w:fill="9CC2E5"/>
            <w:vAlign w:val="center"/>
          </w:tcPr>
          <w:p w:rsidR="00E500D5" w:rsidRPr="00D708AF" w:rsidRDefault="00E500D5" w:rsidP="00AC7628">
            <w:pPr>
              <w:widowControl/>
              <w:spacing w:line="276" w:lineRule="auto"/>
              <w:jc w:val="center"/>
              <w:rPr>
                <w:rFonts w:hAnsi="宋体"/>
                <w:kern w:val="0"/>
                <w:szCs w:val="21"/>
              </w:rPr>
            </w:pPr>
            <w:r w:rsidRPr="00D708AF">
              <w:rPr>
                <w:rFonts w:hAnsi="宋体" w:hint="eastAsia"/>
                <w:kern w:val="0"/>
                <w:szCs w:val="21"/>
              </w:rPr>
              <w:t>职业能力要求</w:t>
            </w:r>
          </w:p>
        </w:tc>
        <w:tc>
          <w:tcPr>
            <w:tcW w:w="1701" w:type="dxa"/>
            <w:shd w:val="clear" w:color="auto" w:fill="9CC2E5"/>
            <w:vAlign w:val="center"/>
          </w:tcPr>
          <w:p w:rsidR="00E500D5" w:rsidRPr="00D708AF" w:rsidRDefault="00E500D5" w:rsidP="00AC7628">
            <w:pPr>
              <w:widowControl/>
              <w:spacing w:line="276" w:lineRule="auto"/>
              <w:jc w:val="center"/>
              <w:rPr>
                <w:rFonts w:hAnsi="宋体"/>
                <w:kern w:val="0"/>
                <w:szCs w:val="21"/>
              </w:rPr>
            </w:pPr>
            <w:r w:rsidRPr="00D708AF">
              <w:rPr>
                <w:rFonts w:hAnsi="宋体" w:hint="eastAsia"/>
                <w:kern w:val="0"/>
                <w:szCs w:val="21"/>
              </w:rPr>
              <w:t>素质要求</w:t>
            </w:r>
          </w:p>
        </w:tc>
        <w:tc>
          <w:tcPr>
            <w:tcW w:w="1397" w:type="dxa"/>
            <w:shd w:val="clear" w:color="auto" w:fill="9CC2E5"/>
            <w:vAlign w:val="center"/>
          </w:tcPr>
          <w:p w:rsidR="00E500D5" w:rsidRPr="00D708AF" w:rsidRDefault="00E500D5" w:rsidP="00AC7628">
            <w:pPr>
              <w:widowControl/>
              <w:spacing w:line="276" w:lineRule="auto"/>
              <w:jc w:val="center"/>
              <w:rPr>
                <w:rFonts w:hAnsi="宋体"/>
                <w:kern w:val="0"/>
                <w:szCs w:val="21"/>
              </w:rPr>
            </w:pPr>
            <w:r w:rsidRPr="00D708AF">
              <w:rPr>
                <w:rFonts w:hAnsi="宋体" w:hint="eastAsia"/>
                <w:kern w:val="0"/>
                <w:szCs w:val="21"/>
              </w:rPr>
              <w:t>对应课程</w:t>
            </w:r>
            <w:r w:rsidRPr="00D708AF">
              <w:rPr>
                <w:rFonts w:hAnsi="宋体"/>
                <w:kern w:val="0"/>
                <w:szCs w:val="21"/>
              </w:rPr>
              <w:t xml:space="preserve"> </w:t>
            </w:r>
          </w:p>
        </w:tc>
      </w:tr>
      <w:tr w:rsidR="00E500D5" w:rsidRPr="00D708AF" w:rsidTr="00C4384A">
        <w:trPr>
          <w:trHeight w:val="1082"/>
          <w:jc w:val="center"/>
        </w:trPr>
        <w:tc>
          <w:tcPr>
            <w:tcW w:w="704" w:type="dxa"/>
            <w:vAlign w:val="center"/>
          </w:tcPr>
          <w:p w:rsidR="00E500D5" w:rsidRPr="00D708AF" w:rsidRDefault="00E500D5" w:rsidP="00390550">
            <w:pPr>
              <w:rPr>
                <w:szCs w:val="21"/>
              </w:rPr>
            </w:pPr>
            <w:r w:rsidRPr="00D708AF">
              <w:rPr>
                <w:rFonts w:hint="eastAsia"/>
                <w:szCs w:val="21"/>
              </w:rPr>
              <w:t>食品原辅料管理岗位</w:t>
            </w:r>
          </w:p>
        </w:tc>
        <w:tc>
          <w:tcPr>
            <w:tcW w:w="2977" w:type="dxa"/>
            <w:vAlign w:val="center"/>
          </w:tcPr>
          <w:p w:rsidR="00E500D5" w:rsidRPr="00D708AF" w:rsidRDefault="00E500D5" w:rsidP="00390550">
            <w:pPr>
              <w:rPr>
                <w:szCs w:val="21"/>
              </w:rPr>
            </w:pPr>
            <w:r w:rsidRPr="00D708AF">
              <w:rPr>
                <w:szCs w:val="21"/>
              </w:rPr>
              <w:t>1</w:t>
            </w:r>
            <w:r w:rsidRPr="00D708AF">
              <w:rPr>
                <w:rFonts w:hint="eastAsia"/>
                <w:szCs w:val="21"/>
              </w:rPr>
              <w:t>、原辅料验收标准的制定；</w:t>
            </w:r>
          </w:p>
          <w:p w:rsidR="00E500D5" w:rsidRPr="00D708AF" w:rsidRDefault="00E500D5" w:rsidP="00390550">
            <w:pPr>
              <w:rPr>
                <w:szCs w:val="21"/>
              </w:rPr>
            </w:pPr>
            <w:r w:rsidRPr="00D708AF">
              <w:rPr>
                <w:szCs w:val="21"/>
              </w:rPr>
              <w:t>2</w:t>
            </w:r>
            <w:r w:rsidRPr="00D708AF">
              <w:rPr>
                <w:rFonts w:hint="eastAsia"/>
                <w:szCs w:val="21"/>
              </w:rPr>
              <w:t>、原辅料进厂验收；</w:t>
            </w:r>
          </w:p>
          <w:p w:rsidR="00E500D5" w:rsidRPr="00D708AF" w:rsidRDefault="00E500D5" w:rsidP="00390550">
            <w:pPr>
              <w:rPr>
                <w:szCs w:val="21"/>
              </w:rPr>
            </w:pPr>
            <w:r w:rsidRPr="00D708AF">
              <w:rPr>
                <w:szCs w:val="21"/>
              </w:rPr>
              <w:t>3</w:t>
            </w:r>
            <w:r w:rsidRPr="00D708AF">
              <w:rPr>
                <w:rFonts w:hint="eastAsia"/>
                <w:szCs w:val="21"/>
              </w:rPr>
              <w:t>、原辅料的质量跟踪与管理；</w:t>
            </w:r>
            <w:r w:rsidRPr="00D708AF">
              <w:rPr>
                <w:szCs w:val="21"/>
              </w:rPr>
              <w:t xml:space="preserve"> </w:t>
            </w:r>
          </w:p>
          <w:p w:rsidR="00E500D5" w:rsidRPr="00D708AF" w:rsidRDefault="00E500D5" w:rsidP="00390550">
            <w:pPr>
              <w:rPr>
                <w:szCs w:val="21"/>
              </w:rPr>
            </w:pPr>
            <w:r w:rsidRPr="00D708AF">
              <w:rPr>
                <w:szCs w:val="21"/>
              </w:rPr>
              <w:t>4</w:t>
            </w:r>
            <w:r w:rsidRPr="00D708AF">
              <w:rPr>
                <w:rFonts w:hint="eastAsia"/>
                <w:szCs w:val="21"/>
              </w:rPr>
              <w:t>、原辅料验收文件、仓储管理文件制定、归档与整理；</w:t>
            </w:r>
          </w:p>
          <w:p w:rsidR="00E500D5" w:rsidRPr="00D708AF" w:rsidRDefault="00E500D5" w:rsidP="00390550">
            <w:pPr>
              <w:rPr>
                <w:szCs w:val="21"/>
              </w:rPr>
            </w:pPr>
            <w:r w:rsidRPr="00D708AF">
              <w:rPr>
                <w:szCs w:val="21"/>
              </w:rPr>
              <w:t>5</w:t>
            </w:r>
            <w:r w:rsidRPr="00D708AF">
              <w:rPr>
                <w:rFonts w:hint="eastAsia"/>
                <w:szCs w:val="21"/>
              </w:rPr>
              <w:t>、原辅材料的出入库管理；</w:t>
            </w:r>
            <w:r w:rsidRPr="00D708AF">
              <w:rPr>
                <w:szCs w:val="21"/>
              </w:rPr>
              <w:t xml:space="preserve"> </w:t>
            </w:r>
          </w:p>
          <w:p w:rsidR="00E500D5" w:rsidRPr="00D708AF" w:rsidRDefault="00E500D5" w:rsidP="00390550">
            <w:pPr>
              <w:rPr>
                <w:szCs w:val="21"/>
              </w:rPr>
            </w:pPr>
            <w:r w:rsidRPr="00D708AF">
              <w:rPr>
                <w:szCs w:val="21"/>
              </w:rPr>
              <w:t>6</w:t>
            </w:r>
            <w:r w:rsidRPr="00D708AF">
              <w:rPr>
                <w:rFonts w:hint="eastAsia"/>
                <w:szCs w:val="21"/>
              </w:rPr>
              <w:t>、原辅料仓储文件的归档与整理；</w:t>
            </w:r>
          </w:p>
          <w:p w:rsidR="00E500D5" w:rsidRPr="00D708AF" w:rsidRDefault="00E500D5" w:rsidP="00AF44FA">
            <w:pPr>
              <w:rPr>
                <w:szCs w:val="21"/>
              </w:rPr>
            </w:pPr>
            <w:r w:rsidRPr="00D708AF">
              <w:rPr>
                <w:szCs w:val="21"/>
              </w:rPr>
              <w:t>7</w:t>
            </w:r>
            <w:r w:rsidRPr="00D708AF">
              <w:rPr>
                <w:rFonts w:hint="eastAsia"/>
                <w:szCs w:val="21"/>
              </w:rPr>
              <w:t>、协助采购部制定采购计划，协助签订采购合同。</w:t>
            </w:r>
          </w:p>
        </w:tc>
        <w:tc>
          <w:tcPr>
            <w:tcW w:w="1417" w:type="dxa"/>
            <w:vAlign w:val="center"/>
          </w:tcPr>
          <w:p w:rsidR="00E500D5" w:rsidRPr="00D708AF" w:rsidRDefault="00E500D5" w:rsidP="00390550">
            <w:pPr>
              <w:rPr>
                <w:szCs w:val="21"/>
              </w:rPr>
            </w:pPr>
            <w:r w:rsidRPr="00D708AF">
              <w:rPr>
                <w:rFonts w:hint="eastAsia"/>
                <w:szCs w:val="21"/>
              </w:rPr>
              <w:t>从事食品原辅材料的进厂验收、使用发放、仓储管理以及协助食品原辅材料的采购等工作</w:t>
            </w:r>
          </w:p>
        </w:tc>
        <w:tc>
          <w:tcPr>
            <w:tcW w:w="2127" w:type="dxa"/>
            <w:vAlign w:val="center"/>
          </w:tcPr>
          <w:p w:rsidR="00E500D5" w:rsidRPr="00D708AF" w:rsidRDefault="00E500D5" w:rsidP="00390550">
            <w:pPr>
              <w:rPr>
                <w:szCs w:val="21"/>
              </w:rPr>
            </w:pPr>
            <w:r w:rsidRPr="00D708AF">
              <w:rPr>
                <w:szCs w:val="21"/>
              </w:rPr>
              <w:t>1</w:t>
            </w:r>
            <w:r w:rsidRPr="00D708AF">
              <w:rPr>
                <w:rFonts w:hint="eastAsia"/>
                <w:szCs w:val="21"/>
              </w:rPr>
              <w:t>、食品原料学知识；</w:t>
            </w:r>
          </w:p>
          <w:p w:rsidR="00E500D5" w:rsidRPr="00D708AF" w:rsidRDefault="00E500D5" w:rsidP="00390550">
            <w:pPr>
              <w:rPr>
                <w:szCs w:val="21"/>
              </w:rPr>
            </w:pPr>
            <w:r w:rsidRPr="00D708AF">
              <w:rPr>
                <w:szCs w:val="21"/>
              </w:rPr>
              <w:t>2</w:t>
            </w:r>
            <w:r w:rsidRPr="00D708AF">
              <w:rPr>
                <w:rFonts w:hint="eastAsia"/>
                <w:szCs w:val="21"/>
              </w:rPr>
              <w:t>、食品贮运与保鲜知识；</w:t>
            </w:r>
          </w:p>
          <w:p w:rsidR="00E500D5" w:rsidRPr="00D708AF" w:rsidRDefault="00E500D5" w:rsidP="00390550">
            <w:pPr>
              <w:rPr>
                <w:szCs w:val="21"/>
              </w:rPr>
            </w:pPr>
            <w:r w:rsidRPr="00D708AF">
              <w:rPr>
                <w:szCs w:val="21"/>
              </w:rPr>
              <w:t>3</w:t>
            </w:r>
            <w:r w:rsidRPr="00D708AF">
              <w:rPr>
                <w:rFonts w:hint="eastAsia"/>
                <w:szCs w:val="21"/>
              </w:rPr>
              <w:t>、食品感官评定学知识；</w:t>
            </w:r>
          </w:p>
          <w:p w:rsidR="00E500D5" w:rsidRPr="00D708AF" w:rsidRDefault="00E500D5" w:rsidP="00390550">
            <w:pPr>
              <w:rPr>
                <w:szCs w:val="21"/>
              </w:rPr>
            </w:pPr>
            <w:r w:rsidRPr="00D708AF">
              <w:rPr>
                <w:szCs w:val="21"/>
              </w:rPr>
              <w:t>4</w:t>
            </w:r>
            <w:r w:rsidRPr="00D708AF">
              <w:rPr>
                <w:rFonts w:hint="eastAsia"/>
                <w:szCs w:val="21"/>
              </w:rPr>
              <w:t>、食品包装学知识；</w:t>
            </w:r>
          </w:p>
          <w:p w:rsidR="00E500D5" w:rsidRPr="00D708AF" w:rsidRDefault="00E500D5" w:rsidP="00390550">
            <w:pPr>
              <w:rPr>
                <w:szCs w:val="21"/>
              </w:rPr>
            </w:pPr>
            <w:r w:rsidRPr="00D708AF">
              <w:rPr>
                <w:szCs w:val="21"/>
              </w:rPr>
              <w:t>5</w:t>
            </w:r>
            <w:r w:rsidRPr="00D708AF">
              <w:rPr>
                <w:rFonts w:hint="eastAsia"/>
                <w:szCs w:val="21"/>
              </w:rPr>
              <w:t>、质量管理学知识；</w:t>
            </w:r>
          </w:p>
          <w:p w:rsidR="00E500D5" w:rsidRPr="00D708AF" w:rsidRDefault="00E500D5" w:rsidP="00390550">
            <w:pPr>
              <w:rPr>
                <w:szCs w:val="21"/>
              </w:rPr>
            </w:pPr>
            <w:r w:rsidRPr="00D708AF">
              <w:rPr>
                <w:szCs w:val="21"/>
              </w:rPr>
              <w:t>6</w:t>
            </w:r>
            <w:r w:rsidRPr="00D708AF">
              <w:rPr>
                <w:rFonts w:hint="eastAsia"/>
                <w:szCs w:val="21"/>
              </w:rPr>
              <w:t>、仓储管理学知识。</w:t>
            </w:r>
          </w:p>
        </w:tc>
        <w:tc>
          <w:tcPr>
            <w:tcW w:w="2976" w:type="dxa"/>
            <w:vAlign w:val="center"/>
          </w:tcPr>
          <w:p w:rsidR="00E500D5" w:rsidRPr="00D708AF" w:rsidRDefault="00E500D5" w:rsidP="00390550">
            <w:pPr>
              <w:rPr>
                <w:szCs w:val="21"/>
              </w:rPr>
            </w:pPr>
            <w:r w:rsidRPr="00D708AF">
              <w:rPr>
                <w:szCs w:val="21"/>
              </w:rPr>
              <w:t>1</w:t>
            </w:r>
            <w:r w:rsidRPr="00D708AF">
              <w:rPr>
                <w:rFonts w:hint="eastAsia"/>
                <w:szCs w:val="21"/>
              </w:rPr>
              <w:t>、原辅材料标准制定的能力；</w:t>
            </w:r>
          </w:p>
          <w:p w:rsidR="00E500D5" w:rsidRPr="00D708AF" w:rsidRDefault="00E500D5" w:rsidP="00390550">
            <w:pPr>
              <w:rPr>
                <w:szCs w:val="21"/>
              </w:rPr>
            </w:pPr>
            <w:r w:rsidRPr="00D708AF">
              <w:rPr>
                <w:szCs w:val="21"/>
              </w:rPr>
              <w:t>2</w:t>
            </w:r>
            <w:r w:rsidRPr="00D708AF">
              <w:rPr>
                <w:rFonts w:hint="eastAsia"/>
                <w:szCs w:val="21"/>
              </w:rPr>
              <w:t>、信息收集、整理与分析能力；</w:t>
            </w:r>
          </w:p>
          <w:p w:rsidR="00E500D5" w:rsidRPr="00D708AF" w:rsidRDefault="00E500D5" w:rsidP="00390550">
            <w:pPr>
              <w:rPr>
                <w:szCs w:val="21"/>
              </w:rPr>
            </w:pPr>
            <w:r w:rsidRPr="00D708AF">
              <w:rPr>
                <w:szCs w:val="21"/>
              </w:rPr>
              <w:t>3</w:t>
            </w:r>
            <w:r w:rsidRPr="00D708AF">
              <w:rPr>
                <w:rFonts w:hint="eastAsia"/>
                <w:szCs w:val="21"/>
              </w:rPr>
              <w:t>、现代办公自动化软件的使用能力；</w:t>
            </w:r>
          </w:p>
          <w:p w:rsidR="00E500D5" w:rsidRPr="00D708AF" w:rsidRDefault="00E500D5" w:rsidP="00390550">
            <w:pPr>
              <w:rPr>
                <w:szCs w:val="21"/>
              </w:rPr>
            </w:pPr>
            <w:r w:rsidRPr="00D708AF">
              <w:rPr>
                <w:szCs w:val="21"/>
              </w:rPr>
              <w:t>4</w:t>
            </w:r>
            <w:r w:rsidRPr="00D708AF">
              <w:rPr>
                <w:rFonts w:hint="eastAsia"/>
                <w:szCs w:val="21"/>
              </w:rPr>
              <w:t>、良好的沟通协调能力；</w:t>
            </w:r>
          </w:p>
          <w:p w:rsidR="00E500D5" w:rsidRPr="00D708AF" w:rsidRDefault="00E500D5" w:rsidP="00390550">
            <w:pPr>
              <w:rPr>
                <w:szCs w:val="21"/>
              </w:rPr>
            </w:pPr>
            <w:r w:rsidRPr="00D708AF">
              <w:rPr>
                <w:szCs w:val="21"/>
              </w:rPr>
              <w:t>5</w:t>
            </w:r>
            <w:r w:rsidRPr="00D708AF">
              <w:rPr>
                <w:rFonts w:hint="eastAsia"/>
                <w:szCs w:val="21"/>
              </w:rPr>
              <w:t>、原辅料的现场验收与定级能力；</w:t>
            </w:r>
          </w:p>
          <w:p w:rsidR="00E500D5" w:rsidRPr="00D708AF" w:rsidRDefault="00E500D5" w:rsidP="00390550">
            <w:pPr>
              <w:rPr>
                <w:szCs w:val="21"/>
              </w:rPr>
            </w:pPr>
            <w:r w:rsidRPr="00D708AF">
              <w:rPr>
                <w:szCs w:val="21"/>
              </w:rPr>
              <w:t>6</w:t>
            </w:r>
            <w:r w:rsidRPr="00D708AF">
              <w:rPr>
                <w:rFonts w:hint="eastAsia"/>
                <w:szCs w:val="21"/>
              </w:rPr>
              <w:t>、原辅材料分类储存保管能力。</w:t>
            </w:r>
          </w:p>
        </w:tc>
        <w:tc>
          <w:tcPr>
            <w:tcW w:w="1701" w:type="dxa"/>
            <w:vAlign w:val="center"/>
          </w:tcPr>
          <w:p w:rsidR="00E500D5" w:rsidRPr="00D708AF" w:rsidRDefault="00E500D5" w:rsidP="00390550">
            <w:pPr>
              <w:rPr>
                <w:szCs w:val="21"/>
              </w:rPr>
            </w:pPr>
            <w:r w:rsidRPr="00D708AF">
              <w:rPr>
                <w:szCs w:val="21"/>
              </w:rPr>
              <w:t>1</w:t>
            </w:r>
            <w:r w:rsidRPr="00D708AF">
              <w:rPr>
                <w:rFonts w:hint="eastAsia"/>
                <w:szCs w:val="21"/>
              </w:rPr>
              <w:t>、良好组织管理能力；</w:t>
            </w:r>
          </w:p>
          <w:p w:rsidR="00E500D5" w:rsidRPr="00D708AF" w:rsidRDefault="00E500D5" w:rsidP="00390550">
            <w:pPr>
              <w:rPr>
                <w:szCs w:val="21"/>
              </w:rPr>
            </w:pPr>
            <w:r w:rsidRPr="00D708AF">
              <w:rPr>
                <w:szCs w:val="21"/>
              </w:rPr>
              <w:t>2</w:t>
            </w:r>
            <w:r w:rsidRPr="00D708AF">
              <w:rPr>
                <w:rFonts w:hint="eastAsia"/>
                <w:szCs w:val="21"/>
              </w:rPr>
              <w:t>、强烈的团队意识；</w:t>
            </w:r>
          </w:p>
          <w:p w:rsidR="00E500D5" w:rsidRPr="00D708AF" w:rsidRDefault="00E500D5" w:rsidP="00390550">
            <w:pPr>
              <w:rPr>
                <w:szCs w:val="21"/>
              </w:rPr>
            </w:pPr>
            <w:r w:rsidRPr="00D708AF">
              <w:rPr>
                <w:szCs w:val="21"/>
              </w:rPr>
              <w:t>3</w:t>
            </w:r>
            <w:r w:rsidRPr="00D708AF">
              <w:rPr>
                <w:rFonts w:hint="eastAsia"/>
                <w:szCs w:val="21"/>
              </w:rPr>
              <w:t>、质量安全意识，</w:t>
            </w:r>
          </w:p>
          <w:p w:rsidR="00E500D5" w:rsidRPr="00D708AF" w:rsidRDefault="00E500D5" w:rsidP="00390550">
            <w:pPr>
              <w:rPr>
                <w:szCs w:val="21"/>
              </w:rPr>
            </w:pPr>
            <w:r w:rsidRPr="00D708AF">
              <w:rPr>
                <w:szCs w:val="21"/>
              </w:rPr>
              <w:t>4</w:t>
            </w:r>
            <w:r w:rsidRPr="00D708AF">
              <w:rPr>
                <w:rFonts w:hint="eastAsia"/>
                <w:szCs w:val="21"/>
              </w:rPr>
              <w:t>、自觉遵守行业行为规范。</w:t>
            </w:r>
          </w:p>
        </w:tc>
        <w:tc>
          <w:tcPr>
            <w:tcW w:w="1397" w:type="dxa"/>
            <w:vAlign w:val="center"/>
          </w:tcPr>
          <w:p w:rsidR="00E500D5" w:rsidRPr="00D708AF" w:rsidRDefault="00E500D5" w:rsidP="00B2774C">
            <w:pPr>
              <w:rPr>
                <w:szCs w:val="21"/>
              </w:rPr>
            </w:pPr>
            <w:r w:rsidRPr="00D708AF">
              <w:rPr>
                <w:rFonts w:hint="eastAsia"/>
                <w:szCs w:val="21"/>
              </w:rPr>
              <w:t>食品原料学、食品添加剂应用技术、食品感官评定、食品加工原理、食品标签与包装管理、食品仓储管理等</w:t>
            </w:r>
          </w:p>
        </w:tc>
      </w:tr>
      <w:tr w:rsidR="00E500D5" w:rsidRPr="00D708AF" w:rsidTr="00C4384A">
        <w:trPr>
          <w:trHeight w:val="1082"/>
          <w:jc w:val="center"/>
        </w:trPr>
        <w:tc>
          <w:tcPr>
            <w:tcW w:w="704" w:type="dxa"/>
            <w:vAlign w:val="center"/>
          </w:tcPr>
          <w:p w:rsidR="00E500D5" w:rsidRPr="00D708AF" w:rsidRDefault="00E500D5" w:rsidP="00390550">
            <w:pPr>
              <w:rPr>
                <w:szCs w:val="21"/>
              </w:rPr>
            </w:pPr>
            <w:r w:rsidRPr="00D708AF">
              <w:rPr>
                <w:rFonts w:hint="eastAsia"/>
                <w:szCs w:val="21"/>
              </w:rPr>
              <w:t>食品生产加工管理岗位</w:t>
            </w:r>
          </w:p>
        </w:tc>
        <w:tc>
          <w:tcPr>
            <w:tcW w:w="2977" w:type="dxa"/>
            <w:vAlign w:val="center"/>
          </w:tcPr>
          <w:p w:rsidR="00E500D5" w:rsidRPr="00D708AF" w:rsidRDefault="00E500D5" w:rsidP="00390550">
            <w:pPr>
              <w:rPr>
                <w:szCs w:val="21"/>
              </w:rPr>
            </w:pPr>
            <w:r w:rsidRPr="00D708AF">
              <w:rPr>
                <w:szCs w:val="21"/>
              </w:rPr>
              <w:t>1</w:t>
            </w:r>
            <w:r w:rsidRPr="00D708AF">
              <w:rPr>
                <w:rFonts w:hint="eastAsia"/>
                <w:szCs w:val="21"/>
              </w:rPr>
              <w:t>、按照生产计划称量、准备原辅材料；</w:t>
            </w:r>
          </w:p>
          <w:p w:rsidR="00E500D5" w:rsidRPr="00D708AF" w:rsidRDefault="00E500D5" w:rsidP="00390550">
            <w:pPr>
              <w:rPr>
                <w:szCs w:val="21"/>
              </w:rPr>
            </w:pPr>
            <w:r w:rsidRPr="00D708AF">
              <w:rPr>
                <w:szCs w:val="21"/>
              </w:rPr>
              <w:t>2</w:t>
            </w:r>
            <w:r w:rsidRPr="00D708AF">
              <w:rPr>
                <w:rFonts w:hint="eastAsia"/>
                <w:szCs w:val="21"/>
              </w:rPr>
              <w:t>、根据生产计划要求，完成产品生产任务；</w:t>
            </w:r>
          </w:p>
          <w:p w:rsidR="00E500D5" w:rsidRPr="00D708AF" w:rsidRDefault="00E500D5" w:rsidP="00390550">
            <w:pPr>
              <w:rPr>
                <w:szCs w:val="21"/>
              </w:rPr>
            </w:pPr>
            <w:r w:rsidRPr="00D708AF">
              <w:rPr>
                <w:szCs w:val="21"/>
              </w:rPr>
              <w:t>3</w:t>
            </w:r>
            <w:r w:rsidRPr="00D708AF">
              <w:rPr>
                <w:rFonts w:hint="eastAsia"/>
                <w:szCs w:val="21"/>
              </w:rPr>
              <w:t>、对照生产作业指导书，生产合格产品；</w:t>
            </w:r>
          </w:p>
          <w:p w:rsidR="00E500D5" w:rsidRPr="00D708AF" w:rsidRDefault="00E500D5" w:rsidP="00390550">
            <w:pPr>
              <w:rPr>
                <w:szCs w:val="21"/>
              </w:rPr>
            </w:pPr>
            <w:r w:rsidRPr="00D708AF">
              <w:rPr>
                <w:szCs w:val="21"/>
              </w:rPr>
              <w:t>4</w:t>
            </w:r>
            <w:r w:rsidRPr="00D708AF">
              <w:rPr>
                <w:rFonts w:hint="eastAsia"/>
                <w:szCs w:val="21"/>
              </w:rPr>
              <w:t>、操作与维护常见的食品加工所用设备；</w:t>
            </w:r>
          </w:p>
          <w:p w:rsidR="00E500D5" w:rsidRPr="00D708AF" w:rsidRDefault="00E500D5" w:rsidP="00390550">
            <w:pPr>
              <w:rPr>
                <w:szCs w:val="21"/>
              </w:rPr>
            </w:pPr>
            <w:r w:rsidRPr="00D708AF">
              <w:rPr>
                <w:szCs w:val="21"/>
              </w:rPr>
              <w:t>5</w:t>
            </w:r>
            <w:r w:rsidRPr="00D708AF">
              <w:rPr>
                <w:rFonts w:hint="eastAsia"/>
                <w:szCs w:val="21"/>
              </w:rPr>
              <w:t>、完成车间、器具、设备清洁，保证生产环境安全卫生；</w:t>
            </w:r>
          </w:p>
          <w:p w:rsidR="00E500D5" w:rsidRPr="00D708AF" w:rsidRDefault="00E500D5" w:rsidP="007C29E6">
            <w:pPr>
              <w:rPr>
                <w:szCs w:val="21"/>
              </w:rPr>
            </w:pPr>
            <w:r w:rsidRPr="00D708AF">
              <w:rPr>
                <w:szCs w:val="21"/>
              </w:rPr>
              <w:t>6</w:t>
            </w:r>
            <w:r w:rsidRPr="00D708AF">
              <w:rPr>
                <w:rFonts w:hint="eastAsia"/>
                <w:szCs w:val="21"/>
              </w:rPr>
              <w:t>、发现生产异常并及时报告。</w:t>
            </w:r>
          </w:p>
        </w:tc>
        <w:tc>
          <w:tcPr>
            <w:tcW w:w="1417" w:type="dxa"/>
            <w:vAlign w:val="center"/>
          </w:tcPr>
          <w:p w:rsidR="00E500D5" w:rsidRPr="00D708AF" w:rsidRDefault="00E500D5" w:rsidP="003562B5">
            <w:pPr>
              <w:rPr>
                <w:szCs w:val="21"/>
              </w:rPr>
            </w:pPr>
            <w:r w:rsidRPr="00D708AF">
              <w:rPr>
                <w:rFonts w:hint="eastAsia"/>
                <w:szCs w:val="21"/>
              </w:rPr>
              <w:t>完成原物料订货、物品使用登记、原物料调拨、产品生产制作、设备操作与维护、区域内卫生清洁消毒等工作，对生产提出合理化改进意见和建议</w:t>
            </w:r>
          </w:p>
        </w:tc>
        <w:tc>
          <w:tcPr>
            <w:tcW w:w="2127" w:type="dxa"/>
            <w:vAlign w:val="center"/>
          </w:tcPr>
          <w:p w:rsidR="00E500D5" w:rsidRPr="00D708AF" w:rsidRDefault="00E500D5" w:rsidP="00390550">
            <w:pPr>
              <w:rPr>
                <w:szCs w:val="21"/>
              </w:rPr>
            </w:pPr>
            <w:r w:rsidRPr="00D708AF">
              <w:rPr>
                <w:szCs w:val="21"/>
              </w:rPr>
              <w:t>1</w:t>
            </w:r>
            <w:r w:rsidRPr="00D708AF">
              <w:rPr>
                <w:rFonts w:hint="eastAsia"/>
                <w:szCs w:val="21"/>
              </w:rPr>
              <w:t>、面包、糕点等烘焙产品专业知识；</w:t>
            </w:r>
          </w:p>
          <w:p w:rsidR="00E500D5" w:rsidRPr="00D708AF" w:rsidRDefault="00E500D5" w:rsidP="00390550">
            <w:pPr>
              <w:rPr>
                <w:szCs w:val="21"/>
              </w:rPr>
            </w:pPr>
            <w:r w:rsidRPr="00D708AF">
              <w:rPr>
                <w:szCs w:val="21"/>
              </w:rPr>
              <w:t>2</w:t>
            </w:r>
            <w:r w:rsidRPr="00D708AF">
              <w:rPr>
                <w:rFonts w:hint="eastAsia"/>
                <w:szCs w:val="21"/>
              </w:rPr>
              <w:t>、饮料、乳品等产品专业知识；</w:t>
            </w:r>
          </w:p>
          <w:p w:rsidR="00E500D5" w:rsidRPr="00D708AF" w:rsidRDefault="00E500D5" w:rsidP="00390550">
            <w:pPr>
              <w:rPr>
                <w:szCs w:val="21"/>
              </w:rPr>
            </w:pPr>
            <w:r w:rsidRPr="00D708AF">
              <w:rPr>
                <w:szCs w:val="21"/>
              </w:rPr>
              <w:t>3</w:t>
            </w:r>
            <w:r w:rsidRPr="00D708AF">
              <w:rPr>
                <w:rFonts w:hint="eastAsia"/>
                <w:szCs w:val="21"/>
              </w:rPr>
              <w:t>、肉品、休闲食品等产品专业知识；</w:t>
            </w:r>
          </w:p>
          <w:p w:rsidR="00E500D5" w:rsidRPr="00D708AF" w:rsidRDefault="00E500D5" w:rsidP="00390550">
            <w:pPr>
              <w:rPr>
                <w:szCs w:val="21"/>
              </w:rPr>
            </w:pPr>
            <w:r w:rsidRPr="00D708AF">
              <w:rPr>
                <w:szCs w:val="21"/>
              </w:rPr>
              <w:t>4</w:t>
            </w:r>
            <w:r w:rsidRPr="00D708AF">
              <w:rPr>
                <w:rFonts w:hint="eastAsia"/>
                <w:szCs w:val="21"/>
              </w:rPr>
              <w:t>、保健食品、调味品等产品专业知识；</w:t>
            </w:r>
          </w:p>
          <w:p w:rsidR="00E500D5" w:rsidRPr="00D708AF" w:rsidRDefault="00E500D5" w:rsidP="00390550">
            <w:pPr>
              <w:rPr>
                <w:szCs w:val="21"/>
              </w:rPr>
            </w:pPr>
            <w:r w:rsidRPr="00D708AF">
              <w:rPr>
                <w:szCs w:val="21"/>
              </w:rPr>
              <w:t>5</w:t>
            </w:r>
            <w:r w:rsidRPr="00D708AF">
              <w:rPr>
                <w:rFonts w:hint="eastAsia"/>
                <w:szCs w:val="21"/>
              </w:rPr>
              <w:t>、酒类等发酵产品专业知识；</w:t>
            </w:r>
          </w:p>
          <w:p w:rsidR="00E500D5" w:rsidRPr="00D708AF" w:rsidRDefault="00E500D5" w:rsidP="00390550">
            <w:pPr>
              <w:rPr>
                <w:szCs w:val="21"/>
              </w:rPr>
            </w:pPr>
            <w:r w:rsidRPr="00D708AF">
              <w:rPr>
                <w:szCs w:val="21"/>
              </w:rPr>
              <w:t>6</w:t>
            </w:r>
            <w:r w:rsidRPr="00D708AF">
              <w:rPr>
                <w:rFonts w:hint="eastAsia"/>
                <w:szCs w:val="21"/>
              </w:rPr>
              <w:t>、食品机械设备等基础知识。</w:t>
            </w:r>
          </w:p>
        </w:tc>
        <w:tc>
          <w:tcPr>
            <w:tcW w:w="2976" w:type="dxa"/>
            <w:vAlign w:val="center"/>
          </w:tcPr>
          <w:p w:rsidR="00E500D5" w:rsidRPr="00D708AF" w:rsidRDefault="00E500D5" w:rsidP="00390550">
            <w:pPr>
              <w:rPr>
                <w:szCs w:val="21"/>
              </w:rPr>
            </w:pPr>
            <w:r w:rsidRPr="00D708AF">
              <w:rPr>
                <w:szCs w:val="21"/>
              </w:rPr>
              <w:t>1</w:t>
            </w:r>
            <w:r w:rsidRPr="00D708AF">
              <w:rPr>
                <w:rFonts w:hint="eastAsia"/>
                <w:szCs w:val="21"/>
              </w:rPr>
              <w:t>、食品生产技术应用能力，食品生产操作能力；</w:t>
            </w:r>
          </w:p>
          <w:p w:rsidR="00E500D5" w:rsidRPr="00D708AF" w:rsidRDefault="00E500D5" w:rsidP="00390550">
            <w:pPr>
              <w:rPr>
                <w:szCs w:val="21"/>
              </w:rPr>
            </w:pPr>
            <w:r w:rsidRPr="00D708AF">
              <w:rPr>
                <w:szCs w:val="21"/>
              </w:rPr>
              <w:t>2</w:t>
            </w:r>
            <w:r w:rsidRPr="00D708AF">
              <w:rPr>
                <w:rFonts w:hint="eastAsia"/>
                <w:szCs w:val="21"/>
              </w:rPr>
              <w:t>、食品生产设备操作使用与保养维护能力；</w:t>
            </w:r>
          </w:p>
          <w:p w:rsidR="00E500D5" w:rsidRPr="00D708AF" w:rsidRDefault="00E500D5" w:rsidP="00390550">
            <w:pPr>
              <w:rPr>
                <w:szCs w:val="21"/>
              </w:rPr>
            </w:pPr>
            <w:r w:rsidRPr="00D708AF">
              <w:rPr>
                <w:szCs w:val="21"/>
              </w:rPr>
              <w:t>3</w:t>
            </w:r>
            <w:r w:rsidRPr="00D708AF">
              <w:rPr>
                <w:rFonts w:hint="eastAsia"/>
                <w:szCs w:val="21"/>
              </w:rPr>
              <w:t>、食品生产质量安全管理能力；</w:t>
            </w:r>
          </w:p>
          <w:p w:rsidR="00E500D5" w:rsidRPr="00D708AF" w:rsidRDefault="00E500D5" w:rsidP="00390550">
            <w:pPr>
              <w:rPr>
                <w:szCs w:val="21"/>
              </w:rPr>
            </w:pPr>
            <w:r w:rsidRPr="00D708AF">
              <w:rPr>
                <w:szCs w:val="21"/>
              </w:rPr>
              <w:t>4</w:t>
            </w:r>
            <w:r w:rsidRPr="00D708AF">
              <w:rPr>
                <w:rFonts w:hint="eastAsia"/>
                <w:szCs w:val="21"/>
              </w:rPr>
              <w:t>、适应能力、沟通交流能力、计算机处理能力、技术创新和可持续发展能力。</w:t>
            </w:r>
          </w:p>
          <w:p w:rsidR="00E500D5" w:rsidRPr="00D708AF" w:rsidRDefault="00E500D5" w:rsidP="00390550">
            <w:pPr>
              <w:rPr>
                <w:szCs w:val="21"/>
              </w:rPr>
            </w:pPr>
          </w:p>
        </w:tc>
        <w:tc>
          <w:tcPr>
            <w:tcW w:w="1701" w:type="dxa"/>
            <w:vAlign w:val="center"/>
          </w:tcPr>
          <w:p w:rsidR="00E500D5" w:rsidRPr="00D708AF" w:rsidRDefault="00E500D5" w:rsidP="00390550">
            <w:pPr>
              <w:rPr>
                <w:szCs w:val="21"/>
              </w:rPr>
            </w:pPr>
            <w:r w:rsidRPr="00D708AF">
              <w:rPr>
                <w:szCs w:val="21"/>
              </w:rPr>
              <w:t>1</w:t>
            </w:r>
            <w:r w:rsidRPr="00D708AF">
              <w:rPr>
                <w:rFonts w:hint="eastAsia"/>
                <w:szCs w:val="21"/>
              </w:rPr>
              <w:t>、爱岗敬业、诚实守信、勤奋工作、奉献社会等职业道德；</w:t>
            </w:r>
            <w:r w:rsidRPr="00D708AF">
              <w:rPr>
                <w:szCs w:val="21"/>
              </w:rPr>
              <w:t xml:space="preserve"> </w:t>
            </w:r>
          </w:p>
          <w:p w:rsidR="00E500D5" w:rsidRPr="00D708AF" w:rsidRDefault="00E500D5" w:rsidP="00390550">
            <w:pPr>
              <w:rPr>
                <w:szCs w:val="21"/>
              </w:rPr>
            </w:pPr>
            <w:r w:rsidRPr="00D708AF">
              <w:rPr>
                <w:szCs w:val="21"/>
              </w:rPr>
              <w:t>2</w:t>
            </w:r>
            <w:r w:rsidRPr="00D708AF">
              <w:rPr>
                <w:rFonts w:hint="eastAsia"/>
                <w:szCs w:val="21"/>
              </w:rPr>
              <w:t>、具有一定的与食品生产有关的经济和成本意识；</w:t>
            </w:r>
            <w:r w:rsidRPr="00D708AF">
              <w:rPr>
                <w:szCs w:val="21"/>
              </w:rPr>
              <w:t xml:space="preserve"> </w:t>
            </w:r>
          </w:p>
          <w:p w:rsidR="00E500D5" w:rsidRPr="00D708AF" w:rsidRDefault="00E500D5" w:rsidP="00390550">
            <w:pPr>
              <w:rPr>
                <w:szCs w:val="21"/>
              </w:rPr>
            </w:pPr>
            <w:r w:rsidRPr="00D708AF">
              <w:rPr>
                <w:szCs w:val="21"/>
              </w:rPr>
              <w:t>3</w:t>
            </w:r>
            <w:r w:rsidRPr="00D708AF">
              <w:rPr>
                <w:rFonts w:hint="eastAsia"/>
                <w:szCs w:val="21"/>
              </w:rPr>
              <w:t>、勤于思考，善于总结，具有创新思维。</w:t>
            </w:r>
          </w:p>
        </w:tc>
        <w:tc>
          <w:tcPr>
            <w:tcW w:w="1397" w:type="dxa"/>
            <w:vAlign w:val="center"/>
          </w:tcPr>
          <w:p w:rsidR="00E500D5" w:rsidRPr="00D708AF" w:rsidRDefault="00E500D5" w:rsidP="007C29E6">
            <w:pPr>
              <w:rPr>
                <w:szCs w:val="21"/>
              </w:rPr>
            </w:pPr>
            <w:r w:rsidRPr="00D708AF">
              <w:rPr>
                <w:rFonts w:hint="eastAsia"/>
                <w:szCs w:val="21"/>
              </w:rPr>
              <w:t>食品机械与设备，面包生产技术、蛋糕生产技术、中（西）式肉制品生产技术、酸奶及冰淇淋生产技术、饮料生产技术、发酵食品生产技术及生产实训等</w:t>
            </w:r>
          </w:p>
        </w:tc>
      </w:tr>
      <w:tr w:rsidR="00E500D5" w:rsidRPr="00D708AF" w:rsidTr="00C4384A">
        <w:trPr>
          <w:trHeight w:val="997"/>
          <w:jc w:val="center"/>
        </w:trPr>
        <w:tc>
          <w:tcPr>
            <w:tcW w:w="704" w:type="dxa"/>
            <w:vAlign w:val="center"/>
          </w:tcPr>
          <w:p w:rsidR="00E500D5" w:rsidRPr="00D708AF" w:rsidRDefault="00E500D5" w:rsidP="00390550">
            <w:pPr>
              <w:rPr>
                <w:szCs w:val="21"/>
              </w:rPr>
            </w:pPr>
            <w:r w:rsidRPr="00D708AF">
              <w:rPr>
                <w:rFonts w:hint="eastAsia"/>
                <w:szCs w:val="21"/>
              </w:rPr>
              <w:t>食品品质控制岗位</w:t>
            </w:r>
          </w:p>
        </w:tc>
        <w:tc>
          <w:tcPr>
            <w:tcW w:w="2977" w:type="dxa"/>
            <w:vAlign w:val="center"/>
          </w:tcPr>
          <w:p w:rsidR="00E500D5" w:rsidRPr="00D708AF" w:rsidRDefault="00E500D5" w:rsidP="00390550">
            <w:pPr>
              <w:rPr>
                <w:szCs w:val="21"/>
              </w:rPr>
            </w:pPr>
            <w:r w:rsidRPr="00D708AF">
              <w:rPr>
                <w:szCs w:val="21"/>
              </w:rPr>
              <w:t>1</w:t>
            </w:r>
            <w:r w:rsidRPr="00D708AF">
              <w:rPr>
                <w:rFonts w:hint="eastAsia"/>
                <w:szCs w:val="21"/>
              </w:rPr>
              <w:t>、食品质量控制文件的制定；</w:t>
            </w:r>
          </w:p>
          <w:p w:rsidR="00E500D5" w:rsidRPr="00D708AF" w:rsidRDefault="00E500D5" w:rsidP="00390550">
            <w:pPr>
              <w:rPr>
                <w:szCs w:val="21"/>
              </w:rPr>
            </w:pPr>
            <w:r w:rsidRPr="00D708AF">
              <w:rPr>
                <w:szCs w:val="21"/>
              </w:rPr>
              <w:t>2</w:t>
            </w:r>
            <w:r w:rsidRPr="00D708AF">
              <w:rPr>
                <w:rFonts w:hint="eastAsia"/>
                <w:szCs w:val="21"/>
              </w:rPr>
              <w:t>、食品生产人员健康与卫生管理；</w:t>
            </w:r>
          </w:p>
          <w:p w:rsidR="00E500D5" w:rsidRPr="00D708AF" w:rsidRDefault="00E500D5" w:rsidP="00390550">
            <w:pPr>
              <w:rPr>
                <w:szCs w:val="21"/>
              </w:rPr>
            </w:pPr>
            <w:r w:rsidRPr="00D708AF">
              <w:rPr>
                <w:szCs w:val="21"/>
              </w:rPr>
              <w:t>3</w:t>
            </w:r>
            <w:r w:rsidRPr="00D708AF">
              <w:rPr>
                <w:rFonts w:hint="eastAsia"/>
                <w:szCs w:val="21"/>
              </w:rPr>
              <w:t>、负责生产工艺执行情况的实施检查，同时验证工艺的准确性；</w:t>
            </w:r>
          </w:p>
          <w:p w:rsidR="00E500D5" w:rsidRPr="00D708AF" w:rsidRDefault="00E500D5" w:rsidP="00390550">
            <w:pPr>
              <w:rPr>
                <w:szCs w:val="21"/>
              </w:rPr>
            </w:pPr>
            <w:r w:rsidRPr="00D708AF">
              <w:rPr>
                <w:szCs w:val="21"/>
              </w:rPr>
              <w:t>4</w:t>
            </w:r>
            <w:r w:rsidRPr="00D708AF">
              <w:rPr>
                <w:rFonts w:hint="eastAsia"/>
                <w:szCs w:val="21"/>
              </w:rPr>
              <w:t>、食品生产车间的清洁与消毒；</w:t>
            </w:r>
          </w:p>
          <w:p w:rsidR="00E500D5" w:rsidRPr="00D708AF" w:rsidRDefault="00E500D5" w:rsidP="00390550">
            <w:pPr>
              <w:rPr>
                <w:szCs w:val="21"/>
              </w:rPr>
            </w:pPr>
            <w:r w:rsidRPr="00D708AF">
              <w:rPr>
                <w:szCs w:val="21"/>
              </w:rPr>
              <w:t>5</w:t>
            </w:r>
            <w:r w:rsidRPr="00D708AF">
              <w:rPr>
                <w:rFonts w:hint="eastAsia"/>
                <w:szCs w:val="21"/>
              </w:rPr>
              <w:t>、生产设备的清洗与保养；</w:t>
            </w:r>
          </w:p>
          <w:p w:rsidR="00E500D5" w:rsidRPr="00D708AF" w:rsidRDefault="00E500D5" w:rsidP="00390550">
            <w:pPr>
              <w:rPr>
                <w:szCs w:val="21"/>
              </w:rPr>
            </w:pPr>
            <w:r w:rsidRPr="00D708AF">
              <w:rPr>
                <w:szCs w:val="21"/>
              </w:rPr>
              <w:t>6</w:t>
            </w:r>
            <w:r w:rsidRPr="00D708AF">
              <w:rPr>
                <w:rFonts w:hint="eastAsia"/>
                <w:szCs w:val="21"/>
              </w:rPr>
              <w:t>、计量器具的校正与养护管理；</w:t>
            </w:r>
          </w:p>
          <w:p w:rsidR="00E500D5" w:rsidRPr="00D708AF" w:rsidRDefault="00E500D5" w:rsidP="00390550">
            <w:pPr>
              <w:rPr>
                <w:szCs w:val="21"/>
              </w:rPr>
            </w:pPr>
            <w:r w:rsidRPr="00D708AF">
              <w:rPr>
                <w:szCs w:val="21"/>
              </w:rPr>
              <w:t>7</w:t>
            </w:r>
            <w:r w:rsidRPr="00D708AF">
              <w:rPr>
                <w:rFonts w:hint="eastAsia"/>
                <w:szCs w:val="21"/>
              </w:rPr>
              <w:t>、食品质量控制文件的归档与整理；</w:t>
            </w:r>
          </w:p>
          <w:p w:rsidR="00E500D5" w:rsidRPr="00D708AF" w:rsidRDefault="00E500D5" w:rsidP="00390550">
            <w:pPr>
              <w:rPr>
                <w:szCs w:val="21"/>
              </w:rPr>
            </w:pPr>
            <w:r w:rsidRPr="00D708AF">
              <w:rPr>
                <w:szCs w:val="21"/>
              </w:rPr>
              <w:t>8</w:t>
            </w:r>
            <w:r w:rsidRPr="00D708AF">
              <w:rPr>
                <w:rFonts w:hint="eastAsia"/>
                <w:szCs w:val="21"/>
              </w:rPr>
              <w:t>、产品的质量改进及协助新产品的开发。</w:t>
            </w:r>
          </w:p>
        </w:tc>
        <w:tc>
          <w:tcPr>
            <w:tcW w:w="1417" w:type="dxa"/>
            <w:vAlign w:val="center"/>
          </w:tcPr>
          <w:p w:rsidR="00E500D5" w:rsidRPr="00D708AF" w:rsidRDefault="00E500D5" w:rsidP="00390550">
            <w:pPr>
              <w:rPr>
                <w:szCs w:val="21"/>
              </w:rPr>
            </w:pPr>
            <w:r w:rsidRPr="00D708AF">
              <w:rPr>
                <w:rFonts w:hint="eastAsia"/>
                <w:szCs w:val="21"/>
              </w:rPr>
              <w:t>从事食品生产的在线监控、质量管理与质量控制文件的管理和分析等工作</w:t>
            </w:r>
          </w:p>
        </w:tc>
        <w:tc>
          <w:tcPr>
            <w:tcW w:w="2127" w:type="dxa"/>
            <w:vAlign w:val="center"/>
          </w:tcPr>
          <w:p w:rsidR="00E500D5" w:rsidRPr="00D708AF" w:rsidRDefault="00E500D5" w:rsidP="00390550">
            <w:pPr>
              <w:rPr>
                <w:szCs w:val="21"/>
              </w:rPr>
            </w:pPr>
            <w:r w:rsidRPr="00D708AF">
              <w:rPr>
                <w:szCs w:val="21"/>
              </w:rPr>
              <w:t>1</w:t>
            </w:r>
            <w:r w:rsidRPr="00D708AF">
              <w:rPr>
                <w:rFonts w:hint="eastAsia"/>
                <w:szCs w:val="21"/>
              </w:rPr>
              <w:t>、食品质量管理知识；</w:t>
            </w:r>
          </w:p>
          <w:p w:rsidR="00E500D5" w:rsidRPr="00D708AF" w:rsidRDefault="00E500D5" w:rsidP="00390550">
            <w:pPr>
              <w:rPr>
                <w:szCs w:val="21"/>
              </w:rPr>
            </w:pPr>
            <w:r w:rsidRPr="00D708AF">
              <w:rPr>
                <w:szCs w:val="21"/>
              </w:rPr>
              <w:t>2</w:t>
            </w:r>
            <w:r w:rsidRPr="00D708AF">
              <w:rPr>
                <w:rFonts w:hint="eastAsia"/>
                <w:szCs w:val="21"/>
              </w:rPr>
              <w:t>、食品安全管理知识；</w:t>
            </w:r>
          </w:p>
          <w:p w:rsidR="00E500D5" w:rsidRPr="00D708AF" w:rsidRDefault="00E500D5" w:rsidP="00390550">
            <w:pPr>
              <w:rPr>
                <w:szCs w:val="21"/>
              </w:rPr>
            </w:pPr>
            <w:r w:rsidRPr="00D708AF">
              <w:rPr>
                <w:szCs w:val="21"/>
              </w:rPr>
              <w:t>3</w:t>
            </w:r>
            <w:r w:rsidRPr="00D708AF">
              <w:rPr>
                <w:rFonts w:hint="eastAsia"/>
                <w:szCs w:val="21"/>
              </w:rPr>
              <w:t>、食品卫生控制知识；</w:t>
            </w:r>
          </w:p>
          <w:p w:rsidR="00E500D5" w:rsidRPr="00D708AF" w:rsidRDefault="00E500D5" w:rsidP="00390550">
            <w:pPr>
              <w:rPr>
                <w:szCs w:val="21"/>
              </w:rPr>
            </w:pPr>
            <w:r w:rsidRPr="00D708AF">
              <w:rPr>
                <w:szCs w:val="21"/>
              </w:rPr>
              <w:t>4</w:t>
            </w:r>
            <w:r w:rsidRPr="00D708AF">
              <w:rPr>
                <w:rFonts w:hint="eastAsia"/>
                <w:szCs w:val="21"/>
              </w:rPr>
              <w:t>、食品生产加工知识；</w:t>
            </w:r>
          </w:p>
          <w:p w:rsidR="00E500D5" w:rsidRPr="00D708AF" w:rsidRDefault="00E500D5" w:rsidP="00390550">
            <w:pPr>
              <w:rPr>
                <w:szCs w:val="21"/>
              </w:rPr>
            </w:pPr>
            <w:r w:rsidRPr="00D708AF">
              <w:rPr>
                <w:szCs w:val="21"/>
              </w:rPr>
              <w:t>5</w:t>
            </w:r>
            <w:r w:rsidRPr="00D708AF">
              <w:rPr>
                <w:rFonts w:hint="eastAsia"/>
                <w:szCs w:val="21"/>
              </w:rPr>
              <w:t>、</w:t>
            </w:r>
            <w:r w:rsidRPr="00D708AF">
              <w:rPr>
                <w:szCs w:val="21"/>
              </w:rPr>
              <w:t xml:space="preserve"> </w:t>
            </w:r>
            <w:r w:rsidRPr="00D708AF">
              <w:rPr>
                <w:rFonts w:hint="eastAsia"/>
                <w:szCs w:val="21"/>
              </w:rPr>
              <w:t>食品毒理与卫生知识。</w:t>
            </w:r>
          </w:p>
        </w:tc>
        <w:tc>
          <w:tcPr>
            <w:tcW w:w="2976" w:type="dxa"/>
            <w:vAlign w:val="center"/>
          </w:tcPr>
          <w:p w:rsidR="00E500D5" w:rsidRPr="00D708AF" w:rsidRDefault="00E500D5" w:rsidP="00390550">
            <w:pPr>
              <w:rPr>
                <w:szCs w:val="21"/>
              </w:rPr>
            </w:pPr>
            <w:r w:rsidRPr="00D708AF">
              <w:rPr>
                <w:szCs w:val="21"/>
              </w:rPr>
              <w:t>1</w:t>
            </w:r>
            <w:r w:rsidRPr="00D708AF">
              <w:rPr>
                <w:rFonts w:hint="eastAsia"/>
                <w:szCs w:val="21"/>
              </w:rPr>
              <w:t>、食品质量控制文件制定的能力；</w:t>
            </w:r>
          </w:p>
          <w:p w:rsidR="00E500D5" w:rsidRPr="00D708AF" w:rsidRDefault="00E500D5" w:rsidP="00390550">
            <w:pPr>
              <w:rPr>
                <w:szCs w:val="21"/>
              </w:rPr>
            </w:pPr>
            <w:r w:rsidRPr="00D708AF">
              <w:rPr>
                <w:szCs w:val="21"/>
              </w:rPr>
              <w:t>2</w:t>
            </w:r>
            <w:r w:rsidRPr="00D708AF">
              <w:rPr>
                <w:rFonts w:hint="eastAsia"/>
                <w:szCs w:val="21"/>
              </w:rPr>
              <w:t>、食品生产人员健康与卫生管理的能力；</w:t>
            </w:r>
          </w:p>
          <w:p w:rsidR="00E500D5" w:rsidRPr="00D708AF" w:rsidRDefault="00E500D5" w:rsidP="00390550">
            <w:pPr>
              <w:rPr>
                <w:szCs w:val="21"/>
              </w:rPr>
            </w:pPr>
            <w:r w:rsidRPr="00D708AF">
              <w:rPr>
                <w:szCs w:val="21"/>
              </w:rPr>
              <w:t>3</w:t>
            </w:r>
            <w:r w:rsidRPr="00D708AF">
              <w:rPr>
                <w:rFonts w:hint="eastAsia"/>
                <w:szCs w:val="21"/>
              </w:rPr>
              <w:t>、产品生产工艺的执行与验证能力；</w:t>
            </w:r>
          </w:p>
          <w:p w:rsidR="00E500D5" w:rsidRPr="00D708AF" w:rsidRDefault="00E500D5" w:rsidP="00390550">
            <w:pPr>
              <w:rPr>
                <w:szCs w:val="21"/>
              </w:rPr>
            </w:pPr>
            <w:r w:rsidRPr="00D708AF">
              <w:rPr>
                <w:szCs w:val="21"/>
              </w:rPr>
              <w:t>4</w:t>
            </w:r>
            <w:r w:rsidRPr="00D708AF">
              <w:rPr>
                <w:rFonts w:hint="eastAsia"/>
                <w:szCs w:val="21"/>
              </w:rPr>
              <w:t>、食品生产场所与设备的清洁与消毒能力；</w:t>
            </w:r>
          </w:p>
          <w:p w:rsidR="00E500D5" w:rsidRPr="00D708AF" w:rsidRDefault="00E500D5" w:rsidP="00390550">
            <w:pPr>
              <w:rPr>
                <w:szCs w:val="21"/>
              </w:rPr>
            </w:pPr>
            <w:r w:rsidRPr="00D708AF">
              <w:rPr>
                <w:szCs w:val="21"/>
              </w:rPr>
              <w:t>5</w:t>
            </w:r>
            <w:r w:rsidRPr="00D708AF">
              <w:rPr>
                <w:rFonts w:hint="eastAsia"/>
                <w:szCs w:val="21"/>
              </w:rPr>
              <w:t>、计量器具的校正与养护管理能力；</w:t>
            </w:r>
          </w:p>
          <w:p w:rsidR="00E500D5" w:rsidRPr="00D708AF" w:rsidRDefault="00E500D5" w:rsidP="00390550">
            <w:pPr>
              <w:rPr>
                <w:szCs w:val="21"/>
              </w:rPr>
            </w:pPr>
            <w:r w:rsidRPr="00D708AF">
              <w:rPr>
                <w:szCs w:val="21"/>
              </w:rPr>
              <w:t>6</w:t>
            </w:r>
            <w:r w:rsidRPr="00D708AF">
              <w:rPr>
                <w:rFonts w:hint="eastAsia"/>
                <w:szCs w:val="21"/>
              </w:rPr>
              <w:t>、质量控制文件的归档与整理能力；</w:t>
            </w:r>
          </w:p>
          <w:p w:rsidR="00E500D5" w:rsidRPr="00D708AF" w:rsidRDefault="00E500D5" w:rsidP="00390550">
            <w:pPr>
              <w:rPr>
                <w:szCs w:val="21"/>
              </w:rPr>
            </w:pPr>
            <w:r w:rsidRPr="00D708AF">
              <w:rPr>
                <w:szCs w:val="21"/>
              </w:rPr>
              <w:t>7</w:t>
            </w:r>
            <w:r w:rsidRPr="00D708AF">
              <w:rPr>
                <w:rFonts w:hint="eastAsia"/>
                <w:szCs w:val="21"/>
              </w:rPr>
              <w:t>、良好的团队合作能力。</w:t>
            </w:r>
          </w:p>
        </w:tc>
        <w:tc>
          <w:tcPr>
            <w:tcW w:w="1701" w:type="dxa"/>
            <w:vAlign w:val="center"/>
          </w:tcPr>
          <w:p w:rsidR="00E500D5" w:rsidRPr="00D708AF" w:rsidRDefault="00E500D5" w:rsidP="00390550">
            <w:pPr>
              <w:rPr>
                <w:szCs w:val="21"/>
              </w:rPr>
            </w:pPr>
            <w:r w:rsidRPr="00D708AF">
              <w:rPr>
                <w:szCs w:val="21"/>
              </w:rPr>
              <w:t>1</w:t>
            </w:r>
            <w:r w:rsidRPr="00D708AF">
              <w:rPr>
                <w:rFonts w:hint="eastAsia"/>
                <w:szCs w:val="21"/>
              </w:rPr>
              <w:t>、严谨求实客观公正；</w:t>
            </w:r>
          </w:p>
          <w:p w:rsidR="00E500D5" w:rsidRPr="00D708AF" w:rsidRDefault="00E500D5" w:rsidP="00390550">
            <w:pPr>
              <w:rPr>
                <w:szCs w:val="21"/>
              </w:rPr>
            </w:pPr>
            <w:r w:rsidRPr="00D708AF">
              <w:rPr>
                <w:szCs w:val="21"/>
              </w:rPr>
              <w:t>2</w:t>
            </w:r>
            <w:r w:rsidRPr="00D708AF">
              <w:rPr>
                <w:rFonts w:hint="eastAsia"/>
                <w:szCs w:val="21"/>
              </w:rPr>
              <w:t>、良好组织管理能力；</w:t>
            </w:r>
          </w:p>
          <w:p w:rsidR="00E500D5" w:rsidRPr="00D708AF" w:rsidRDefault="00E500D5" w:rsidP="00390550">
            <w:pPr>
              <w:rPr>
                <w:szCs w:val="21"/>
              </w:rPr>
            </w:pPr>
            <w:r w:rsidRPr="00D708AF">
              <w:rPr>
                <w:szCs w:val="21"/>
              </w:rPr>
              <w:t>3</w:t>
            </w:r>
            <w:r w:rsidRPr="00D708AF">
              <w:rPr>
                <w:rFonts w:hint="eastAsia"/>
                <w:szCs w:val="21"/>
              </w:rPr>
              <w:t>、安全生产意识；</w:t>
            </w:r>
          </w:p>
          <w:p w:rsidR="00E500D5" w:rsidRPr="00D708AF" w:rsidRDefault="00E500D5" w:rsidP="00390550">
            <w:pPr>
              <w:rPr>
                <w:szCs w:val="21"/>
              </w:rPr>
            </w:pPr>
            <w:r w:rsidRPr="00D708AF">
              <w:rPr>
                <w:szCs w:val="21"/>
              </w:rPr>
              <w:t>4</w:t>
            </w:r>
            <w:r w:rsidRPr="00D708AF">
              <w:rPr>
                <w:rFonts w:hint="eastAsia"/>
                <w:szCs w:val="21"/>
              </w:rPr>
              <w:t>、质量安全意识。</w:t>
            </w:r>
          </w:p>
        </w:tc>
        <w:tc>
          <w:tcPr>
            <w:tcW w:w="1397" w:type="dxa"/>
            <w:vAlign w:val="center"/>
          </w:tcPr>
          <w:p w:rsidR="00E500D5" w:rsidRPr="00D708AF" w:rsidRDefault="00E500D5" w:rsidP="003018C2">
            <w:pPr>
              <w:rPr>
                <w:szCs w:val="21"/>
              </w:rPr>
            </w:pPr>
            <w:r w:rsidRPr="00D708AF">
              <w:rPr>
                <w:rFonts w:hint="eastAsia"/>
                <w:b/>
                <w:szCs w:val="21"/>
              </w:rPr>
              <w:t>食品安全与质量控制</w:t>
            </w:r>
            <w:r w:rsidRPr="00D708AF">
              <w:rPr>
                <w:rFonts w:hint="eastAsia"/>
                <w:szCs w:val="21"/>
              </w:rPr>
              <w:t>，食品标准与法规</w:t>
            </w:r>
          </w:p>
        </w:tc>
      </w:tr>
      <w:tr w:rsidR="00E500D5" w:rsidRPr="00D708AF" w:rsidTr="00C4384A">
        <w:trPr>
          <w:trHeight w:val="699"/>
          <w:jc w:val="center"/>
        </w:trPr>
        <w:tc>
          <w:tcPr>
            <w:tcW w:w="704" w:type="dxa"/>
            <w:vAlign w:val="center"/>
          </w:tcPr>
          <w:p w:rsidR="00E500D5" w:rsidRPr="00D708AF" w:rsidRDefault="00E500D5" w:rsidP="00390550">
            <w:pPr>
              <w:rPr>
                <w:szCs w:val="21"/>
              </w:rPr>
            </w:pPr>
            <w:r w:rsidRPr="00D708AF">
              <w:rPr>
                <w:rFonts w:hint="eastAsia"/>
                <w:szCs w:val="21"/>
              </w:rPr>
              <w:t>食品检验岗位</w:t>
            </w:r>
          </w:p>
        </w:tc>
        <w:tc>
          <w:tcPr>
            <w:tcW w:w="2977" w:type="dxa"/>
          </w:tcPr>
          <w:p w:rsidR="00E500D5" w:rsidRPr="00D708AF" w:rsidRDefault="00E500D5" w:rsidP="00390550">
            <w:pPr>
              <w:rPr>
                <w:szCs w:val="21"/>
              </w:rPr>
            </w:pPr>
            <w:r w:rsidRPr="00D708AF">
              <w:rPr>
                <w:szCs w:val="21"/>
              </w:rPr>
              <w:t>1</w:t>
            </w:r>
            <w:r w:rsidRPr="00D708AF">
              <w:rPr>
                <w:rFonts w:hint="eastAsia"/>
                <w:szCs w:val="21"/>
              </w:rPr>
              <w:t>、食品检验标准的制定；</w:t>
            </w:r>
            <w:r w:rsidRPr="00D708AF">
              <w:rPr>
                <w:szCs w:val="21"/>
              </w:rPr>
              <w:t xml:space="preserve"> </w:t>
            </w:r>
          </w:p>
          <w:p w:rsidR="00E500D5" w:rsidRPr="00D708AF" w:rsidRDefault="00E500D5" w:rsidP="003562B5">
            <w:pPr>
              <w:rPr>
                <w:szCs w:val="21"/>
              </w:rPr>
            </w:pPr>
            <w:r w:rsidRPr="00D708AF">
              <w:rPr>
                <w:szCs w:val="21"/>
              </w:rPr>
              <w:t>2</w:t>
            </w:r>
            <w:r w:rsidRPr="00D708AF">
              <w:rPr>
                <w:rFonts w:hint="eastAsia"/>
                <w:szCs w:val="21"/>
              </w:rPr>
              <w:t>、食品样品的采集及前处理；</w:t>
            </w:r>
          </w:p>
          <w:p w:rsidR="00E500D5" w:rsidRPr="00D708AF" w:rsidRDefault="00E500D5" w:rsidP="00390550">
            <w:pPr>
              <w:rPr>
                <w:szCs w:val="21"/>
              </w:rPr>
            </w:pPr>
            <w:r w:rsidRPr="00D708AF">
              <w:rPr>
                <w:szCs w:val="21"/>
              </w:rPr>
              <w:t>3</w:t>
            </w:r>
            <w:r w:rsidRPr="00D708AF">
              <w:rPr>
                <w:rFonts w:hint="eastAsia"/>
                <w:szCs w:val="21"/>
              </w:rPr>
              <w:t>、试剂及标准溶液的配制；</w:t>
            </w:r>
          </w:p>
          <w:p w:rsidR="00E500D5" w:rsidRPr="00D708AF" w:rsidRDefault="00E500D5" w:rsidP="00390550">
            <w:pPr>
              <w:rPr>
                <w:szCs w:val="21"/>
              </w:rPr>
            </w:pPr>
            <w:r w:rsidRPr="00D708AF">
              <w:rPr>
                <w:szCs w:val="21"/>
              </w:rPr>
              <w:t>4</w:t>
            </w:r>
            <w:r w:rsidRPr="00D708AF">
              <w:rPr>
                <w:rFonts w:hint="eastAsia"/>
                <w:szCs w:val="21"/>
              </w:rPr>
              <w:t>、食品感官分析与评定；</w:t>
            </w:r>
          </w:p>
          <w:p w:rsidR="00E500D5" w:rsidRPr="00D708AF" w:rsidRDefault="00E500D5" w:rsidP="00390550">
            <w:pPr>
              <w:rPr>
                <w:szCs w:val="21"/>
              </w:rPr>
            </w:pPr>
            <w:r w:rsidRPr="00D708AF">
              <w:rPr>
                <w:szCs w:val="21"/>
              </w:rPr>
              <w:t>5</w:t>
            </w:r>
            <w:r w:rsidRPr="00D708AF">
              <w:rPr>
                <w:rFonts w:hint="eastAsia"/>
                <w:szCs w:val="21"/>
              </w:rPr>
              <w:t>、食品微生物指标的检验；</w:t>
            </w:r>
          </w:p>
          <w:p w:rsidR="00E500D5" w:rsidRPr="00D708AF" w:rsidRDefault="00E500D5" w:rsidP="00390550">
            <w:pPr>
              <w:rPr>
                <w:szCs w:val="21"/>
              </w:rPr>
            </w:pPr>
            <w:r w:rsidRPr="00D708AF">
              <w:rPr>
                <w:szCs w:val="21"/>
              </w:rPr>
              <w:t>6</w:t>
            </w:r>
            <w:r w:rsidRPr="00D708AF">
              <w:rPr>
                <w:rFonts w:hint="eastAsia"/>
                <w:szCs w:val="21"/>
              </w:rPr>
              <w:t>、食品常规理化指标的检验；</w:t>
            </w:r>
          </w:p>
          <w:p w:rsidR="00E500D5" w:rsidRPr="00D708AF" w:rsidRDefault="00E500D5" w:rsidP="00390550">
            <w:pPr>
              <w:rPr>
                <w:szCs w:val="21"/>
              </w:rPr>
            </w:pPr>
            <w:r w:rsidRPr="00D708AF">
              <w:rPr>
                <w:szCs w:val="21"/>
              </w:rPr>
              <w:t>7</w:t>
            </w:r>
            <w:r w:rsidRPr="00D708AF">
              <w:rPr>
                <w:rFonts w:hint="eastAsia"/>
                <w:szCs w:val="21"/>
              </w:rPr>
              <w:t>、大型仪器设备的操作使用；</w:t>
            </w:r>
          </w:p>
          <w:p w:rsidR="00E500D5" w:rsidRPr="00D708AF" w:rsidRDefault="00E500D5" w:rsidP="00A813A5">
            <w:pPr>
              <w:rPr>
                <w:szCs w:val="21"/>
              </w:rPr>
            </w:pPr>
            <w:r w:rsidRPr="00D708AF">
              <w:rPr>
                <w:szCs w:val="21"/>
              </w:rPr>
              <w:t>8</w:t>
            </w:r>
            <w:r w:rsidRPr="00D708AF">
              <w:rPr>
                <w:rFonts w:hint="eastAsia"/>
                <w:szCs w:val="21"/>
              </w:rPr>
              <w:t>、检验结果的记录与分析及出具检验报告。</w:t>
            </w:r>
          </w:p>
        </w:tc>
        <w:tc>
          <w:tcPr>
            <w:tcW w:w="1417" w:type="dxa"/>
            <w:vAlign w:val="center"/>
          </w:tcPr>
          <w:p w:rsidR="00E500D5" w:rsidRPr="00D708AF" w:rsidRDefault="00E500D5" w:rsidP="00390550">
            <w:pPr>
              <w:rPr>
                <w:szCs w:val="21"/>
              </w:rPr>
            </w:pPr>
            <w:r w:rsidRPr="00D708AF">
              <w:rPr>
                <w:rFonts w:hint="eastAsia"/>
                <w:szCs w:val="21"/>
              </w:rPr>
              <w:t>从事食品的质量检验、化验、分析与质量报告等工作</w:t>
            </w:r>
          </w:p>
        </w:tc>
        <w:tc>
          <w:tcPr>
            <w:tcW w:w="2127" w:type="dxa"/>
            <w:vAlign w:val="center"/>
          </w:tcPr>
          <w:p w:rsidR="00E500D5" w:rsidRPr="00D708AF" w:rsidRDefault="00E500D5" w:rsidP="00390550">
            <w:pPr>
              <w:rPr>
                <w:szCs w:val="21"/>
              </w:rPr>
            </w:pPr>
            <w:r w:rsidRPr="00D708AF">
              <w:rPr>
                <w:szCs w:val="21"/>
              </w:rPr>
              <w:t>1</w:t>
            </w:r>
            <w:r w:rsidRPr="00D708AF">
              <w:rPr>
                <w:rFonts w:hint="eastAsia"/>
                <w:szCs w:val="21"/>
              </w:rPr>
              <w:t>、食品分析与检验知识；</w:t>
            </w:r>
          </w:p>
          <w:p w:rsidR="00E500D5" w:rsidRPr="00D708AF" w:rsidRDefault="00E500D5" w:rsidP="00390550">
            <w:pPr>
              <w:rPr>
                <w:szCs w:val="21"/>
              </w:rPr>
            </w:pPr>
            <w:r w:rsidRPr="00D708AF">
              <w:rPr>
                <w:szCs w:val="21"/>
              </w:rPr>
              <w:t>2</w:t>
            </w:r>
            <w:r w:rsidRPr="00D708AF">
              <w:rPr>
                <w:rFonts w:hint="eastAsia"/>
                <w:szCs w:val="21"/>
              </w:rPr>
              <w:t>、基础化学知识；</w:t>
            </w:r>
          </w:p>
          <w:p w:rsidR="00E500D5" w:rsidRPr="00D708AF" w:rsidRDefault="00E500D5" w:rsidP="00390550">
            <w:pPr>
              <w:rPr>
                <w:szCs w:val="21"/>
              </w:rPr>
            </w:pPr>
            <w:r w:rsidRPr="00D708AF">
              <w:rPr>
                <w:szCs w:val="21"/>
              </w:rPr>
              <w:t>3</w:t>
            </w:r>
            <w:r w:rsidRPr="00D708AF">
              <w:rPr>
                <w:rFonts w:hint="eastAsia"/>
                <w:szCs w:val="21"/>
              </w:rPr>
              <w:t>、理化检验知识；</w:t>
            </w:r>
          </w:p>
          <w:p w:rsidR="00E500D5" w:rsidRPr="00D708AF" w:rsidRDefault="00E500D5" w:rsidP="00390550">
            <w:pPr>
              <w:rPr>
                <w:szCs w:val="21"/>
              </w:rPr>
            </w:pPr>
            <w:r w:rsidRPr="00D708AF">
              <w:rPr>
                <w:szCs w:val="21"/>
              </w:rPr>
              <w:t>4</w:t>
            </w:r>
            <w:r w:rsidRPr="00D708AF">
              <w:rPr>
                <w:rFonts w:hint="eastAsia"/>
                <w:szCs w:val="21"/>
              </w:rPr>
              <w:t>、食品感官评定学知识；</w:t>
            </w:r>
          </w:p>
          <w:p w:rsidR="00E500D5" w:rsidRPr="00D708AF" w:rsidRDefault="00E500D5" w:rsidP="00390550">
            <w:pPr>
              <w:rPr>
                <w:szCs w:val="21"/>
              </w:rPr>
            </w:pPr>
            <w:r w:rsidRPr="00D708AF">
              <w:rPr>
                <w:szCs w:val="21"/>
              </w:rPr>
              <w:t>5</w:t>
            </w:r>
            <w:r w:rsidRPr="00D708AF">
              <w:rPr>
                <w:rFonts w:hint="eastAsia"/>
                <w:szCs w:val="21"/>
              </w:rPr>
              <w:t>、大型仪器操作知识；</w:t>
            </w:r>
          </w:p>
          <w:p w:rsidR="00E500D5" w:rsidRPr="00D708AF" w:rsidRDefault="00E500D5" w:rsidP="00390550">
            <w:pPr>
              <w:rPr>
                <w:szCs w:val="21"/>
              </w:rPr>
            </w:pPr>
            <w:r w:rsidRPr="00D708AF">
              <w:rPr>
                <w:szCs w:val="21"/>
              </w:rPr>
              <w:t>6</w:t>
            </w:r>
            <w:r w:rsidRPr="00D708AF">
              <w:rPr>
                <w:rFonts w:hint="eastAsia"/>
                <w:szCs w:val="21"/>
              </w:rPr>
              <w:t>、化验室管理知识；</w:t>
            </w:r>
          </w:p>
          <w:p w:rsidR="00E500D5" w:rsidRPr="00D708AF" w:rsidRDefault="00E500D5" w:rsidP="00390550">
            <w:pPr>
              <w:rPr>
                <w:szCs w:val="21"/>
              </w:rPr>
            </w:pPr>
            <w:r w:rsidRPr="00D708AF">
              <w:rPr>
                <w:szCs w:val="21"/>
              </w:rPr>
              <w:t>7</w:t>
            </w:r>
            <w:r w:rsidRPr="00D708AF">
              <w:rPr>
                <w:rFonts w:hint="eastAsia"/>
                <w:szCs w:val="21"/>
              </w:rPr>
              <w:t>、微生物检验知识。</w:t>
            </w:r>
          </w:p>
          <w:p w:rsidR="00E500D5" w:rsidRPr="00D708AF" w:rsidRDefault="00E500D5" w:rsidP="00390550">
            <w:pPr>
              <w:rPr>
                <w:szCs w:val="21"/>
              </w:rPr>
            </w:pPr>
          </w:p>
        </w:tc>
        <w:tc>
          <w:tcPr>
            <w:tcW w:w="2976" w:type="dxa"/>
            <w:vAlign w:val="center"/>
          </w:tcPr>
          <w:p w:rsidR="00E500D5" w:rsidRPr="00D708AF" w:rsidRDefault="00E500D5" w:rsidP="00390550">
            <w:pPr>
              <w:rPr>
                <w:szCs w:val="21"/>
              </w:rPr>
            </w:pPr>
            <w:r w:rsidRPr="00D708AF">
              <w:rPr>
                <w:szCs w:val="21"/>
              </w:rPr>
              <w:t>1</w:t>
            </w:r>
            <w:r w:rsidRPr="00D708AF">
              <w:rPr>
                <w:rFonts w:hint="eastAsia"/>
                <w:szCs w:val="21"/>
              </w:rPr>
              <w:t>、企业产品检验标准制定的能力；</w:t>
            </w:r>
            <w:r w:rsidRPr="00D708AF">
              <w:rPr>
                <w:szCs w:val="21"/>
              </w:rPr>
              <w:t xml:space="preserve"> </w:t>
            </w:r>
          </w:p>
          <w:p w:rsidR="00E500D5" w:rsidRPr="00D708AF" w:rsidRDefault="00E500D5" w:rsidP="00390550">
            <w:pPr>
              <w:rPr>
                <w:szCs w:val="21"/>
              </w:rPr>
            </w:pPr>
            <w:r w:rsidRPr="00D708AF">
              <w:rPr>
                <w:szCs w:val="21"/>
              </w:rPr>
              <w:t>2</w:t>
            </w:r>
            <w:r w:rsidRPr="00D708AF">
              <w:rPr>
                <w:rFonts w:hint="eastAsia"/>
                <w:szCs w:val="21"/>
              </w:rPr>
              <w:t>、食品样品的采集及预处理能力；</w:t>
            </w:r>
          </w:p>
          <w:p w:rsidR="00E500D5" w:rsidRPr="00D708AF" w:rsidRDefault="00E500D5" w:rsidP="00390550">
            <w:pPr>
              <w:rPr>
                <w:szCs w:val="21"/>
              </w:rPr>
            </w:pPr>
            <w:r w:rsidRPr="00D708AF">
              <w:rPr>
                <w:szCs w:val="21"/>
              </w:rPr>
              <w:t>3</w:t>
            </w:r>
            <w:r w:rsidRPr="00D708AF">
              <w:rPr>
                <w:rFonts w:hint="eastAsia"/>
                <w:szCs w:val="21"/>
              </w:rPr>
              <w:t>、食品微生物和常规理化指标的检验能力；</w:t>
            </w:r>
          </w:p>
          <w:p w:rsidR="00E500D5" w:rsidRPr="00D708AF" w:rsidRDefault="00E500D5" w:rsidP="00390550">
            <w:pPr>
              <w:rPr>
                <w:szCs w:val="21"/>
              </w:rPr>
            </w:pPr>
            <w:r w:rsidRPr="00D708AF">
              <w:rPr>
                <w:szCs w:val="21"/>
              </w:rPr>
              <w:t>4</w:t>
            </w:r>
            <w:r w:rsidRPr="00D708AF">
              <w:rPr>
                <w:rFonts w:hint="eastAsia"/>
                <w:szCs w:val="21"/>
              </w:rPr>
              <w:t>、食品感官分析与评定的能力；</w:t>
            </w:r>
          </w:p>
          <w:p w:rsidR="00E500D5" w:rsidRPr="00D708AF" w:rsidRDefault="00E500D5" w:rsidP="00390550">
            <w:pPr>
              <w:rPr>
                <w:szCs w:val="21"/>
              </w:rPr>
            </w:pPr>
            <w:r w:rsidRPr="00D708AF">
              <w:rPr>
                <w:szCs w:val="21"/>
              </w:rPr>
              <w:t>5</w:t>
            </w:r>
            <w:r w:rsidRPr="00D708AF">
              <w:rPr>
                <w:rFonts w:hint="eastAsia"/>
                <w:szCs w:val="21"/>
              </w:rPr>
              <w:t>、大型仪器设备的使用与维护能力；</w:t>
            </w:r>
          </w:p>
          <w:p w:rsidR="00E500D5" w:rsidRPr="00D708AF" w:rsidRDefault="00E500D5" w:rsidP="00390550">
            <w:pPr>
              <w:rPr>
                <w:szCs w:val="21"/>
              </w:rPr>
            </w:pPr>
            <w:r w:rsidRPr="00D708AF">
              <w:rPr>
                <w:szCs w:val="21"/>
              </w:rPr>
              <w:t>6</w:t>
            </w:r>
            <w:r w:rsidRPr="00D708AF">
              <w:rPr>
                <w:rFonts w:hint="eastAsia"/>
                <w:szCs w:val="21"/>
              </w:rPr>
              <w:t>、检验结果的记录、分析与报告能力；</w:t>
            </w:r>
          </w:p>
          <w:p w:rsidR="00E500D5" w:rsidRPr="00D708AF" w:rsidRDefault="00E500D5" w:rsidP="00390550">
            <w:pPr>
              <w:rPr>
                <w:szCs w:val="21"/>
              </w:rPr>
            </w:pPr>
            <w:r w:rsidRPr="00D708AF">
              <w:rPr>
                <w:szCs w:val="21"/>
              </w:rPr>
              <w:t>7</w:t>
            </w:r>
            <w:r w:rsidRPr="00D708AF">
              <w:rPr>
                <w:rFonts w:hint="eastAsia"/>
                <w:szCs w:val="21"/>
              </w:rPr>
              <w:t>、检验文件的归档整理与信息处理能力。</w:t>
            </w:r>
          </w:p>
        </w:tc>
        <w:tc>
          <w:tcPr>
            <w:tcW w:w="1701" w:type="dxa"/>
            <w:vAlign w:val="center"/>
          </w:tcPr>
          <w:p w:rsidR="00E500D5" w:rsidRPr="00D708AF" w:rsidRDefault="00E500D5" w:rsidP="00390550">
            <w:pPr>
              <w:rPr>
                <w:szCs w:val="21"/>
              </w:rPr>
            </w:pPr>
            <w:r w:rsidRPr="00D708AF">
              <w:rPr>
                <w:szCs w:val="21"/>
              </w:rPr>
              <w:t>1</w:t>
            </w:r>
            <w:r w:rsidRPr="00D708AF">
              <w:rPr>
                <w:rFonts w:hint="eastAsia"/>
                <w:szCs w:val="21"/>
              </w:rPr>
              <w:t>、强烈的质量安全意识</w:t>
            </w:r>
          </w:p>
          <w:p w:rsidR="00E500D5" w:rsidRPr="00D708AF" w:rsidRDefault="00E500D5" w:rsidP="00390550">
            <w:pPr>
              <w:rPr>
                <w:szCs w:val="21"/>
              </w:rPr>
            </w:pPr>
            <w:r w:rsidRPr="00D708AF">
              <w:rPr>
                <w:szCs w:val="21"/>
              </w:rPr>
              <w:t>2</w:t>
            </w:r>
            <w:r w:rsidRPr="00D708AF">
              <w:rPr>
                <w:rFonts w:hint="eastAsia"/>
                <w:szCs w:val="21"/>
              </w:rPr>
              <w:t>、良好组织管理能力；</w:t>
            </w:r>
          </w:p>
          <w:p w:rsidR="00E500D5" w:rsidRPr="00D708AF" w:rsidRDefault="00E500D5" w:rsidP="00390550">
            <w:pPr>
              <w:rPr>
                <w:szCs w:val="21"/>
              </w:rPr>
            </w:pPr>
            <w:r w:rsidRPr="00D708AF">
              <w:rPr>
                <w:szCs w:val="21"/>
              </w:rPr>
              <w:t>3</w:t>
            </w:r>
            <w:r w:rsidRPr="00D708AF">
              <w:rPr>
                <w:rFonts w:hint="eastAsia"/>
                <w:szCs w:val="21"/>
              </w:rPr>
              <w:t>、严谨求实客观公正；</w:t>
            </w:r>
          </w:p>
          <w:p w:rsidR="00E500D5" w:rsidRPr="00D708AF" w:rsidRDefault="00E500D5" w:rsidP="00390550">
            <w:pPr>
              <w:rPr>
                <w:szCs w:val="21"/>
              </w:rPr>
            </w:pPr>
            <w:r w:rsidRPr="00D708AF">
              <w:rPr>
                <w:szCs w:val="21"/>
              </w:rPr>
              <w:t>4</w:t>
            </w:r>
            <w:r w:rsidRPr="00D708AF">
              <w:rPr>
                <w:rFonts w:hint="eastAsia"/>
                <w:szCs w:val="21"/>
              </w:rPr>
              <w:t>、自觉遵守行业行为规范。</w:t>
            </w:r>
          </w:p>
          <w:p w:rsidR="00E500D5" w:rsidRPr="00D708AF" w:rsidRDefault="00E500D5" w:rsidP="00390550">
            <w:pPr>
              <w:rPr>
                <w:szCs w:val="21"/>
              </w:rPr>
            </w:pPr>
          </w:p>
        </w:tc>
        <w:tc>
          <w:tcPr>
            <w:tcW w:w="1397" w:type="dxa"/>
            <w:vAlign w:val="center"/>
          </w:tcPr>
          <w:p w:rsidR="00E500D5" w:rsidRPr="00D708AF" w:rsidRDefault="00E500D5" w:rsidP="001A3368">
            <w:pPr>
              <w:rPr>
                <w:szCs w:val="21"/>
              </w:rPr>
            </w:pPr>
            <w:r w:rsidRPr="00D708AF">
              <w:rPr>
                <w:rFonts w:hint="eastAsia"/>
                <w:szCs w:val="21"/>
              </w:rPr>
              <w:t>食品化学基础与分析技术、食品微生物检验技术、食品感官评定、食品理化检验技术</w:t>
            </w:r>
          </w:p>
        </w:tc>
      </w:tr>
      <w:tr w:rsidR="00E500D5" w:rsidRPr="00D708AF" w:rsidTr="00C4384A">
        <w:trPr>
          <w:trHeight w:val="3137"/>
          <w:jc w:val="center"/>
        </w:trPr>
        <w:tc>
          <w:tcPr>
            <w:tcW w:w="704" w:type="dxa"/>
            <w:vAlign w:val="center"/>
          </w:tcPr>
          <w:p w:rsidR="00E500D5" w:rsidRPr="00D708AF" w:rsidRDefault="00E500D5" w:rsidP="00390550">
            <w:pPr>
              <w:rPr>
                <w:szCs w:val="21"/>
              </w:rPr>
            </w:pPr>
            <w:r w:rsidRPr="00D708AF">
              <w:rPr>
                <w:rFonts w:hint="eastAsia"/>
                <w:szCs w:val="21"/>
              </w:rPr>
              <w:t>食品研发岗位</w:t>
            </w:r>
          </w:p>
        </w:tc>
        <w:tc>
          <w:tcPr>
            <w:tcW w:w="2977" w:type="dxa"/>
          </w:tcPr>
          <w:p w:rsidR="00E500D5" w:rsidRPr="00D708AF" w:rsidRDefault="00E500D5" w:rsidP="00390550">
            <w:pPr>
              <w:rPr>
                <w:szCs w:val="21"/>
              </w:rPr>
            </w:pPr>
            <w:r w:rsidRPr="00D708AF">
              <w:rPr>
                <w:szCs w:val="21"/>
              </w:rPr>
              <w:t>1</w:t>
            </w:r>
            <w:r w:rsidRPr="00D708AF">
              <w:rPr>
                <w:rFonts w:hint="eastAsia"/>
                <w:szCs w:val="21"/>
              </w:rPr>
              <w:t>、产品调研、国内外信息查询、相关资料收集的工作；</w:t>
            </w:r>
          </w:p>
          <w:p w:rsidR="00E500D5" w:rsidRPr="00D708AF" w:rsidRDefault="00E500D5" w:rsidP="00390550">
            <w:pPr>
              <w:rPr>
                <w:szCs w:val="21"/>
              </w:rPr>
            </w:pPr>
            <w:r w:rsidRPr="00D708AF">
              <w:rPr>
                <w:szCs w:val="21"/>
              </w:rPr>
              <w:t>2</w:t>
            </w:r>
            <w:r w:rsidRPr="00D708AF">
              <w:rPr>
                <w:rFonts w:hint="eastAsia"/>
                <w:szCs w:val="21"/>
              </w:rPr>
              <w:t>、设计产品制作方案；</w:t>
            </w:r>
          </w:p>
          <w:p w:rsidR="00E500D5" w:rsidRPr="00D708AF" w:rsidRDefault="00E500D5" w:rsidP="00390550">
            <w:pPr>
              <w:rPr>
                <w:szCs w:val="21"/>
              </w:rPr>
            </w:pPr>
            <w:r w:rsidRPr="00D708AF">
              <w:rPr>
                <w:szCs w:val="21"/>
              </w:rPr>
              <w:t>3</w:t>
            </w:r>
            <w:r w:rsidRPr="00D708AF">
              <w:rPr>
                <w:rFonts w:hint="eastAsia"/>
                <w:szCs w:val="21"/>
              </w:rPr>
              <w:t>、产品制作方案的实施，并根据试验结果对方案进行优化；</w:t>
            </w:r>
          </w:p>
          <w:p w:rsidR="00E500D5" w:rsidRPr="00D708AF" w:rsidRDefault="00E500D5" w:rsidP="00390550">
            <w:pPr>
              <w:rPr>
                <w:szCs w:val="21"/>
              </w:rPr>
            </w:pPr>
            <w:r w:rsidRPr="00D708AF">
              <w:rPr>
                <w:szCs w:val="21"/>
              </w:rPr>
              <w:t>4</w:t>
            </w:r>
            <w:r w:rsidRPr="00D708AF">
              <w:rPr>
                <w:rFonts w:hint="eastAsia"/>
                <w:szCs w:val="21"/>
              </w:rPr>
              <w:t>、编制产品工艺说明书；</w:t>
            </w:r>
          </w:p>
          <w:p w:rsidR="00E500D5" w:rsidRPr="00D708AF" w:rsidRDefault="00E500D5" w:rsidP="00390550">
            <w:pPr>
              <w:rPr>
                <w:szCs w:val="21"/>
              </w:rPr>
            </w:pPr>
            <w:r w:rsidRPr="00D708AF">
              <w:rPr>
                <w:szCs w:val="21"/>
              </w:rPr>
              <w:t>5</w:t>
            </w:r>
            <w:r w:rsidRPr="00D708AF">
              <w:rPr>
                <w:rFonts w:hint="eastAsia"/>
                <w:szCs w:val="21"/>
              </w:rPr>
              <w:t>、编制产品的生产工艺流程及品质标准；</w:t>
            </w:r>
          </w:p>
          <w:p w:rsidR="00E500D5" w:rsidRPr="00D708AF" w:rsidRDefault="00E500D5" w:rsidP="00390550">
            <w:pPr>
              <w:rPr>
                <w:szCs w:val="21"/>
              </w:rPr>
            </w:pPr>
            <w:r w:rsidRPr="00D708AF">
              <w:rPr>
                <w:szCs w:val="21"/>
              </w:rPr>
              <w:t>6</w:t>
            </w:r>
            <w:r w:rsidRPr="00D708AF">
              <w:rPr>
                <w:rFonts w:hint="eastAsia"/>
                <w:szCs w:val="21"/>
              </w:rPr>
              <w:t>、负责产品销售过程中发生的产品技术问题并处理等工作。</w:t>
            </w:r>
          </w:p>
        </w:tc>
        <w:tc>
          <w:tcPr>
            <w:tcW w:w="1417" w:type="dxa"/>
            <w:vAlign w:val="center"/>
          </w:tcPr>
          <w:p w:rsidR="00E500D5" w:rsidRPr="00D708AF" w:rsidRDefault="00E500D5" w:rsidP="00390550">
            <w:pPr>
              <w:rPr>
                <w:szCs w:val="21"/>
              </w:rPr>
            </w:pPr>
            <w:r w:rsidRPr="00D708AF">
              <w:rPr>
                <w:rFonts w:hint="eastAsia"/>
                <w:szCs w:val="21"/>
              </w:rPr>
              <w:t>进行新产品开发、现有产品改良等相关工作。</w:t>
            </w:r>
          </w:p>
        </w:tc>
        <w:tc>
          <w:tcPr>
            <w:tcW w:w="2127" w:type="dxa"/>
          </w:tcPr>
          <w:p w:rsidR="00E500D5" w:rsidRPr="00D708AF" w:rsidRDefault="00E500D5" w:rsidP="00390550">
            <w:pPr>
              <w:rPr>
                <w:szCs w:val="21"/>
              </w:rPr>
            </w:pPr>
            <w:r w:rsidRPr="00D708AF">
              <w:rPr>
                <w:szCs w:val="21"/>
              </w:rPr>
              <w:t>1</w:t>
            </w:r>
            <w:r w:rsidRPr="00D708AF">
              <w:rPr>
                <w:rFonts w:hint="eastAsia"/>
                <w:szCs w:val="21"/>
              </w:rPr>
              <w:t>、新产品开发知识；</w:t>
            </w:r>
          </w:p>
          <w:p w:rsidR="00E500D5" w:rsidRPr="00D708AF" w:rsidRDefault="00E500D5" w:rsidP="00390550">
            <w:pPr>
              <w:rPr>
                <w:szCs w:val="21"/>
              </w:rPr>
            </w:pPr>
            <w:r w:rsidRPr="00D708AF">
              <w:rPr>
                <w:szCs w:val="21"/>
              </w:rPr>
              <w:t>2</w:t>
            </w:r>
            <w:r w:rsidRPr="00D708AF">
              <w:rPr>
                <w:rFonts w:hint="eastAsia"/>
                <w:szCs w:val="21"/>
              </w:rPr>
              <w:t>、食品配方设计相关知识；</w:t>
            </w:r>
          </w:p>
          <w:p w:rsidR="00E500D5" w:rsidRPr="00D708AF" w:rsidRDefault="00E500D5" w:rsidP="00390550">
            <w:pPr>
              <w:rPr>
                <w:szCs w:val="21"/>
              </w:rPr>
            </w:pPr>
            <w:r w:rsidRPr="00D708AF">
              <w:rPr>
                <w:szCs w:val="21"/>
              </w:rPr>
              <w:t>3</w:t>
            </w:r>
            <w:r w:rsidRPr="00D708AF">
              <w:rPr>
                <w:rFonts w:hint="eastAsia"/>
                <w:szCs w:val="21"/>
              </w:rPr>
              <w:t>、食品生产加工知识；</w:t>
            </w:r>
          </w:p>
          <w:p w:rsidR="00E500D5" w:rsidRPr="00D708AF" w:rsidRDefault="00E500D5" w:rsidP="00390550">
            <w:pPr>
              <w:rPr>
                <w:szCs w:val="21"/>
              </w:rPr>
            </w:pPr>
            <w:r w:rsidRPr="00D708AF">
              <w:rPr>
                <w:szCs w:val="21"/>
              </w:rPr>
              <w:t>4</w:t>
            </w:r>
            <w:r w:rsidRPr="00D708AF">
              <w:rPr>
                <w:rFonts w:hint="eastAsia"/>
                <w:szCs w:val="21"/>
              </w:rPr>
              <w:t>、市场调研知识；</w:t>
            </w:r>
          </w:p>
          <w:p w:rsidR="00E500D5" w:rsidRPr="00D708AF" w:rsidRDefault="00E500D5" w:rsidP="00390550">
            <w:pPr>
              <w:rPr>
                <w:szCs w:val="21"/>
              </w:rPr>
            </w:pPr>
            <w:r w:rsidRPr="00D708AF">
              <w:rPr>
                <w:szCs w:val="21"/>
              </w:rPr>
              <w:t>5</w:t>
            </w:r>
            <w:r w:rsidRPr="00D708AF">
              <w:rPr>
                <w:rFonts w:hint="eastAsia"/>
                <w:szCs w:val="21"/>
              </w:rPr>
              <w:t>、文献检索知识；</w:t>
            </w:r>
          </w:p>
          <w:p w:rsidR="00E500D5" w:rsidRPr="00D708AF" w:rsidRDefault="00E500D5" w:rsidP="00390550">
            <w:pPr>
              <w:rPr>
                <w:szCs w:val="21"/>
              </w:rPr>
            </w:pPr>
            <w:r w:rsidRPr="00D708AF">
              <w:rPr>
                <w:szCs w:val="21"/>
              </w:rPr>
              <w:t>6</w:t>
            </w:r>
            <w:r w:rsidRPr="00D708AF">
              <w:rPr>
                <w:rFonts w:hint="eastAsia"/>
                <w:szCs w:val="21"/>
              </w:rPr>
              <w:t>、食品标准与法律法规知识。</w:t>
            </w:r>
          </w:p>
        </w:tc>
        <w:tc>
          <w:tcPr>
            <w:tcW w:w="2976" w:type="dxa"/>
          </w:tcPr>
          <w:p w:rsidR="00E500D5" w:rsidRPr="00D708AF" w:rsidRDefault="00E500D5" w:rsidP="00390550">
            <w:pPr>
              <w:rPr>
                <w:szCs w:val="21"/>
              </w:rPr>
            </w:pPr>
            <w:r w:rsidRPr="00D708AF">
              <w:rPr>
                <w:szCs w:val="21"/>
              </w:rPr>
              <w:t>1</w:t>
            </w:r>
            <w:r w:rsidRPr="00D708AF">
              <w:rPr>
                <w:rFonts w:hint="eastAsia"/>
                <w:szCs w:val="21"/>
              </w:rPr>
              <w:t>、具有较强的信息收集及处理能力；</w:t>
            </w:r>
          </w:p>
          <w:p w:rsidR="00E500D5" w:rsidRPr="00D708AF" w:rsidRDefault="00E500D5" w:rsidP="00390550">
            <w:pPr>
              <w:rPr>
                <w:szCs w:val="21"/>
              </w:rPr>
            </w:pPr>
            <w:r w:rsidRPr="00D708AF">
              <w:rPr>
                <w:szCs w:val="21"/>
              </w:rPr>
              <w:t>2</w:t>
            </w:r>
            <w:r w:rsidRPr="00D708AF">
              <w:rPr>
                <w:rFonts w:hint="eastAsia"/>
                <w:szCs w:val="21"/>
              </w:rPr>
              <w:t>、具有试验方案设计的能力；</w:t>
            </w:r>
          </w:p>
          <w:p w:rsidR="00E500D5" w:rsidRPr="00D708AF" w:rsidRDefault="00E500D5" w:rsidP="00390550">
            <w:pPr>
              <w:rPr>
                <w:szCs w:val="21"/>
              </w:rPr>
            </w:pPr>
            <w:r w:rsidRPr="00D708AF">
              <w:rPr>
                <w:szCs w:val="21"/>
              </w:rPr>
              <w:t>3</w:t>
            </w:r>
            <w:r w:rsidRPr="00D708AF">
              <w:rPr>
                <w:rFonts w:hint="eastAsia"/>
                <w:szCs w:val="21"/>
              </w:rPr>
              <w:t>、产品创新能力；</w:t>
            </w:r>
          </w:p>
          <w:p w:rsidR="00E500D5" w:rsidRPr="00D708AF" w:rsidRDefault="00E500D5" w:rsidP="00390550">
            <w:pPr>
              <w:rPr>
                <w:szCs w:val="21"/>
              </w:rPr>
            </w:pPr>
            <w:r w:rsidRPr="00D708AF">
              <w:rPr>
                <w:szCs w:val="21"/>
              </w:rPr>
              <w:t>4</w:t>
            </w:r>
            <w:r w:rsidRPr="00D708AF">
              <w:rPr>
                <w:rFonts w:hint="eastAsia"/>
                <w:szCs w:val="21"/>
              </w:rPr>
              <w:t>、具有较强的仪器设备动手操作能力；</w:t>
            </w:r>
          </w:p>
          <w:p w:rsidR="00E500D5" w:rsidRPr="00D708AF" w:rsidRDefault="00E500D5" w:rsidP="00390550">
            <w:pPr>
              <w:rPr>
                <w:szCs w:val="21"/>
              </w:rPr>
            </w:pPr>
            <w:r w:rsidRPr="00D708AF">
              <w:rPr>
                <w:szCs w:val="21"/>
              </w:rPr>
              <w:t>5</w:t>
            </w:r>
            <w:r w:rsidRPr="00D708AF">
              <w:rPr>
                <w:rFonts w:hint="eastAsia"/>
                <w:szCs w:val="21"/>
              </w:rPr>
              <w:t>、具有一定的文件写作能力和沟通能力。</w:t>
            </w:r>
          </w:p>
        </w:tc>
        <w:tc>
          <w:tcPr>
            <w:tcW w:w="1701" w:type="dxa"/>
            <w:vAlign w:val="center"/>
          </w:tcPr>
          <w:p w:rsidR="00E500D5" w:rsidRPr="00D708AF" w:rsidRDefault="00E500D5" w:rsidP="00390550">
            <w:pPr>
              <w:rPr>
                <w:szCs w:val="21"/>
              </w:rPr>
            </w:pPr>
            <w:r w:rsidRPr="00D708AF">
              <w:rPr>
                <w:szCs w:val="21"/>
              </w:rPr>
              <w:t>1</w:t>
            </w:r>
            <w:r w:rsidRPr="00D708AF">
              <w:rPr>
                <w:rFonts w:hint="eastAsia"/>
                <w:szCs w:val="21"/>
              </w:rPr>
              <w:t>、善于学习思考，精益求精；</w:t>
            </w:r>
          </w:p>
          <w:p w:rsidR="00E500D5" w:rsidRPr="00D708AF" w:rsidRDefault="00E500D5" w:rsidP="00390550">
            <w:pPr>
              <w:rPr>
                <w:szCs w:val="21"/>
              </w:rPr>
            </w:pPr>
            <w:r w:rsidRPr="00D708AF">
              <w:rPr>
                <w:szCs w:val="21"/>
              </w:rPr>
              <w:t>2</w:t>
            </w:r>
            <w:r w:rsidRPr="00D708AF">
              <w:rPr>
                <w:rFonts w:hint="eastAsia"/>
                <w:szCs w:val="21"/>
              </w:rPr>
              <w:t>、拓展创新精神；</w:t>
            </w:r>
          </w:p>
          <w:p w:rsidR="00E500D5" w:rsidRPr="00D708AF" w:rsidRDefault="00E500D5" w:rsidP="00390550">
            <w:pPr>
              <w:rPr>
                <w:szCs w:val="21"/>
              </w:rPr>
            </w:pPr>
            <w:r w:rsidRPr="00D708AF">
              <w:rPr>
                <w:szCs w:val="21"/>
              </w:rPr>
              <w:t>3</w:t>
            </w:r>
            <w:r w:rsidRPr="00D708AF">
              <w:rPr>
                <w:rFonts w:hint="eastAsia"/>
                <w:szCs w:val="21"/>
              </w:rPr>
              <w:t>、强烈的团队意识；</w:t>
            </w:r>
          </w:p>
          <w:p w:rsidR="00E500D5" w:rsidRPr="00D708AF" w:rsidRDefault="00E500D5" w:rsidP="00390550">
            <w:pPr>
              <w:rPr>
                <w:szCs w:val="21"/>
              </w:rPr>
            </w:pPr>
            <w:r w:rsidRPr="00D708AF">
              <w:rPr>
                <w:szCs w:val="21"/>
              </w:rPr>
              <w:t>4</w:t>
            </w:r>
            <w:r w:rsidRPr="00D708AF">
              <w:rPr>
                <w:rFonts w:hint="eastAsia"/>
                <w:szCs w:val="21"/>
              </w:rPr>
              <w:t>、吃苦耐劳精神；</w:t>
            </w:r>
          </w:p>
          <w:p w:rsidR="00E500D5" w:rsidRPr="00D708AF" w:rsidRDefault="00E500D5" w:rsidP="005C16F1">
            <w:pPr>
              <w:rPr>
                <w:szCs w:val="21"/>
              </w:rPr>
            </w:pPr>
            <w:r w:rsidRPr="00D708AF">
              <w:rPr>
                <w:szCs w:val="21"/>
              </w:rPr>
              <w:t>5</w:t>
            </w:r>
            <w:r w:rsidRPr="00D708AF">
              <w:rPr>
                <w:rFonts w:hint="eastAsia"/>
                <w:szCs w:val="21"/>
              </w:rPr>
              <w:t>、严谨求实客观公正。</w:t>
            </w:r>
          </w:p>
        </w:tc>
        <w:tc>
          <w:tcPr>
            <w:tcW w:w="1397" w:type="dxa"/>
            <w:vAlign w:val="center"/>
          </w:tcPr>
          <w:p w:rsidR="00E500D5" w:rsidRPr="00D708AF" w:rsidRDefault="00E500D5" w:rsidP="00390550">
            <w:pPr>
              <w:rPr>
                <w:szCs w:val="21"/>
              </w:rPr>
            </w:pPr>
            <w:r w:rsidRPr="00D708AF">
              <w:rPr>
                <w:rFonts w:hint="eastAsia"/>
                <w:szCs w:val="21"/>
              </w:rPr>
              <w:t>食品营养学、</w:t>
            </w:r>
            <w:r w:rsidRPr="00D708AF">
              <w:rPr>
                <w:rFonts w:hint="eastAsia"/>
                <w:b/>
                <w:szCs w:val="21"/>
              </w:rPr>
              <w:t>功能性食品、</w:t>
            </w:r>
            <w:r w:rsidRPr="00D708AF">
              <w:rPr>
                <w:rFonts w:hint="eastAsia"/>
                <w:szCs w:val="21"/>
              </w:rPr>
              <w:t>食品工艺设计、食品新产品开发</w:t>
            </w:r>
          </w:p>
        </w:tc>
      </w:tr>
      <w:tr w:rsidR="00E500D5" w:rsidRPr="00D708AF" w:rsidTr="00C4384A">
        <w:trPr>
          <w:trHeight w:val="1261"/>
          <w:jc w:val="center"/>
        </w:trPr>
        <w:tc>
          <w:tcPr>
            <w:tcW w:w="704" w:type="dxa"/>
            <w:vAlign w:val="center"/>
          </w:tcPr>
          <w:p w:rsidR="00E500D5" w:rsidRPr="00D708AF" w:rsidRDefault="00E500D5" w:rsidP="00390550">
            <w:pPr>
              <w:rPr>
                <w:szCs w:val="21"/>
              </w:rPr>
            </w:pPr>
            <w:r w:rsidRPr="00D708AF">
              <w:rPr>
                <w:rFonts w:hint="eastAsia"/>
                <w:szCs w:val="21"/>
              </w:rPr>
              <w:t>食品营销岗位</w:t>
            </w:r>
          </w:p>
        </w:tc>
        <w:tc>
          <w:tcPr>
            <w:tcW w:w="2977" w:type="dxa"/>
          </w:tcPr>
          <w:p w:rsidR="00E500D5" w:rsidRPr="00D708AF" w:rsidRDefault="00E500D5" w:rsidP="000740B6">
            <w:pPr>
              <w:rPr>
                <w:szCs w:val="21"/>
              </w:rPr>
            </w:pPr>
            <w:r w:rsidRPr="00D708AF">
              <w:rPr>
                <w:szCs w:val="21"/>
              </w:rPr>
              <w:t>1</w:t>
            </w:r>
            <w:r w:rsidRPr="00D708AF">
              <w:rPr>
                <w:rFonts w:hint="eastAsia"/>
                <w:szCs w:val="21"/>
              </w:rPr>
              <w:t>、负责食品相关产品出</w:t>
            </w:r>
            <w:proofErr w:type="gramStart"/>
            <w:r w:rsidRPr="00D708AF">
              <w:rPr>
                <w:rFonts w:hint="eastAsia"/>
                <w:szCs w:val="21"/>
              </w:rPr>
              <w:t>入帐</w:t>
            </w:r>
            <w:proofErr w:type="gramEnd"/>
            <w:r w:rsidRPr="00D708AF">
              <w:rPr>
                <w:rFonts w:hint="eastAsia"/>
                <w:szCs w:val="21"/>
              </w:rPr>
              <w:t>、销售，收付款及数据上报；</w:t>
            </w:r>
            <w:r w:rsidRPr="00D708AF">
              <w:rPr>
                <w:szCs w:val="21"/>
              </w:rPr>
              <w:t xml:space="preserve"> </w:t>
            </w:r>
          </w:p>
          <w:p w:rsidR="00E500D5" w:rsidRPr="00D708AF" w:rsidRDefault="00E500D5" w:rsidP="000740B6">
            <w:pPr>
              <w:rPr>
                <w:szCs w:val="21"/>
              </w:rPr>
            </w:pPr>
            <w:r w:rsidRPr="00D708AF">
              <w:rPr>
                <w:szCs w:val="21"/>
              </w:rPr>
              <w:t>2</w:t>
            </w:r>
            <w:r w:rsidRPr="00D708AF">
              <w:rPr>
                <w:rFonts w:hint="eastAsia"/>
                <w:szCs w:val="21"/>
              </w:rPr>
              <w:t>、参与制定销售方案和产品推广计划及活动策划，完成公司制定的销售指标；</w:t>
            </w:r>
            <w:r w:rsidRPr="00D708AF">
              <w:rPr>
                <w:szCs w:val="21"/>
              </w:rPr>
              <w:t xml:space="preserve"> </w:t>
            </w:r>
          </w:p>
          <w:p w:rsidR="00E500D5" w:rsidRPr="00D708AF" w:rsidRDefault="00E500D5" w:rsidP="000740B6">
            <w:pPr>
              <w:rPr>
                <w:szCs w:val="21"/>
              </w:rPr>
            </w:pPr>
            <w:r w:rsidRPr="00D708AF">
              <w:rPr>
                <w:szCs w:val="21"/>
              </w:rPr>
              <w:t>3</w:t>
            </w:r>
            <w:r w:rsidRPr="00D708AF">
              <w:rPr>
                <w:rFonts w:hint="eastAsia"/>
                <w:szCs w:val="21"/>
              </w:rPr>
              <w:t>、负责相关食品行业客户开发，了解和发掘客户需求、制定和执行客户开发计划、管理客户关系、提高市场份额；</w:t>
            </w:r>
          </w:p>
          <w:p w:rsidR="00E500D5" w:rsidRPr="00D708AF" w:rsidRDefault="00E500D5" w:rsidP="000740B6">
            <w:pPr>
              <w:rPr>
                <w:szCs w:val="21"/>
              </w:rPr>
            </w:pPr>
            <w:r w:rsidRPr="00D708AF">
              <w:rPr>
                <w:szCs w:val="21"/>
              </w:rPr>
              <w:t>4</w:t>
            </w:r>
            <w:r w:rsidRPr="00D708AF">
              <w:rPr>
                <w:rFonts w:hint="eastAsia"/>
                <w:szCs w:val="21"/>
              </w:rPr>
              <w:t>、拓展食品行业新客户及业务合作伙伴；</w:t>
            </w:r>
            <w:r w:rsidRPr="00D708AF">
              <w:rPr>
                <w:szCs w:val="21"/>
              </w:rPr>
              <w:t xml:space="preserve"> </w:t>
            </w:r>
          </w:p>
          <w:p w:rsidR="00E500D5" w:rsidRPr="00D708AF" w:rsidRDefault="00E500D5" w:rsidP="00A35FCB">
            <w:pPr>
              <w:rPr>
                <w:szCs w:val="21"/>
              </w:rPr>
            </w:pPr>
            <w:r w:rsidRPr="00D708AF">
              <w:rPr>
                <w:szCs w:val="21"/>
              </w:rPr>
              <w:t>5</w:t>
            </w:r>
            <w:r w:rsidRPr="00D708AF">
              <w:rPr>
                <w:rFonts w:hint="eastAsia"/>
                <w:szCs w:val="21"/>
              </w:rPr>
              <w:t>、参与制定和推动食品行业市场推广活动。</w:t>
            </w:r>
          </w:p>
        </w:tc>
        <w:tc>
          <w:tcPr>
            <w:tcW w:w="1417" w:type="dxa"/>
            <w:vAlign w:val="center"/>
          </w:tcPr>
          <w:p w:rsidR="00E500D5" w:rsidRPr="00D708AF" w:rsidRDefault="00E500D5" w:rsidP="00D64531">
            <w:pPr>
              <w:rPr>
                <w:szCs w:val="21"/>
              </w:rPr>
            </w:pPr>
            <w:r w:rsidRPr="00D708AF">
              <w:rPr>
                <w:rFonts w:hint="eastAsia"/>
                <w:szCs w:val="21"/>
              </w:rPr>
              <w:t>产品推广、销售及品牌策划，上报数据</w:t>
            </w:r>
          </w:p>
        </w:tc>
        <w:tc>
          <w:tcPr>
            <w:tcW w:w="2127" w:type="dxa"/>
          </w:tcPr>
          <w:p w:rsidR="00E500D5" w:rsidRPr="00D708AF" w:rsidRDefault="00E500D5" w:rsidP="00C42EC0">
            <w:pPr>
              <w:rPr>
                <w:szCs w:val="21"/>
              </w:rPr>
            </w:pPr>
            <w:r w:rsidRPr="00D708AF">
              <w:rPr>
                <w:szCs w:val="21"/>
              </w:rPr>
              <w:t>1</w:t>
            </w:r>
            <w:r w:rsidRPr="00D708AF">
              <w:rPr>
                <w:rFonts w:hint="eastAsia"/>
                <w:szCs w:val="21"/>
              </w:rPr>
              <w:t>、掌握食品采购、进货、退货的相关知识；</w:t>
            </w:r>
          </w:p>
          <w:p w:rsidR="00E500D5" w:rsidRPr="00D708AF" w:rsidRDefault="00E500D5" w:rsidP="00C42EC0">
            <w:pPr>
              <w:rPr>
                <w:szCs w:val="21"/>
              </w:rPr>
            </w:pPr>
            <w:r w:rsidRPr="00D708AF">
              <w:rPr>
                <w:szCs w:val="21"/>
              </w:rPr>
              <w:t>2</w:t>
            </w:r>
            <w:r w:rsidRPr="00D708AF">
              <w:rPr>
                <w:rFonts w:hint="eastAsia"/>
                <w:szCs w:val="21"/>
              </w:rPr>
              <w:t>、食品贮存、保藏条件等管理制度与知识；</w:t>
            </w:r>
          </w:p>
          <w:p w:rsidR="00E500D5" w:rsidRPr="00D708AF" w:rsidRDefault="00E500D5" w:rsidP="00C42EC0">
            <w:pPr>
              <w:rPr>
                <w:szCs w:val="21"/>
              </w:rPr>
            </w:pPr>
            <w:r w:rsidRPr="00D708AF">
              <w:rPr>
                <w:szCs w:val="21"/>
              </w:rPr>
              <w:t>3</w:t>
            </w:r>
            <w:r w:rsidRPr="00D708AF">
              <w:rPr>
                <w:rFonts w:hint="eastAsia"/>
                <w:szCs w:val="21"/>
              </w:rPr>
              <w:t>、食品销售及财务系统使用知识；</w:t>
            </w:r>
          </w:p>
          <w:p w:rsidR="00E500D5" w:rsidRPr="00D708AF" w:rsidRDefault="00E500D5" w:rsidP="00C42EC0">
            <w:pPr>
              <w:rPr>
                <w:szCs w:val="21"/>
              </w:rPr>
            </w:pPr>
            <w:r w:rsidRPr="00D708AF">
              <w:rPr>
                <w:szCs w:val="21"/>
              </w:rPr>
              <w:t>4</w:t>
            </w:r>
            <w:r w:rsidRPr="00D708AF">
              <w:rPr>
                <w:rFonts w:hint="eastAsia"/>
                <w:szCs w:val="21"/>
              </w:rPr>
              <w:t>、消费者权益保护法、公司销售管理规定与规范；</w:t>
            </w:r>
          </w:p>
        </w:tc>
        <w:tc>
          <w:tcPr>
            <w:tcW w:w="2976" w:type="dxa"/>
          </w:tcPr>
          <w:p w:rsidR="00E500D5" w:rsidRPr="00D708AF" w:rsidRDefault="00E500D5" w:rsidP="009F51F2">
            <w:pPr>
              <w:rPr>
                <w:szCs w:val="21"/>
              </w:rPr>
            </w:pPr>
            <w:r w:rsidRPr="00D708AF">
              <w:rPr>
                <w:szCs w:val="21"/>
              </w:rPr>
              <w:t>1</w:t>
            </w:r>
            <w:r w:rsidRPr="00D708AF">
              <w:rPr>
                <w:rFonts w:hint="eastAsia"/>
                <w:szCs w:val="21"/>
              </w:rPr>
              <w:t>、具有较强的沟通能力；</w:t>
            </w:r>
          </w:p>
          <w:p w:rsidR="00E500D5" w:rsidRPr="00D708AF" w:rsidRDefault="00E500D5" w:rsidP="009F51F2">
            <w:pPr>
              <w:rPr>
                <w:szCs w:val="21"/>
              </w:rPr>
            </w:pPr>
            <w:r w:rsidRPr="00D708AF">
              <w:rPr>
                <w:szCs w:val="21"/>
              </w:rPr>
              <w:t>2</w:t>
            </w:r>
            <w:r w:rsidRPr="00D708AF">
              <w:rPr>
                <w:rFonts w:hint="eastAsia"/>
                <w:szCs w:val="21"/>
              </w:rPr>
              <w:t>、根据消费者需求合理推荐产品、促进销售的能力；</w:t>
            </w:r>
          </w:p>
          <w:p w:rsidR="00E500D5" w:rsidRPr="00D708AF" w:rsidRDefault="00E500D5" w:rsidP="009F51F2">
            <w:pPr>
              <w:rPr>
                <w:szCs w:val="21"/>
              </w:rPr>
            </w:pPr>
            <w:r w:rsidRPr="00D708AF">
              <w:rPr>
                <w:szCs w:val="21"/>
              </w:rPr>
              <w:t>3</w:t>
            </w:r>
            <w:r w:rsidRPr="00D708AF">
              <w:rPr>
                <w:rFonts w:hint="eastAsia"/>
                <w:szCs w:val="21"/>
              </w:rPr>
              <w:t>、按相应食品不同的存贮条件存放食品；</w:t>
            </w:r>
            <w:r w:rsidRPr="00D708AF">
              <w:rPr>
                <w:szCs w:val="21"/>
              </w:rPr>
              <w:t>2</w:t>
            </w:r>
            <w:r w:rsidRPr="00D708AF">
              <w:rPr>
                <w:rFonts w:hint="eastAsia"/>
                <w:szCs w:val="21"/>
              </w:rPr>
              <w:t>、保证食品不受外界因素的污染和影响；</w:t>
            </w:r>
            <w:r w:rsidRPr="00D708AF">
              <w:rPr>
                <w:szCs w:val="21"/>
              </w:rPr>
              <w:t>3</w:t>
            </w:r>
            <w:r w:rsidRPr="00D708AF">
              <w:rPr>
                <w:rFonts w:hint="eastAsia"/>
                <w:szCs w:val="21"/>
              </w:rPr>
              <w:t>、不销售腐败变质、生虫、霉变、超过保质期限等食品卫生法禁止销售的食品。</w:t>
            </w:r>
          </w:p>
        </w:tc>
        <w:tc>
          <w:tcPr>
            <w:tcW w:w="1701" w:type="dxa"/>
            <w:vAlign w:val="center"/>
          </w:tcPr>
          <w:p w:rsidR="00E500D5" w:rsidRPr="00D708AF" w:rsidRDefault="00E500D5" w:rsidP="00390550">
            <w:pPr>
              <w:rPr>
                <w:szCs w:val="21"/>
              </w:rPr>
            </w:pPr>
            <w:r w:rsidRPr="00D708AF">
              <w:rPr>
                <w:szCs w:val="21"/>
              </w:rPr>
              <w:t>1</w:t>
            </w:r>
            <w:r w:rsidRPr="00D708AF">
              <w:rPr>
                <w:rFonts w:hint="eastAsia"/>
                <w:szCs w:val="21"/>
              </w:rPr>
              <w:t>、服务意识；</w:t>
            </w:r>
          </w:p>
          <w:p w:rsidR="00E500D5" w:rsidRPr="00D708AF" w:rsidRDefault="00E500D5" w:rsidP="00390550">
            <w:pPr>
              <w:rPr>
                <w:szCs w:val="21"/>
              </w:rPr>
            </w:pPr>
            <w:r w:rsidRPr="00D708AF">
              <w:rPr>
                <w:szCs w:val="21"/>
              </w:rPr>
              <w:t>2</w:t>
            </w:r>
            <w:r w:rsidRPr="00D708AF">
              <w:rPr>
                <w:rFonts w:hint="eastAsia"/>
                <w:szCs w:val="21"/>
              </w:rPr>
              <w:t>、成本意识；</w:t>
            </w:r>
          </w:p>
          <w:p w:rsidR="00E500D5" w:rsidRPr="00D708AF" w:rsidRDefault="00E500D5" w:rsidP="009F51F2">
            <w:pPr>
              <w:rPr>
                <w:szCs w:val="21"/>
              </w:rPr>
            </w:pPr>
            <w:r w:rsidRPr="00D708AF">
              <w:rPr>
                <w:szCs w:val="21"/>
              </w:rPr>
              <w:t>3</w:t>
            </w:r>
            <w:r w:rsidRPr="00D708AF">
              <w:rPr>
                <w:rFonts w:hint="eastAsia"/>
                <w:szCs w:val="21"/>
              </w:rPr>
              <w:t>、诚信意识。</w:t>
            </w:r>
          </w:p>
        </w:tc>
        <w:tc>
          <w:tcPr>
            <w:tcW w:w="1397" w:type="dxa"/>
            <w:vAlign w:val="center"/>
          </w:tcPr>
          <w:p w:rsidR="00E500D5" w:rsidRPr="00D708AF" w:rsidRDefault="00E500D5" w:rsidP="009D7D68">
            <w:pPr>
              <w:rPr>
                <w:b/>
                <w:szCs w:val="21"/>
              </w:rPr>
            </w:pPr>
            <w:r w:rsidRPr="00D708AF">
              <w:rPr>
                <w:rFonts w:hint="eastAsia"/>
                <w:b/>
                <w:szCs w:val="21"/>
              </w:rPr>
              <w:t>食品连锁店经营管理</w:t>
            </w:r>
            <w:r w:rsidRPr="00D708AF">
              <w:rPr>
                <w:rFonts w:hint="eastAsia"/>
                <w:szCs w:val="21"/>
              </w:rPr>
              <w:t>、</w:t>
            </w:r>
            <w:r w:rsidRPr="00D708AF">
              <w:rPr>
                <w:rFonts w:hint="eastAsia"/>
                <w:b/>
                <w:szCs w:val="21"/>
              </w:rPr>
              <w:t>财务基础知识、</w:t>
            </w:r>
            <w:r w:rsidRPr="00D708AF">
              <w:rPr>
                <w:rFonts w:hint="eastAsia"/>
                <w:szCs w:val="21"/>
              </w:rPr>
              <w:t>计算机基础</w:t>
            </w:r>
          </w:p>
        </w:tc>
      </w:tr>
    </w:tbl>
    <w:p w:rsidR="00E500D5" w:rsidRPr="00D65547" w:rsidRDefault="00E500D5" w:rsidP="00390550">
      <w:pPr>
        <w:spacing w:line="360" w:lineRule="auto"/>
        <w:rPr>
          <w:color w:val="000000"/>
          <w:sz w:val="24"/>
        </w:rPr>
        <w:sectPr w:rsidR="00E500D5" w:rsidRPr="00D65547" w:rsidSect="00390550">
          <w:pgSz w:w="16838" w:h="11906" w:orient="landscape"/>
          <w:pgMar w:top="1797" w:right="1440" w:bottom="1797" w:left="1440" w:header="851" w:footer="992" w:gutter="0"/>
          <w:cols w:space="425"/>
          <w:docGrid w:type="linesAndChars" w:linePitch="312"/>
        </w:sectPr>
      </w:pPr>
    </w:p>
    <w:p w:rsidR="00E500D5" w:rsidRDefault="00E500D5" w:rsidP="00EC3F9C">
      <w:pPr>
        <w:spacing w:line="360" w:lineRule="auto"/>
        <w:ind w:firstLineChars="200" w:firstLine="480"/>
        <w:rPr>
          <w:color w:val="000000"/>
          <w:sz w:val="24"/>
        </w:rPr>
      </w:pPr>
      <w:r>
        <w:rPr>
          <w:rFonts w:hint="eastAsia"/>
          <w:color w:val="000000"/>
          <w:sz w:val="24"/>
        </w:rPr>
        <w:t>由表</w:t>
      </w:r>
      <w:r>
        <w:rPr>
          <w:color w:val="000000"/>
          <w:sz w:val="24"/>
        </w:rPr>
        <w:t>4</w:t>
      </w:r>
      <w:r>
        <w:rPr>
          <w:rFonts w:hint="eastAsia"/>
          <w:color w:val="000000"/>
          <w:sz w:val="24"/>
        </w:rPr>
        <w:t>可知，</w:t>
      </w:r>
      <w:r w:rsidRPr="00D65547">
        <w:rPr>
          <w:rFonts w:hint="eastAsia"/>
          <w:color w:val="000000"/>
          <w:sz w:val="24"/>
        </w:rPr>
        <w:t>每个典型工作</w:t>
      </w:r>
      <w:r>
        <w:rPr>
          <w:rFonts w:hint="eastAsia"/>
          <w:color w:val="000000"/>
          <w:sz w:val="24"/>
        </w:rPr>
        <w:t>岗位</w:t>
      </w:r>
      <w:r w:rsidRPr="00D65547">
        <w:rPr>
          <w:rFonts w:hint="eastAsia"/>
          <w:color w:val="000000"/>
          <w:sz w:val="24"/>
        </w:rPr>
        <w:t>又包含若干个代表性工作任务，每个代表性工作任务对应所需的岗位知识、职业能力基本都在</w:t>
      </w:r>
      <w:r>
        <w:rPr>
          <w:color w:val="000000"/>
          <w:sz w:val="24"/>
        </w:rPr>
        <w:t>5</w:t>
      </w:r>
      <w:r w:rsidRPr="00D65547">
        <w:rPr>
          <w:color w:val="000000"/>
          <w:sz w:val="24"/>
        </w:rPr>
        <w:t>-8</w:t>
      </w:r>
      <w:r w:rsidRPr="00D65547">
        <w:rPr>
          <w:rFonts w:hint="eastAsia"/>
          <w:color w:val="000000"/>
          <w:sz w:val="24"/>
        </w:rPr>
        <w:t>个左右</w:t>
      </w:r>
      <w:r>
        <w:rPr>
          <w:rFonts w:hint="eastAsia"/>
          <w:color w:val="000000"/>
          <w:sz w:val="24"/>
        </w:rPr>
        <w:t>。食品加工技术专业学生的核心岗位为</w:t>
      </w:r>
      <w:r w:rsidRPr="00D07E50">
        <w:rPr>
          <w:rFonts w:hint="eastAsia"/>
          <w:color w:val="000000"/>
          <w:sz w:val="24"/>
        </w:rPr>
        <w:t>食品生产加工管理岗位</w:t>
      </w:r>
      <w:r>
        <w:rPr>
          <w:rFonts w:hint="eastAsia"/>
          <w:color w:val="000000"/>
          <w:sz w:val="24"/>
        </w:rPr>
        <w:t>、品控岗位，迁移岗位为</w:t>
      </w:r>
      <w:r w:rsidRPr="0055661C">
        <w:rPr>
          <w:rFonts w:hint="eastAsia"/>
          <w:color w:val="000000"/>
          <w:sz w:val="24"/>
        </w:rPr>
        <w:t>食品原辅料管理岗位</w:t>
      </w:r>
      <w:r>
        <w:rPr>
          <w:rFonts w:hint="eastAsia"/>
          <w:color w:val="000000"/>
          <w:sz w:val="24"/>
        </w:rPr>
        <w:t>、检验岗位和销售岗位，发展岗位为食品研发岗位。</w:t>
      </w:r>
    </w:p>
    <w:p w:rsidR="00E500D5" w:rsidRDefault="00E500D5" w:rsidP="00EC3F9C">
      <w:pPr>
        <w:spacing w:line="360" w:lineRule="auto"/>
        <w:ind w:firstLineChars="200" w:firstLine="480"/>
        <w:rPr>
          <w:color w:val="000000"/>
          <w:sz w:val="24"/>
        </w:rPr>
      </w:pPr>
      <w:r>
        <w:rPr>
          <w:rFonts w:hint="eastAsia"/>
          <w:color w:val="000000"/>
          <w:sz w:val="24"/>
        </w:rPr>
        <w:t>对食品企业典型岗位工作任务所需的知识、能力、素质等进行分析</w:t>
      </w:r>
      <w:r w:rsidRPr="00D65547">
        <w:rPr>
          <w:rFonts w:hint="eastAsia"/>
          <w:color w:val="000000"/>
          <w:sz w:val="24"/>
        </w:rPr>
        <w:t>，</w:t>
      </w:r>
      <w:r>
        <w:rPr>
          <w:rFonts w:hint="eastAsia"/>
          <w:color w:val="000000"/>
          <w:sz w:val="24"/>
        </w:rPr>
        <w:t>总结得出食品加工技术专业学生</w:t>
      </w:r>
      <w:r w:rsidRPr="00D65547">
        <w:rPr>
          <w:rFonts w:hint="eastAsia"/>
          <w:color w:val="000000"/>
          <w:sz w:val="24"/>
        </w:rPr>
        <w:t>需要开设的</w:t>
      </w:r>
      <w:r>
        <w:rPr>
          <w:rFonts w:hint="eastAsia"/>
          <w:color w:val="000000"/>
          <w:sz w:val="24"/>
        </w:rPr>
        <w:t>专业</w:t>
      </w:r>
      <w:r w:rsidRPr="00D65547">
        <w:rPr>
          <w:rFonts w:hint="eastAsia"/>
          <w:color w:val="000000"/>
          <w:sz w:val="24"/>
        </w:rPr>
        <w:t>课程主要</w:t>
      </w:r>
      <w:r>
        <w:rPr>
          <w:rFonts w:hint="eastAsia"/>
          <w:color w:val="000000"/>
          <w:sz w:val="24"/>
        </w:rPr>
        <w:t>包括化学基础与分析技术、食品微生物技术、食品理化检验技术等专业基础课程；各类食品生产技术及实训、</w:t>
      </w:r>
      <w:r w:rsidRPr="00F62AD5">
        <w:rPr>
          <w:rFonts w:hint="eastAsia"/>
          <w:color w:val="000000"/>
          <w:sz w:val="24"/>
        </w:rPr>
        <w:t>食品安全与质量控制</w:t>
      </w:r>
      <w:r>
        <w:rPr>
          <w:rFonts w:hint="eastAsia"/>
          <w:color w:val="000000"/>
          <w:sz w:val="24"/>
        </w:rPr>
        <w:t>、食品机械与设备等核心课程，辅以</w:t>
      </w:r>
      <w:r w:rsidRPr="00C55CF7">
        <w:rPr>
          <w:rFonts w:hint="eastAsia"/>
          <w:color w:val="000000"/>
          <w:sz w:val="24"/>
        </w:rPr>
        <w:t>食品添加剂应用技术</w:t>
      </w:r>
      <w:r>
        <w:rPr>
          <w:rFonts w:hint="eastAsia"/>
          <w:color w:val="000000"/>
          <w:sz w:val="24"/>
        </w:rPr>
        <w:t>、</w:t>
      </w:r>
      <w:r w:rsidRPr="00C55CF7">
        <w:rPr>
          <w:rFonts w:hint="eastAsia"/>
          <w:color w:val="000000"/>
          <w:sz w:val="24"/>
        </w:rPr>
        <w:t>功能性食品、食品工艺设计、食品新产品开发</w:t>
      </w:r>
      <w:r>
        <w:rPr>
          <w:rFonts w:hint="eastAsia"/>
          <w:color w:val="000000"/>
          <w:sz w:val="24"/>
        </w:rPr>
        <w:t>、</w:t>
      </w:r>
      <w:r w:rsidRPr="00743A0A">
        <w:rPr>
          <w:rFonts w:hint="eastAsia"/>
          <w:color w:val="000000"/>
          <w:sz w:val="24"/>
        </w:rPr>
        <w:t>食品连锁店经营管理</w:t>
      </w:r>
      <w:r>
        <w:rPr>
          <w:rFonts w:hint="eastAsia"/>
          <w:color w:val="000000"/>
          <w:sz w:val="24"/>
        </w:rPr>
        <w:t>、</w:t>
      </w:r>
      <w:r w:rsidRPr="00EE515E">
        <w:rPr>
          <w:rFonts w:hint="eastAsia"/>
          <w:color w:val="000000"/>
          <w:sz w:val="24"/>
        </w:rPr>
        <w:t>食品标签与包装管理等专业拓展课程</w:t>
      </w:r>
      <w:r>
        <w:rPr>
          <w:rFonts w:hint="eastAsia"/>
          <w:color w:val="000000"/>
          <w:sz w:val="24"/>
        </w:rPr>
        <w:t>，从而为学生顺利就业和可持续发展的打下坚实的基础。</w:t>
      </w:r>
    </w:p>
    <w:p w:rsidR="00E500D5" w:rsidRPr="00E452E3" w:rsidRDefault="00E500D5" w:rsidP="00EC3F9C">
      <w:pPr>
        <w:spacing w:line="360" w:lineRule="auto"/>
        <w:ind w:firstLineChars="200" w:firstLine="482"/>
        <w:rPr>
          <w:b/>
          <w:color w:val="000000"/>
          <w:sz w:val="24"/>
        </w:rPr>
      </w:pPr>
      <w:r w:rsidRPr="00E452E3">
        <w:rPr>
          <w:b/>
          <w:color w:val="000000"/>
          <w:sz w:val="24"/>
        </w:rPr>
        <w:t>4</w:t>
      </w:r>
      <w:r w:rsidRPr="00E452E3">
        <w:rPr>
          <w:rFonts w:hint="eastAsia"/>
          <w:b/>
          <w:color w:val="000000"/>
          <w:sz w:val="24"/>
        </w:rPr>
        <w:t>、职业资格证书需求分析</w:t>
      </w:r>
    </w:p>
    <w:p w:rsidR="00E500D5" w:rsidRDefault="00E500D5" w:rsidP="00EC3F9C">
      <w:pPr>
        <w:spacing w:line="360" w:lineRule="auto"/>
        <w:ind w:firstLineChars="200" w:firstLine="480"/>
        <w:rPr>
          <w:color w:val="000000"/>
          <w:sz w:val="24"/>
        </w:rPr>
      </w:pPr>
      <w:r w:rsidRPr="00E452E3">
        <w:rPr>
          <w:rFonts w:hint="eastAsia"/>
          <w:color w:val="000000"/>
          <w:sz w:val="24"/>
        </w:rPr>
        <w:t>近年来，国务院取消了一批职业资格证书，其中涉及到的</w:t>
      </w:r>
      <w:r>
        <w:rPr>
          <w:rFonts w:hint="eastAsia"/>
          <w:color w:val="000000"/>
          <w:sz w:val="24"/>
        </w:rPr>
        <w:t>食品烘焙工</w:t>
      </w:r>
      <w:r w:rsidRPr="00E452E3">
        <w:rPr>
          <w:rFonts w:hint="eastAsia"/>
          <w:color w:val="000000"/>
          <w:sz w:val="24"/>
        </w:rPr>
        <w:t>、</w:t>
      </w:r>
      <w:r>
        <w:rPr>
          <w:rFonts w:hint="eastAsia"/>
          <w:color w:val="000000"/>
          <w:sz w:val="24"/>
        </w:rPr>
        <w:t>食品肉制品加工</w:t>
      </w:r>
      <w:proofErr w:type="gramStart"/>
      <w:r>
        <w:rPr>
          <w:rFonts w:hint="eastAsia"/>
          <w:color w:val="000000"/>
          <w:sz w:val="24"/>
        </w:rPr>
        <w:t>工</w:t>
      </w:r>
      <w:proofErr w:type="gramEnd"/>
      <w:r>
        <w:rPr>
          <w:rFonts w:hint="eastAsia"/>
          <w:color w:val="000000"/>
          <w:sz w:val="24"/>
        </w:rPr>
        <w:t>、食品</w:t>
      </w:r>
      <w:proofErr w:type="gramStart"/>
      <w:r>
        <w:rPr>
          <w:rFonts w:hint="eastAsia"/>
          <w:color w:val="000000"/>
          <w:sz w:val="24"/>
        </w:rPr>
        <w:t>饮料工</w:t>
      </w:r>
      <w:proofErr w:type="gramEnd"/>
      <w:r>
        <w:rPr>
          <w:rFonts w:hint="eastAsia"/>
          <w:color w:val="000000"/>
          <w:sz w:val="24"/>
        </w:rPr>
        <w:t>等工种都与</w:t>
      </w:r>
      <w:r w:rsidRPr="00E452E3">
        <w:rPr>
          <w:rFonts w:hint="eastAsia"/>
          <w:color w:val="000000"/>
          <w:sz w:val="24"/>
        </w:rPr>
        <w:t>食品</w:t>
      </w:r>
      <w:r>
        <w:rPr>
          <w:rFonts w:hint="eastAsia"/>
          <w:color w:val="000000"/>
          <w:sz w:val="24"/>
        </w:rPr>
        <w:t>加工技术</w:t>
      </w:r>
      <w:r w:rsidRPr="00E452E3">
        <w:rPr>
          <w:rFonts w:hint="eastAsia"/>
          <w:color w:val="000000"/>
          <w:sz w:val="24"/>
        </w:rPr>
        <w:t>专业有关，这给本专业高职学生的职业资格的培养提出了一定挑战，在这种形势下，加强学生实践能力培养显得更为重要。在本次调研的</w:t>
      </w:r>
      <w:r>
        <w:rPr>
          <w:color w:val="000000"/>
          <w:sz w:val="24"/>
        </w:rPr>
        <w:t>21</w:t>
      </w:r>
      <w:r w:rsidRPr="00E452E3">
        <w:rPr>
          <w:rFonts w:hint="eastAsia"/>
          <w:color w:val="000000"/>
          <w:sz w:val="24"/>
        </w:rPr>
        <w:t>家企业中，企业的相关岗位均对相关职业资格证书有一定需求，部分企业</w:t>
      </w:r>
      <w:r>
        <w:rPr>
          <w:rFonts w:hint="eastAsia"/>
          <w:color w:val="000000"/>
          <w:sz w:val="24"/>
        </w:rPr>
        <w:t>如扬州完美日用品有限公司</w:t>
      </w:r>
      <w:r w:rsidRPr="00E452E3">
        <w:rPr>
          <w:rFonts w:hint="eastAsia"/>
          <w:color w:val="000000"/>
          <w:sz w:val="24"/>
        </w:rPr>
        <w:t>还实行企业内部</w:t>
      </w:r>
      <w:r>
        <w:rPr>
          <w:rFonts w:hint="eastAsia"/>
          <w:color w:val="000000"/>
          <w:sz w:val="24"/>
        </w:rPr>
        <w:t>谁的</w:t>
      </w:r>
      <w:r w:rsidRPr="00E452E3">
        <w:rPr>
          <w:rFonts w:hint="eastAsia"/>
          <w:color w:val="000000"/>
          <w:sz w:val="24"/>
        </w:rPr>
        <w:t>上岗制度，</w:t>
      </w:r>
      <w:r>
        <w:rPr>
          <w:rFonts w:hint="eastAsia"/>
          <w:color w:val="000000"/>
          <w:sz w:val="24"/>
        </w:rPr>
        <w:t>这都需要我们在课程教学内容和实训内容上更具针对性和实用性。</w:t>
      </w:r>
    </w:p>
    <w:p w:rsidR="00E500D5" w:rsidRDefault="00E500D5" w:rsidP="00EC3F9C">
      <w:pPr>
        <w:spacing w:line="360" w:lineRule="auto"/>
        <w:ind w:firstLineChars="200" w:firstLine="480"/>
        <w:rPr>
          <w:b/>
          <w:color w:val="000000"/>
          <w:sz w:val="24"/>
        </w:rPr>
      </w:pPr>
      <w:r>
        <w:rPr>
          <w:color w:val="000000"/>
          <w:sz w:val="24"/>
        </w:rPr>
        <w:t>5</w:t>
      </w:r>
      <w:r>
        <w:rPr>
          <w:rFonts w:hint="eastAsia"/>
          <w:color w:val="000000"/>
          <w:sz w:val="24"/>
        </w:rPr>
        <w:t>、</w:t>
      </w:r>
      <w:r>
        <w:rPr>
          <w:rFonts w:hint="eastAsia"/>
          <w:b/>
          <w:color w:val="000000"/>
          <w:sz w:val="24"/>
        </w:rPr>
        <w:t>企业反馈共性问题分析</w:t>
      </w:r>
    </w:p>
    <w:p w:rsidR="00E500D5" w:rsidRPr="00F153ED" w:rsidRDefault="00E500D5" w:rsidP="00EC3F9C">
      <w:pPr>
        <w:spacing w:line="360" w:lineRule="auto"/>
        <w:ind w:firstLineChars="200" w:firstLine="480"/>
        <w:rPr>
          <w:color w:val="000000"/>
          <w:sz w:val="24"/>
        </w:rPr>
      </w:pPr>
      <w:r>
        <w:rPr>
          <w:rFonts w:hint="eastAsia"/>
          <w:color w:val="000000"/>
          <w:sz w:val="24"/>
        </w:rPr>
        <w:t>在现场沟通交流过程中，企业普通映的共性问题是：</w:t>
      </w:r>
      <w:r w:rsidRPr="00F153ED">
        <w:rPr>
          <w:rFonts w:hint="eastAsia"/>
          <w:color w:val="000000"/>
          <w:sz w:val="24"/>
        </w:rPr>
        <w:t>企业生产</w:t>
      </w:r>
      <w:r>
        <w:rPr>
          <w:rFonts w:hint="eastAsia"/>
          <w:color w:val="000000"/>
          <w:sz w:val="24"/>
        </w:rPr>
        <w:t>的</w:t>
      </w:r>
      <w:r w:rsidRPr="00F153ED">
        <w:rPr>
          <w:rFonts w:hint="eastAsia"/>
          <w:color w:val="000000"/>
          <w:sz w:val="24"/>
        </w:rPr>
        <w:t>机械化、自动化是发展趋势，</w:t>
      </w:r>
      <w:r w:rsidRPr="000B4A73">
        <w:rPr>
          <w:rFonts w:hint="eastAsia"/>
          <w:color w:val="000000"/>
          <w:sz w:val="24"/>
        </w:rPr>
        <w:t>食品加工技术专业</w:t>
      </w:r>
      <w:r w:rsidRPr="00F153ED">
        <w:rPr>
          <w:rFonts w:hint="eastAsia"/>
          <w:color w:val="000000"/>
          <w:sz w:val="24"/>
        </w:rPr>
        <w:t>学生在机械化、智能化生产方面知识欠缺；校企融合有待</w:t>
      </w:r>
      <w:r>
        <w:rPr>
          <w:rFonts w:hint="eastAsia"/>
          <w:color w:val="000000"/>
          <w:sz w:val="24"/>
        </w:rPr>
        <w:t>深入</w:t>
      </w:r>
      <w:r w:rsidRPr="00F153ED">
        <w:rPr>
          <w:rFonts w:hint="eastAsia"/>
          <w:color w:val="000000"/>
          <w:sz w:val="24"/>
        </w:rPr>
        <w:t>，</w:t>
      </w:r>
      <w:r w:rsidRPr="000B4A73">
        <w:rPr>
          <w:rFonts w:hint="eastAsia"/>
          <w:color w:val="000000"/>
          <w:sz w:val="24"/>
        </w:rPr>
        <w:t>食品加工技术专业</w:t>
      </w:r>
      <w:r>
        <w:rPr>
          <w:rFonts w:hint="eastAsia"/>
          <w:color w:val="000000"/>
          <w:sz w:val="24"/>
        </w:rPr>
        <w:t>实</w:t>
      </w:r>
      <w:proofErr w:type="gramStart"/>
      <w:r>
        <w:rPr>
          <w:rFonts w:hint="eastAsia"/>
          <w:color w:val="000000"/>
          <w:sz w:val="24"/>
        </w:rPr>
        <w:t>训条件</w:t>
      </w:r>
      <w:proofErr w:type="gramEnd"/>
      <w:r w:rsidRPr="00F153ED">
        <w:rPr>
          <w:rFonts w:hint="eastAsia"/>
          <w:color w:val="000000"/>
          <w:sz w:val="24"/>
        </w:rPr>
        <w:t>与企业生产运行实际有差距，课程内容、教师水平、学生掌握程度不</w:t>
      </w:r>
      <w:r>
        <w:rPr>
          <w:rFonts w:hint="eastAsia"/>
          <w:color w:val="000000"/>
          <w:sz w:val="24"/>
        </w:rPr>
        <w:t>能充分</w:t>
      </w:r>
      <w:r w:rsidRPr="00F153ED">
        <w:rPr>
          <w:rFonts w:hint="eastAsia"/>
          <w:color w:val="000000"/>
          <w:sz w:val="24"/>
        </w:rPr>
        <w:t>满足企业实际需要</w:t>
      </w:r>
      <w:r>
        <w:rPr>
          <w:rFonts w:hint="eastAsia"/>
          <w:color w:val="000000"/>
          <w:sz w:val="24"/>
        </w:rPr>
        <w:t>；</w:t>
      </w:r>
      <w:r w:rsidRPr="00F153ED">
        <w:rPr>
          <w:rFonts w:hint="eastAsia"/>
          <w:color w:val="000000"/>
          <w:sz w:val="24"/>
        </w:rPr>
        <w:t>学生吃苦耐劳与企业生产实际有差距，适应不了企业工作时长、工作强度</w:t>
      </w:r>
      <w:r>
        <w:rPr>
          <w:rFonts w:hint="eastAsia"/>
          <w:color w:val="000000"/>
          <w:sz w:val="24"/>
        </w:rPr>
        <w:t>（很多企业为</w:t>
      </w:r>
      <w:r>
        <w:rPr>
          <w:color w:val="000000"/>
          <w:sz w:val="24"/>
        </w:rPr>
        <w:t>8+4</w:t>
      </w:r>
      <w:r>
        <w:rPr>
          <w:rFonts w:hint="eastAsia"/>
          <w:color w:val="000000"/>
          <w:sz w:val="24"/>
        </w:rPr>
        <w:t>工作制）</w:t>
      </w:r>
      <w:r w:rsidRPr="00F153ED">
        <w:rPr>
          <w:rFonts w:hint="eastAsia"/>
          <w:color w:val="000000"/>
          <w:sz w:val="24"/>
        </w:rPr>
        <w:t>，</w:t>
      </w:r>
      <w:r>
        <w:rPr>
          <w:rFonts w:hint="eastAsia"/>
          <w:color w:val="000000"/>
          <w:sz w:val="24"/>
        </w:rPr>
        <w:t>流动性较大；另外由于现在的学生多数是独生子女，</w:t>
      </w:r>
      <w:r w:rsidRPr="00F153ED">
        <w:rPr>
          <w:rFonts w:hint="eastAsia"/>
          <w:color w:val="000000"/>
          <w:sz w:val="24"/>
        </w:rPr>
        <w:t>自我约束、自我管理能力有待加强，</w:t>
      </w:r>
      <w:r>
        <w:rPr>
          <w:rFonts w:hint="eastAsia"/>
          <w:color w:val="000000"/>
          <w:sz w:val="24"/>
        </w:rPr>
        <w:t>需要增强</w:t>
      </w:r>
      <w:r w:rsidRPr="00F153ED">
        <w:rPr>
          <w:rFonts w:hint="eastAsia"/>
          <w:color w:val="000000"/>
          <w:sz w:val="24"/>
        </w:rPr>
        <w:t>与领导、同事、客户、供应商的沟通能力</w:t>
      </w:r>
      <w:r>
        <w:rPr>
          <w:rFonts w:hint="eastAsia"/>
          <w:color w:val="000000"/>
          <w:sz w:val="24"/>
        </w:rPr>
        <w:t>，提升</w:t>
      </w:r>
      <w:r w:rsidRPr="00F153ED">
        <w:rPr>
          <w:rFonts w:hint="eastAsia"/>
          <w:color w:val="000000"/>
          <w:sz w:val="24"/>
        </w:rPr>
        <w:t>安全意识</w:t>
      </w:r>
      <w:r>
        <w:rPr>
          <w:rFonts w:hint="eastAsia"/>
          <w:color w:val="000000"/>
          <w:sz w:val="24"/>
        </w:rPr>
        <w:t>和责任意识。</w:t>
      </w:r>
    </w:p>
    <w:p w:rsidR="00E500D5" w:rsidRPr="009E68AB" w:rsidRDefault="00E500D5" w:rsidP="00EC3F9C">
      <w:pPr>
        <w:spacing w:line="360" w:lineRule="auto"/>
        <w:ind w:firstLineChars="200" w:firstLine="480"/>
        <w:rPr>
          <w:color w:val="000000"/>
          <w:sz w:val="24"/>
        </w:rPr>
      </w:pPr>
    </w:p>
    <w:p w:rsidR="00E500D5" w:rsidRDefault="00E500D5" w:rsidP="00EC3F9C">
      <w:pPr>
        <w:spacing w:line="360" w:lineRule="auto"/>
        <w:ind w:firstLineChars="200" w:firstLine="480"/>
        <w:rPr>
          <w:color w:val="000000"/>
          <w:sz w:val="24"/>
        </w:rPr>
      </w:pPr>
    </w:p>
    <w:p w:rsidR="00E500D5" w:rsidRDefault="00E500D5" w:rsidP="00EC3F9C">
      <w:pPr>
        <w:spacing w:line="360" w:lineRule="auto"/>
        <w:ind w:firstLineChars="200" w:firstLine="480"/>
        <w:rPr>
          <w:color w:val="000000"/>
          <w:sz w:val="24"/>
        </w:rPr>
      </w:pPr>
    </w:p>
    <w:p w:rsidR="00E500D5" w:rsidRPr="00D65547" w:rsidRDefault="00E500D5" w:rsidP="00EC3F9C">
      <w:pPr>
        <w:pStyle w:val="a9"/>
        <w:ind w:firstLine="482"/>
      </w:pPr>
      <w:bookmarkStart w:id="13" w:name="_Toc504563857"/>
      <w:r w:rsidRPr="00D65547">
        <w:rPr>
          <w:rFonts w:hint="eastAsia"/>
        </w:rPr>
        <w:t>（三）学校调研结果分析</w:t>
      </w:r>
      <w:bookmarkEnd w:id="13"/>
    </w:p>
    <w:p w:rsidR="00E500D5" w:rsidRPr="00D65547" w:rsidRDefault="00E500D5" w:rsidP="00EC3F9C">
      <w:pPr>
        <w:spacing w:line="360" w:lineRule="auto"/>
        <w:ind w:firstLineChars="200" w:firstLine="482"/>
        <w:rPr>
          <w:b/>
          <w:color w:val="000000"/>
          <w:sz w:val="24"/>
        </w:rPr>
      </w:pPr>
      <w:r w:rsidRPr="00D65547">
        <w:rPr>
          <w:b/>
          <w:color w:val="000000"/>
          <w:sz w:val="24"/>
        </w:rPr>
        <w:t>1</w:t>
      </w:r>
      <w:r w:rsidRPr="00D65547">
        <w:rPr>
          <w:rFonts w:hint="eastAsia"/>
          <w:b/>
          <w:color w:val="000000"/>
          <w:sz w:val="24"/>
        </w:rPr>
        <w:t>、专业开设</w:t>
      </w:r>
      <w:r>
        <w:rPr>
          <w:rFonts w:hint="eastAsia"/>
          <w:b/>
          <w:color w:val="000000"/>
          <w:sz w:val="24"/>
        </w:rPr>
        <w:t>方向</w:t>
      </w:r>
      <w:r w:rsidRPr="00D65547">
        <w:rPr>
          <w:rFonts w:hint="eastAsia"/>
          <w:b/>
          <w:color w:val="000000"/>
          <w:sz w:val="24"/>
        </w:rPr>
        <w:t>分析</w:t>
      </w:r>
    </w:p>
    <w:p w:rsidR="00E500D5" w:rsidRDefault="00E500D5" w:rsidP="000B7007">
      <w:pPr>
        <w:spacing w:line="360" w:lineRule="auto"/>
        <w:ind w:firstLine="480"/>
        <w:rPr>
          <w:color w:val="000000"/>
          <w:sz w:val="24"/>
        </w:rPr>
      </w:pPr>
      <w:r w:rsidRPr="00D65547">
        <w:rPr>
          <w:rFonts w:hint="eastAsia"/>
          <w:color w:val="000000"/>
          <w:sz w:val="24"/>
        </w:rPr>
        <w:t>在</w:t>
      </w:r>
      <w:r>
        <w:rPr>
          <w:rFonts w:hint="eastAsia"/>
          <w:color w:val="000000"/>
          <w:sz w:val="24"/>
        </w:rPr>
        <w:t>食品专业具有一定影响力的</w:t>
      </w:r>
      <w:r w:rsidRPr="00D65547">
        <w:rPr>
          <w:rFonts w:hint="eastAsia"/>
          <w:color w:val="000000"/>
          <w:sz w:val="24"/>
        </w:rPr>
        <w:t>高职院校中</w:t>
      </w:r>
      <w:r>
        <w:rPr>
          <w:rFonts w:hint="eastAsia"/>
          <w:color w:val="000000"/>
          <w:sz w:val="24"/>
        </w:rPr>
        <w:t>进行调研</w:t>
      </w:r>
      <w:r w:rsidRPr="00D65547">
        <w:rPr>
          <w:rFonts w:hint="eastAsia"/>
          <w:color w:val="000000"/>
          <w:sz w:val="24"/>
        </w:rPr>
        <w:t>，</w:t>
      </w:r>
      <w:r>
        <w:rPr>
          <w:rFonts w:hint="eastAsia"/>
          <w:color w:val="000000"/>
          <w:sz w:val="24"/>
        </w:rPr>
        <w:t>发放调查问卷</w:t>
      </w:r>
      <w:r>
        <w:rPr>
          <w:color w:val="000000"/>
          <w:sz w:val="24"/>
        </w:rPr>
        <w:t>11</w:t>
      </w:r>
      <w:r>
        <w:rPr>
          <w:rFonts w:hint="eastAsia"/>
          <w:color w:val="000000"/>
          <w:sz w:val="24"/>
        </w:rPr>
        <w:t>份，</w:t>
      </w:r>
      <w:r w:rsidRPr="00D65547">
        <w:rPr>
          <w:rFonts w:hint="eastAsia"/>
          <w:color w:val="000000"/>
          <w:sz w:val="24"/>
        </w:rPr>
        <w:t>收回有效调查问卷</w:t>
      </w:r>
      <w:r>
        <w:rPr>
          <w:color w:val="000000"/>
          <w:sz w:val="24"/>
        </w:rPr>
        <w:t>7</w:t>
      </w:r>
      <w:r>
        <w:rPr>
          <w:rFonts w:hint="eastAsia"/>
          <w:color w:val="000000"/>
          <w:sz w:val="24"/>
        </w:rPr>
        <w:t>份，包括</w:t>
      </w:r>
      <w:r w:rsidRPr="00D65547">
        <w:rPr>
          <w:rFonts w:hint="eastAsia"/>
          <w:color w:val="000000"/>
          <w:sz w:val="24"/>
        </w:rPr>
        <w:t>有黑龙江农业经济职业学院、</w:t>
      </w:r>
      <w:r w:rsidRPr="00AB0671">
        <w:rPr>
          <w:rFonts w:hint="eastAsia"/>
          <w:color w:val="000000"/>
          <w:sz w:val="24"/>
        </w:rPr>
        <w:t>杨凌职业技术学院</w:t>
      </w:r>
      <w:r w:rsidRPr="00D65547">
        <w:rPr>
          <w:rFonts w:hint="eastAsia"/>
          <w:color w:val="000000"/>
          <w:sz w:val="24"/>
        </w:rPr>
        <w:t>、</w:t>
      </w:r>
      <w:r>
        <w:rPr>
          <w:rFonts w:hint="eastAsia"/>
          <w:color w:val="000000"/>
          <w:sz w:val="24"/>
        </w:rPr>
        <w:t>河南农业职业技术学院、辽宁</w:t>
      </w:r>
      <w:r w:rsidRPr="00D65547">
        <w:rPr>
          <w:rFonts w:hint="eastAsia"/>
          <w:color w:val="000000"/>
          <w:sz w:val="24"/>
        </w:rPr>
        <w:t>农业职业技术学院、</w:t>
      </w:r>
      <w:r>
        <w:rPr>
          <w:rFonts w:hint="eastAsia"/>
          <w:color w:val="000000"/>
          <w:sz w:val="24"/>
        </w:rPr>
        <w:t>芜湖职业技术学院、广东食品药品职业技术学院、广东轻工职业技术学院</w:t>
      </w:r>
      <w:r w:rsidRPr="00D65547">
        <w:rPr>
          <w:rFonts w:hint="eastAsia"/>
          <w:color w:val="000000"/>
          <w:sz w:val="24"/>
        </w:rPr>
        <w:t>等</w:t>
      </w:r>
      <w:r>
        <w:rPr>
          <w:color w:val="000000"/>
          <w:sz w:val="24"/>
        </w:rPr>
        <w:t>7</w:t>
      </w:r>
      <w:r w:rsidRPr="00D65547">
        <w:rPr>
          <w:rFonts w:hint="eastAsia"/>
          <w:color w:val="000000"/>
          <w:sz w:val="24"/>
        </w:rPr>
        <w:t>所院校。</w:t>
      </w:r>
    </w:p>
    <w:p w:rsidR="00E500D5" w:rsidRPr="000B7007" w:rsidRDefault="00E500D5" w:rsidP="00827919">
      <w:pPr>
        <w:spacing w:line="360" w:lineRule="auto"/>
        <w:jc w:val="center"/>
        <w:rPr>
          <w:color w:val="000000"/>
          <w:sz w:val="24"/>
        </w:rPr>
      </w:pPr>
      <w:r w:rsidRPr="00D65547">
        <w:rPr>
          <w:rFonts w:hint="eastAsia"/>
          <w:b/>
          <w:color w:val="000000"/>
          <w:szCs w:val="21"/>
        </w:rPr>
        <w:t>表</w:t>
      </w:r>
      <w:r>
        <w:rPr>
          <w:b/>
          <w:color w:val="000000"/>
          <w:szCs w:val="21"/>
        </w:rPr>
        <w:t>5</w:t>
      </w:r>
      <w:r w:rsidRPr="00D65547">
        <w:rPr>
          <w:b/>
          <w:color w:val="000000"/>
          <w:szCs w:val="21"/>
        </w:rPr>
        <w:t xml:space="preserve"> </w:t>
      </w:r>
      <w:r>
        <w:rPr>
          <w:rFonts w:hint="eastAsia"/>
          <w:b/>
          <w:color w:val="000000"/>
          <w:szCs w:val="21"/>
        </w:rPr>
        <w:t>高职院校开设</w:t>
      </w:r>
      <w:r w:rsidRPr="00D65547">
        <w:rPr>
          <w:rFonts w:hint="eastAsia"/>
          <w:b/>
          <w:color w:val="000000"/>
          <w:szCs w:val="21"/>
        </w:rPr>
        <w:t>食品</w:t>
      </w:r>
      <w:r>
        <w:rPr>
          <w:rFonts w:hint="eastAsia"/>
          <w:b/>
          <w:color w:val="000000"/>
          <w:szCs w:val="21"/>
        </w:rPr>
        <w:t>专业情况一览表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5"/>
        <w:gridCol w:w="4307"/>
      </w:tblGrid>
      <w:tr w:rsidR="00E500D5" w:rsidRPr="00D708AF" w:rsidTr="00D708AF">
        <w:trPr>
          <w:jc w:val="center"/>
        </w:trPr>
        <w:tc>
          <w:tcPr>
            <w:tcW w:w="2473" w:type="pct"/>
            <w:shd w:val="clear" w:color="auto" w:fill="9CC2E5"/>
            <w:vAlign w:val="center"/>
          </w:tcPr>
          <w:p w:rsidR="00E500D5" w:rsidRPr="00D708AF" w:rsidRDefault="00E500D5" w:rsidP="00D708AF">
            <w:pPr>
              <w:spacing w:line="276" w:lineRule="auto"/>
              <w:jc w:val="center"/>
              <w:rPr>
                <w:szCs w:val="21"/>
              </w:rPr>
            </w:pPr>
            <w:r w:rsidRPr="00D708AF">
              <w:rPr>
                <w:rFonts w:hint="eastAsia"/>
                <w:szCs w:val="21"/>
              </w:rPr>
              <w:t>高职院校</w:t>
            </w:r>
          </w:p>
        </w:tc>
        <w:tc>
          <w:tcPr>
            <w:tcW w:w="2527" w:type="pct"/>
            <w:shd w:val="clear" w:color="auto" w:fill="9CC2E5"/>
            <w:vAlign w:val="center"/>
          </w:tcPr>
          <w:p w:rsidR="00E500D5" w:rsidRPr="00D708AF" w:rsidRDefault="00E500D5" w:rsidP="00D708AF">
            <w:pPr>
              <w:spacing w:line="276" w:lineRule="auto"/>
              <w:jc w:val="center"/>
              <w:rPr>
                <w:szCs w:val="21"/>
              </w:rPr>
            </w:pPr>
            <w:r w:rsidRPr="00D708AF">
              <w:rPr>
                <w:rFonts w:hint="eastAsia"/>
                <w:szCs w:val="21"/>
              </w:rPr>
              <w:t>开设食品类专业</w:t>
            </w:r>
          </w:p>
        </w:tc>
      </w:tr>
      <w:tr w:rsidR="00E500D5" w:rsidRPr="00D708AF" w:rsidTr="00D708AF">
        <w:trPr>
          <w:jc w:val="center"/>
        </w:trPr>
        <w:tc>
          <w:tcPr>
            <w:tcW w:w="2473" w:type="pct"/>
            <w:vMerge w:val="restart"/>
            <w:vAlign w:val="center"/>
          </w:tcPr>
          <w:p w:rsidR="00E500D5" w:rsidRPr="00D708AF" w:rsidRDefault="00E500D5" w:rsidP="00D708AF">
            <w:pPr>
              <w:spacing w:line="276" w:lineRule="auto"/>
              <w:jc w:val="center"/>
              <w:rPr>
                <w:szCs w:val="21"/>
              </w:rPr>
            </w:pPr>
            <w:r w:rsidRPr="00D708AF">
              <w:rPr>
                <w:rFonts w:hint="eastAsia"/>
                <w:szCs w:val="21"/>
              </w:rPr>
              <w:t>黑龙江农业经济职业学院</w:t>
            </w: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食品检测技术</w:t>
            </w:r>
          </w:p>
        </w:tc>
      </w:tr>
      <w:tr w:rsidR="00E500D5" w:rsidRPr="00D708AF" w:rsidTr="00D708AF">
        <w:trPr>
          <w:jc w:val="center"/>
        </w:trPr>
        <w:tc>
          <w:tcPr>
            <w:tcW w:w="2473" w:type="pct"/>
            <w:vMerge/>
            <w:vAlign w:val="center"/>
          </w:tcPr>
          <w:p w:rsidR="00E500D5" w:rsidRPr="00D708AF" w:rsidRDefault="00E500D5" w:rsidP="00D708AF">
            <w:pPr>
              <w:spacing w:line="276" w:lineRule="auto"/>
              <w:jc w:val="center"/>
              <w:rPr>
                <w:szCs w:val="21"/>
              </w:rPr>
            </w:pP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食品加工技术</w:t>
            </w:r>
          </w:p>
        </w:tc>
      </w:tr>
      <w:tr w:rsidR="00E500D5" w:rsidRPr="00D708AF" w:rsidTr="00D708AF">
        <w:trPr>
          <w:jc w:val="center"/>
        </w:trPr>
        <w:tc>
          <w:tcPr>
            <w:tcW w:w="2473" w:type="pct"/>
            <w:vMerge/>
            <w:vAlign w:val="center"/>
          </w:tcPr>
          <w:p w:rsidR="00E500D5" w:rsidRPr="00D708AF" w:rsidRDefault="00E500D5" w:rsidP="00D708AF">
            <w:pPr>
              <w:spacing w:line="276" w:lineRule="auto"/>
              <w:jc w:val="center"/>
              <w:rPr>
                <w:szCs w:val="21"/>
              </w:rPr>
            </w:pP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食品营养与卫生</w:t>
            </w:r>
          </w:p>
        </w:tc>
      </w:tr>
      <w:tr w:rsidR="00E500D5" w:rsidRPr="00D708AF" w:rsidTr="00D708AF">
        <w:trPr>
          <w:jc w:val="center"/>
        </w:trPr>
        <w:tc>
          <w:tcPr>
            <w:tcW w:w="2473" w:type="pct"/>
            <w:vMerge w:val="restart"/>
            <w:vAlign w:val="center"/>
          </w:tcPr>
          <w:p w:rsidR="00E500D5" w:rsidRPr="00D708AF" w:rsidRDefault="00E500D5" w:rsidP="00D708AF">
            <w:pPr>
              <w:spacing w:line="276" w:lineRule="auto"/>
              <w:jc w:val="center"/>
              <w:rPr>
                <w:szCs w:val="21"/>
              </w:rPr>
            </w:pPr>
            <w:r w:rsidRPr="00D708AF">
              <w:rPr>
                <w:rFonts w:hint="eastAsia"/>
                <w:szCs w:val="21"/>
              </w:rPr>
              <w:t>杨凌职业技术学院</w:t>
            </w: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食品加工技术</w:t>
            </w:r>
          </w:p>
        </w:tc>
      </w:tr>
      <w:tr w:rsidR="00E500D5" w:rsidRPr="00D708AF" w:rsidTr="00D708AF">
        <w:trPr>
          <w:jc w:val="center"/>
        </w:trPr>
        <w:tc>
          <w:tcPr>
            <w:tcW w:w="2473" w:type="pct"/>
            <w:vMerge/>
            <w:vAlign w:val="center"/>
          </w:tcPr>
          <w:p w:rsidR="00E500D5" w:rsidRPr="00D708AF" w:rsidRDefault="00E500D5" w:rsidP="00D708AF">
            <w:pPr>
              <w:spacing w:line="276" w:lineRule="auto"/>
              <w:jc w:val="center"/>
              <w:rPr>
                <w:szCs w:val="21"/>
              </w:rPr>
            </w:pP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食品营养与检测</w:t>
            </w:r>
          </w:p>
        </w:tc>
      </w:tr>
      <w:tr w:rsidR="00E500D5" w:rsidRPr="00D708AF" w:rsidTr="00D708AF">
        <w:trPr>
          <w:jc w:val="center"/>
        </w:trPr>
        <w:tc>
          <w:tcPr>
            <w:tcW w:w="2473" w:type="pct"/>
            <w:vMerge w:val="restart"/>
            <w:vAlign w:val="center"/>
          </w:tcPr>
          <w:p w:rsidR="00E500D5" w:rsidRPr="00D708AF" w:rsidRDefault="00E500D5" w:rsidP="00D708AF">
            <w:pPr>
              <w:spacing w:line="276" w:lineRule="auto"/>
              <w:jc w:val="center"/>
              <w:rPr>
                <w:szCs w:val="21"/>
              </w:rPr>
            </w:pPr>
            <w:r w:rsidRPr="00D708AF">
              <w:rPr>
                <w:rFonts w:hint="eastAsia"/>
                <w:szCs w:val="21"/>
              </w:rPr>
              <w:t>河南农业职业技术学院</w:t>
            </w: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食品加工技术</w:t>
            </w:r>
          </w:p>
        </w:tc>
      </w:tr>
      <w:tr w:rsidR="00E500D5" w:rsidRPr="00D708AF" w:rsidTr="00D708AF">
        <w:trPr>
          <w:jc w:val="center"/>
        </w:trPr>
        <w:tc>
          <w:tcPr>
            <w:tcW w:w="2473" w:type="pct"/>
            <w:vMerge/>
            <w:vAlign w:val="center"/>
          </w:tcPr>
          <w:p w:rsidR="00E500D5" w:rsidRPr="00D708AF" w:rsidRDefault="00E500D5" w:rsidP="00D708AF">
            <w:pPr>
              <w:spacing w:line="276" w:lineRule="auto"/>
              <w:jc w:val="center"/>
              <w:rPr>
                <w:szCs w:val="21"/>
              </w:rPr>
            </w:pP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食品营养与检测</w:t>
            </w:r>
          </w:p>
        </w:tc>
      </w:tr>
      <w:tr w:rsidR="00E500D5" w:rsidRPr="00D708AF" w:rsidTr="00D708AF">
        <w:trPr>
          <w:jc w:val="center"/>
        </w:trPr>
        <w:tc>
          <w:tcPr>
            <w:tcW w:w="2473" w:type="pct"/>
            <w:vMerge/>
            <w:vAlign w:val="center"/>
          </w:tcPr>
          <w:p w:rsidR="00E500D5" w:rsidRPr="00D708AF" w:rsidRDefault="00E500D5" w:rsidP="00D708AF">
            <w:pPr>
              <w:spacing w:line="276" w:lineRule="auto"/>
              <w:jc w:val="center"/>
              <w:rPr>
                <w:szCs w:val="21"/>
              </w:rPr>
            </w:pP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食品质量与安全</w:t>
            </w:r>
          </w:p>
        </w:tc>
      </w:tr>
      <w:tr w:rsidR="00E500D5" w:rsidRPr="00D708AF" w:rsidTr="00D708AF">
        <w:trPr>
          <w:jc w:val="center"/>
        </w:trPr>
        <w:tc>
          <w:tcPr>
            <w:tcW w:w="2473" w:type="pct"/>
            <w:vMerge w:val="restart"/>
            <w:vAlign w:val="center"/>
          </w:tcPr>
          <w:p w:rsidR="00E500D5" w:rsidRPr="00D708AF" w:rsidRDefault="00E500D5" w:rsidP="00D708AF">
            <w:pPr>
              <w:spacing w:line="276" w:lineRule="auto"/>
              <w:jc w:val="center"/>
              <w:rPr>
                <w:szCs w:val="21"/>
              </w:rPr>
            </w:pPr>
            <w:r w:rsidRPr="00D708AF">
              <w:rPr>
                <w:rFonts w:hint="eastAsia"/>
                <w:szCs w:val="21"/>
              </w:rPr>
              <w:t>辽宁农业职业技术学院</w:t>
            </w: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食品加工技术</w:t>
            </w:r>
          </w:p>
        </w:tc>
      </w:tr>
      <w:tr w:rsidR="00E500D5" w:rsidRPr="00D708AF" w:rsidTr="00D708AF">
        <w:trPr>
          <w:jc w:val="center"/>
        </w:trPr>
        <w:tc>
          <w:tcPr>
            <w:tcW w:w="2473" w:type="pct"/>
            <w:vMerge/>
            <w:vAlign w:val="center"/>
          </w:tcPr>
          <w:p w:rsidR="00E500D5" w:rsidRPr="00D708AF" w:rsidRDefault="00E500D5" w:rsidP="00D708AF">
            <w:pPr>
              <w:spacing w:line="276" w:lineRule="auto"/>
              <w:jc w:val="center"/>
              <w:rPr>
                <w:szCs w:val="21"/>
              </w:rPr>
            </w:pP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食品营养与检测</w:t>
            </w:r>
          </w:p>
        </w:tc>
      </w:tr>
      <w:tr w:rsidR="00E500D5" w:rsidRPr="00D708AF" w:rsidTr="00D708AF">
        <w:trPr>
          <w:jc w:val="center"/>
        </w:trPr>
        <w:tc>
          <w:tcPr>
            <w:tcW w:w="2473" w:type="pct"/>
            <w:vMerge/>
            <w:vAlign w:val="center"/>
          </w:tcPr>
          <w:p w:rsidR="00E500D5" w:rsidRPr="00D708AF" w:rsidRDefault="00E500D5" w:rsidP="00D708AF">
            <w:pPr>
              <w:spacing w:line="276" w:lineRule="auto"/>
              <w:jc w:val="center"/>
              <w:rPr>
                <w:szCs w:val="21"/>
              </w:rPr>
            </w:pP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食品质量与安全</w:t>
            </w:r>
          </w:p>
        </w:tc>
      </w:tr>
      <w:tr w:rsidR="00E500D5" w:rsidRPr="00D708AF" w:rsidTr="00D708AF">
        <w:trPr>
          <w:jc w:val="center"/>
        </w:trPr>
        <w:tc>
          <w:tcPr>
            <w:tcW w:w="2473" w:type="pct"/>
            <w:vMerge w:val="restart"/>
            <w:vAlign w:val="center"/>
          </w:tcPr>
          <w:p w:rsidR="00E500D5" w:rsidRPr="00D708AF" w:rsidRDefault="00E500D5" w:rsidP="00D708AF">
            <w:pPr>
              <w:spacing w:line="276" w:lineRule="auto"/>
              <w:jc w:val="center"/>
              <w:rPr>
                <w:szCs w:val="21"/>
              </w:rPr>
            </w:pPr>
            <w:r w:rsidRPr="00D708AF">
              <w:rPr>
                <w:rFonts w:hint="eastAsia"/>
                <w:szCs w:val="21"/>
              </w:rPr>
              <w:t>芜湖职业技术学院</w:t>
            </w: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食品营养与检测</w:t>
            </w:r>
          </w:p>
        </w:tc>
      </w:tr>
      <w:tr w:rsidR="00E500D5" w:rsidRPr="00D708AF" w:rsidTr="00D708AF">
        <w:trPr>
          <w:jc w:val="center"/>
        </w:trPr>
        <w:tc>
          <w:tcPr>
            <w:tcW w:w="2473" w:type="pct"/>
            <w:vMerge/>
            <w:vAlign w:val="center"/>
          </w:tcPr>
          <w:p w:rsidR="00E500D5" w:rsidRPr="00D708AF" w:rsidRDefault="00E500D5" w:rsidP="00D708AF">
            <w:pPr>
              <w:spacing w:line="276" w:lineRule="auto"/>
              <w:jc w:val="center"/>
              <w:rPr>
                <w:szCs w:val="21"/>
              </w:rPr>
            </w:pP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食品加工技术</w:t>
            </w:r>
          </w:p>
        </w:tc>
      </w:tr>
      <w:tr w:rsidR="00E500D5" w:rsidRPr="00D708AF" w:rsidTr="00D708AF">
        <w:trPr>
          <w:jc w:val="center"/>
        </w:trPr>
        <w:tc>
          <w:tcPr>
            <w:tcW w:w="2473" w:type="pct"/>
            <w:vMerge w:val="restart"/>
            <w:vAlign w:val="center"/>
          </w:tcPr>
          <w:p w:rsidR="00E500D5" w:rsidRPr="00D708AF" w:rsidRDefault="00E500D5" w:rsidP="00D708AF">
            <w:pPr>
              <w:spacing w:line="276" w:lineRule="auto"/>
              <w:jc w:val="center"/>
              <w:rPr>
                <w:szCs w:val="21"/>
              </w:rPr>
            </w:pPr>
            <w:r w:rsidRPr="00D708AF">
              <w:rPr>
                <w:rFonts w:hint="eastAsia"/>
                <w:szCs w:val="21"/>
              </w:rPr>
              <w:t>广东食品药品职业技术学院</w:t>
            </w: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食品质量与安全</w:t>
            </w:r>
          </w:p>
        </w:tc>
      </w:tr>
      <w:tr w:rsidR="00E500D5" w:rsidRPr="00D708AF" w:rsidTr="00D708AF">
        <w:trPr>
          <w:jc w:val="center"/>
        </w:trPr>
        <w:tc>
          <w:tcPr>
            <w:tcW w:w="2473" w:type="pct"/>
            <w:vMerge/>
            <w:vAlign w:val="center"/>
          </w:tcPr>
          <w:p w:rsidR="00E500D5" w:rsidRPr="00D708AF" w:rsidRDefault="00E500D5" w:rsidP="00D708AF">
            <w:pPr>
              <w:spacing w:line="276" w:lineRule="auto"/>
              <w:jc w:val="center"/>
              <w:rPr>
                <w:szCs w:val="21"/>
              </w:rPr>
            </w:pP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食品营养与检测</w:t>
            </w:r>
          </w:p>
        </w:tc>
      </w:tr>
      <w:tr w:rsidR="00E500D5" w:rsidRPr="00D708AF" w:rsidTr="00D708AF">
        <w:trPr>
          <w:jc w:val="center"/>
        </w:trPr>
        <w:tc>
          <w:tcPr>
            <w:tcW w:w="2473" w:type="pct"/>
            <w:vMerge w:val="restart"/>
            <w:vAlign w:val="center"/>
          </w:tcPr>
          <w:p w:rsidR="00E500D5" w:rsidRPr="00D708AF" w:rsidRDefault="00E500D5" w:rsidP="00D708AF">
            <w:pPr>
              <w:spacing w:line="276" w:lineRule="auto"/>
              <w:jc w:val="center"/>
              <w:rPr>
                <w:szCs w:val="21"/>
              </w:rPr>
            </w:pPr>
            <w:r w:rsidRPr="00D708AF">
              <w:rPr>
                <w:rFonts w:hint="eastAsia"/>
                <w:szCs w:val="21"/>
              </w:rPr>
              <w:t>广东轻工职业技术学院</w:t>
            </w: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食品营养与检测</w:t>
            </w:r>
          </w:p>
        </w:tc>
      </w:tr>
      <w:tr w:rsidR="00E500D5" w:rsidRPr="00D708AF" w:rsidTr="00D708AF">
        <w:trPr>
          <w:jc w:val="center"/>
        </w:trPr>
        <w:tc>
          <w:tcPr>
            <w:tcW w:w="2473" w:type="pct"/>
            <w:vMerge/>
            <w:vAlign w:val="center"/>
          </w:tcPr>
          <w:p w:rsidR="00E500D5" w:rsidRPr="00D708AF" w:rsidRDefault="00E500D5" w:rsidP="00D708AF">
            <w:pPr>
              <w:spacing w:line="276" w:lineRule="auto"/>
              <w:jc w:val="center"/>
              <w:rPr>
                <w:szCs w:val="21"/>
              </w:rPr>
            </w:pPr>
          </w:p>
        </w:tc>
        <w:tc>
          <w:tcPr>
            <w:tcW w:w="2527" w:type="pct"/>
            <w:vAlign w:val="center"/>
          </w:tcPr>
          <w:p w:rsidR="00E500D5" w:rsidRPr="00D708AF" w:rsidRDefault="00E500D5" w:rsidP="00D708AF">
            <w:pPr>
              <w:spacing w:line="276" w:lineRule="auto"/>
              <w:jc w:val="center"/>
              <w:rPr>
                <w:szCs w:val="21"/>
              </w:rPr>
            </w:pPr>
            <w:r w:rsidRPr="00D708AF">
              <w:rPr>
                <w:rFonts w:hint="eastAsia"/>
                <w:szCs w:val="21"/>
              </w:rPr>
              <w:t>食品生物技术</w:t>
            </w:r>
          </w:p>
        </w:tc>
      </w:tr>
    </w:tbl>
    <w:p w:rsidR="00E500D5" w:rsidRDefault="00E500D5" w:rsidP="000B7007">
      <w:pPr>
        <w:spacing w:line="360" w:lineRule="auto"/>
        <w:rPr>
          <w:color w:val="000000"/>
          <w:sz w:val="24"/>
        </w:rPr>
      </w:pPr>
      <w:r>
        <w:rPr>
          <w:color w:val="000000"/>
          <w:sz w:val="24"/>
        </w:rPr>
        <w:t xml:space="preserve">    </w:t>
      </w:r>
    </w:p>
    <w:p w:rsidR="00E500D5" w:rsidRPr="000B7007" w:rsidRDefault="00E500D5" w:rsidP="000B7007">
      <w:pPr>
        <w:spacing w:line="360" w:lineRule="auto"/>
        <w:rPr>
          <w:color w:val="000000"/>
          <w:sz w:val="24"/>
        </w:rPr>
      </w:pPr>
      <w:r>
        <w:rPr>
          <w:color w:val="000000"/>
          <w:sz w:val="24"/>
        </w:rPr>
        <w:t xml:space="preserve">    </w:t>
      </w:r>
      <w:r>
        <w:rPr>
          <w:rFonts w:hint="eastAsia"/>
          <w:color w:val="000000"/>
          <w:sz w:val="24"/>
        </w:rPr>
        <w:t>由表</w:t>
      </w:r>
      <w:r>
        <w:rPr>
          <w:color w:val="000000"/>
          <w:sz w:val="24"/>
        </w:rPr>
        <w:t>5</w:t>
      </w:r>
      <w:r>
        <w:rPr>
          <w:rFonts w:hint="eastAsia"/>
          <w:color w:val="000000"/>
          <w:sz w:val="24"/>
        </w:rPr>
        <w:t>可知，各个院校开设的食品专业不尽相同，食品加工技术专家开设的院校有</w:t>
      </w:r>
      <w:r>
        <w:rPr>
          <w:color w:val="000000"/>
          <w:sz w:val="24"/>
        </w:rPr>
        <w:t>5</w:t>
      </w:r>
      <w:r>
        <w:rPr>
          <w:rFonts w:hint="eastAsia"/>
          <w:color w:val="000000"/>
          <w:sz w:val="24"/>
        </w:rPr>
        <w:t>家，广东地区的两所高校未开设食品加工技术专业。</w:t>
      </w:r>
    </w:p>
    <w:p w:rsidR="00E500D5" w:rsidRPr="00D65547" w:rsidRDefault="00E500D5" w:rsidP="00EC3F9C">
      <w:pPr>
        <w:spacing w:line="360" w:lineRule="auto"/>
        <w:ind w:firstLineChars="200" w:firstLine="482"/>
        <w:rPr>
          <w:b/>
          <w:color w:val="000000"/>
          <w:sz w:val="24"/>
        </w:rPr>
      </w:pPr>
      <w:r w:rsidRPr="00D65547">
        <w:rPr>
          <w:b/>
          <w:color w:val="000000"/>
          <w:sz w:val="24"/>
        </w:rPr>
        <w:t>2</w:t>
      </w:r>
      <w:r w:rsidRPr="00D65547">
        <w:rPr>
          <w:rFonts w:hint="eastAsia"/>
          <w:b/>
          <w:color w:val="000000"/>
          <w:sz w:val="24"/>
        </w:rPr>
        <w:t>、</w:t>
      </w:r>
      <w:r>
        <w:rPr>
          <w:rFonts w:hint="eastAsia"/>
          <w:b/>
          <w:color w:val="000000"/>
          <w:sz w:val="24"/>
        </w:rPr>
        <w:t>专业</w:t>
      </w:r>
      <w:r w:rsidRPr="00D65547">
        <w:rPr>
          <w:rFonts w:hint="eastAsia"/>
          <w:b/>
          <w:color w:val="000000"/>
          <w:sz w:val="24"/>
        </w:rPr>
        <w:t>开设课程分析</w:t>
      </w:r>
    </w:p>
    <w:p w:rsidR="00E500D5" w:rsidRPr="00D65547" w:rsidRDefault="00E500D5" w:rsidP="00EC3F9C">
      <w:pPr>
        <w:spacing w:line="360" w:lineRule="auto"/>
        <w:ind w:firstLineChars="250" w:firstLine="600"/>
        <w:rPr>
          <w:color w:val="000000"/>
          <w:sz w:val="24"/>
        </w:rPr>
      </w:pPr>
      <w:r w:rsidRPr="00D65547">
        <w:rPr>
          <w:rFonts w:hint="eastAsia"/>
          <w:color w:val="000000"/>
          <w:sz w:val="24"/>
        </w:rPr>
        <w:t>通过整理问卷，对各院校食品</w:t>
      </w:r>
      <w:r>
        <w:rPr>
          <w:rFonts w:hint="eastAsia"/>
          <w:color w:val="000000"/>
          <w:sz w:val="24"/>
        </w:rPr>
        <w:t>加工技术</w:t>
      </w:r>
      <w:r w:rsidRPr="00D65547">
        <w:rPr>
          <w:rFonts w:hint="eastAsia"/>
          <w:color w:val="000000"/>
          <w:sz w:val="24"/>
        </w:rPr>
        <w:t>专业开设的课程进行统计分析，结果表明：</w:t>
      </w:r>
    </w:p>
    <w:p w:rsidR="00E500D5" w:rsidRPr="00D65547" w:rsidRDefault="00E500D5" w:rsidP="00EC3F9C">
      <w:pPr>
        <w:spacing w:line="360" w:lineRule="auto"/>
        <w:ind w:firstLineChars="250" w:firstLine="600"/>
        <w:rPr>
          <w:color w:val="000000"/>
          <w:sz w:val="24"/>
        </w:rPr>
      </w:pPr>
      <w:r w:rsidRPr="00D65547">
        <w:rPr>
          <w:rFonts w:hint="eastAsia"/>
          <w:color w:val="000000"/>
          <w:sz w:val="24"/>
        </w:rPr>
        <w:t>公共基础课程开设的较为集中，主要包括思想政治理论、思想道德修养、军事理论、党史国史、中华传统优秀文化、大学语文、高等数学、大学英语、计算机文化基础、计算机应用基础、体育、心理健康教育、职业生涯规划、就业创业指导、创新创业教育、信息技术基础、美育课程等。</w:t>
      </w:r>
    </w:p>
    <w:p w:rsidR="00E500D5" w:rsidRPr="00D65547" w:rsidRDefault="00E500D5" w:rsidP="00EC3F9C">
      <w:pPr>
        <w:spacing w:line="360" w:lineRule="auto"/>
        <w:ind w:firstLineChars="250" w:firstLine="600"/>
        <w:rPr>
          <w:color w:val="000000"/>
          <w:sz w:val="24"/>
        </w:rPr>
      </w:pPr>
      <w:r w:rsidRPr="00D65547">
        <w:rPr>
          <w:rFonts w:hint="eastAsia"/>
          <w:color w:val="000000"/>
          <w:sz w:val="24"/>
        </w:rPr>
        <w:t>专业基础课程较为分散，主要包括基础化学、无机及分析化学、有机化学、食品生物化学、食品原料学、食品标准与法规、</w:t>
      </w:r>
      <w:r>
        <w:rPr>
          <w:rFonts w:hint="eastAsia"/>
          <w:color w:val="000000"/>
          <w:sz w:val="24"/>
        </w:rPr>
        <w:t>食品营养学</w:t>
      </w:r>
      <w:r w:rsidRPr="00D65547">
        <w:rPr>
          <w:rFonts w:hint="eastAsia"/>
          <w:color w:val="000000"/>
          <w:sz w:val="24"/>
        </w:rPr>
        <w:t>、食品应用化学、食品微生物应用技术、仪器分析、食品添加剂应用、食品掺伪</w:t>
      </w:r>
      <w:r>
        <w:rPr>
          <w:rFonts w:hint="eastAsia"/>
          <w:color w:val="000000"/>
          <w:sz w:val="24"/>
        </w:rPr>
        <w:t>与</w:t>
      </w:r>
      <w:r w:rsidRPr="00D65547">
        <w:rPr>
          <w:rFonts w:hint="eastAsia"/>
          <w:color w:val="000000"/>
          <w:sz w:val="24"/>
        </w:rPr>
        <w:t>检验、</w:t>
      </w:r>
      <w:r>
        <w:rPr>
          <w:rFonts w:hint="eastAsia"/>
          <w:color w:val="000000"/>
          <w:sz w:val="24"/>
        </w:rPr>
        <w:t>食品加工原理、食品生产单元操作等</w:t>
      </w:r>
      <w:r w:rsidRPr="00D65547">
        <w:rPr>
          <w:rFonts w:hint="eastAsia"/>
          <w:color w:val="000000"/>
          <w:sz w:val="24"/>
        </w:rPr>
        <w:t>。</w:t>
      </w:r>
    </w:p>
    <w:p w:rsidR="00E500D5" w:rsidRPr="00D65547" w:rsidRDefault="00E500D5" w:rsidP="00EC3F9C">
      <w:pPr>
        <w:spacing w:line="360" w:lineRule="auto"/>
        <w:ind w:firstLineChars="200" w:firstLine="480"/>
        <w:rPr>
          <w:color w:val="000000"/>
          <w:sz w:val="24"/>
        </w:rPr>
      </w:pPr>
      <w:r>
        <w:rPr>
          <w:rFonts w:hint="eastAsia"/>
          <w:color w:val="000000"/>
          <w:sz w:val="24"/>
        </w:rPr>
        <w:t>专业</w:t>
      </w:r>
      <w:r w:rsidRPr="00D65547">
        <w:rPr>
          <w:rFonts w:hint="eastAsia"/>
          <w:color w:val="000000"/>
          <w:sz w:val="24"/>
        </w:rPr>
        <w:t>核心课程开设更加分散，</w:t>
      </w:r>
      <w:r>
        <w:rPr>
          <w:rFonts w:hint="eastAsia"/>
          <w:color w:val="000000"/>
          <w:sz w:val="24"/>
        </w:rPr>
        <w:t>如杨凌职业技术学院、芜湖职业技术学院开设核心课程基本一致，</w:t>
      </w:r>
      <w:r w:rsidRPr="00D65547">
        <w:rPr>
          <w:rFonts w:hint="eastAsia"/>
          <w:color w:val="000000"/>
          <w:sz w:val="24"/>
        </w:rPr>
        <w:t>包括</w:t>
      </w:r>
      <w:r w:rsidRPr="003F1D31">
        <w:rPr>
          <w:rFonts w:hint="eastAsia"/>
          <w:color w:val="000000"/>
          <w:sz w:val="24"/>
        </w:rPr>
        <w:t>粮油加工技术</w:t>
      </w:r>
      <w:r>
        <w:rPr>
          <w:rFonts w:hint="eastAsia"/>
          <w:color w:val="000000"/>
          <w:sz w:val="24"/>
        </w:rPr>
        <w:t>、</w:t>
      </w:r>
      <w:r w:rsidRPr="003F1D31">
        <w:rPr>
          <w:rFonts w:hint="eastAsia"/>
          <w:color w:val="000000"/>
          <w:sz w:val="24"/>
        </w:rPr>
        <w:t>面包生产技术</w:t>
      </w:r>
      <w:r>
        <w:rPr>
          <w:rFonts w:hint="eastAsia"/>
          <w:color w:val="000000"/>
          <w:sz w:val="24"/>
        </w:rPr>
        <w:t>、</w:t>
      </w:r>
      <w:r w:rsidRPr="003F1D31">
        <w:rPr>
          <w:rFonts w:hint="eastAsia"/>
          <w:color w:val="000000"/>
          <w:sz w:val="24"/>
        </w:rPr>
        <w:t>点心生产技术</w:t>
      </w:r>
      <w:r>
        <w:rPr>
          <w:rFonts w:hint="eastAsia"/>
          <w:color w:val="000000"/>
          <w:sz w:val="24"/>
        </w:rPr>
        <w:t>、</w:t>
      </w:r>
      <w:r w:rsidRPr="003F1D31">
        <w:rPr>
          <w:rFonts w:hint="eastAsia"/>
          <w:color w:val="000000"/>
          <w:sz w:val="24"/>
        </w:rPr>
        <w:t>糕点装饰技术</w:t>
      </w:r>
      <w:r>
        <w:rPr>
          <w:rFonts w:hint="eastAsia"/>
          <w:color w:val="000000"/>
          <w:sz w:val="24"/>
        </w:rPr>
        <w:t>、</w:t>
      </w:r>
      <w:r w:rsidRPr="003F1D31">
        <w:rPr>
          <w:rFonts w:hint="eastAsia"/>
          <w:color w:val="000000"/>
          <w:sz w:val="24"/>
        </w:rPr>
        <w:t>食品机械与设备</w:t>
      </w:r>
      <w:r>
        <w:rPr>
          <w:rFonts w:hint="eastAsia"/>
          <w:color w:val="000000"/>
          <w:sz w:val="24"/>
        </w:rPr>
        <w:t>、</w:t>
      </w:r>
      <w:r w:rsidRPr="003F1D31">
        <w:rPr>
          <w:rFonts w:hint="eastAsia"/>
          <w:color w:val="000000"/>
          <w:sz w:val="24"/>
        </w:rPr>
        <w:t>食品检验与分析</w:t>
      </w:r>
      <w:r w:rsidRPr="00D65547">
        <w:rPr>
          <w:rFonts w:hint="eastAsia"/>
          <w:color w:val="000000"/>
          <w:sz w:val="24"/>
        </w:rPr>
        <w:t>等</w:t>
      </w:r>
      <w:r>
        <w:rPr>
          <w:rFonts w:hint="eastAsia"/>
          <w:color w:val="000000"/>
          <w:sz w:val="24"/>
        </w:rPr>
        <w:t>，主要偏向烘焙方向；河南农业职业技术学院开设的核心课程</w:t>
      </w:r>
      <w:r w:rsidRPr="00D65547">
        <w:rPr>
          <w:rFonts w:hint="eastAsia"/>
          <w:color w:val="000000"/>
          <w:sz w:val="24"/>
        </w:rPr>
        <w:t>包括</w:t>
      </w:r>
      <w:r w:rsidRPr="009A5EBB">
        <w:rPr>
          <w:rFonts w:hint="eastAsia"/>
          <w:color w:val="000000"/>
          <w:sz w:val="24"/>
        </w:rPr>
        <w:t>粮食制品加工技术</w:t>
      </w:r>
      <w:r>
        <w:rPr>
          <w:rFonts w:hint="eastAsia"/>
          <w:color w:val="000000"/>
          <w:sz w:val="24"/>
        </w:rPr>
        <w:t>、</w:t>
      </w:r>
      <w:r w:rsidRPr="009A5EBB">
        <w:rPr>
          <w:rFonts w:hint="eastAsia"/>
          <w:color w:val="000000"/>
          <w:sz w:val="24"/>
        </w:rPr>
        <w:t>畜产品加工技术</w:t>
      </w:r>
      <w:r>
        <w:rPr>
          <w:rFonts w:hint="eastAsia"/>
          <w:color w:val="000000"/>
          <w:sz w:val="24"/>
        </w:rPr>
        <w:t>、</w:t>
      </w:r>
      <w:r w:rsidRPr="009A5EBB">
        <w:rPr>
          <w:rFonts w:hint="eastAsia"/>
          <w:color w:val="000000"/>
          <w:sz w:val="24"/>
        </w:rPr>
        <w:t>饮料生产技术</w:t>
      </w:r>
      <w:r>
        <w:rPr>
          <w:rFonts w:hint="eastAsia"/>
          <w:color w:val="000000"/>
          <w:sz w:val="24"/>
        </w:rPr>
        <w:t>、</w:t>
      </w:r>
      <w:r w:rsidRPr="009A5EBB">
        <w:rPr>
          <w:rFonts w:hint="eastAsia"/>
          <w:color w:val="000000"/>
          <w:sz w:val="24"/>
        </w:rPr>
        <w:t>发酵食品生产技术</w:t>
      </w:r>
      <w:r>
        <w:rPr>
          <w:rFonts w:hint="eastAsia"/>
          <w:color w:val="000000"/>
          <w:sz w:val="24"/>
        </w:rPr>
        <w:t>、</w:t>
      </w:r>
      <w:r w:rsidRPr="009A5EBB">
        <w:rPr>
          <w:rFonts w:hint="eastAsia"/>
          <w:color w:val="000000"/>
          <w:sz w:val="24"/>
        </w:rPr>
        <w:t>果蔬贮藏加工技术</w:t>
      </w:r>
      <w:r>
        <w:rPr>
          <w:rFonts w:hint="eastAsia"/>
          <w:color w:val="000000"/>
          <w:sz w:val="24"/>
        </w:rPr>
        <w:t>、</w:t>
      </w:r>
      <w:r w:rsidRPr="009A5EBB">
        <w:rPr>
          <w:rFonts w:hint="eastAsia"/>
          <w:color w:val="000000"/>
          <w:sz w:val="24"/>
        </w:rPr>
        <w:t>食品微生物</w:t>
      </w:r>
      <w:r>
        <w:rPr>
          <w:rFonts w:hint="eastAsia"/>
          <w:color w:val="000000"/>
          <w:sz w:val="24"/>
        </w:rPr>
        <w:t>、</w:t>
      </w:r>
      <w:r w:rsidRPr="009A5EBB">
        <w:rPr>
          <w:rFonts w:hint="eastAsia"/>
          <w:color w:val="000000"/>
          <w:sz w:val="24"/>
        </w:rPr>
        <w:t>食品分析技术</w:t>
      </w:r>
      <w:r>
        <w:rPr>
          <w:rFonts w:hint="eastAsia"/>
          <w:color w:val="000000"/>
          <w:sz w:val="24"/>
        </w:rPr>
        <w:t>等，方向较多，与河南农副产品丰富的地域特点密切相关；辽宁农业职业技术学院开设的核心课程</w:t>
      </w:r>
      <w:r w:rsidRPr="00D65547">
        <w:rPr>
          <w:rFonts w:hint="eastAsia"/>
          <w:color w:val="000000"/>
          <w:sz w:val="24"/>
        </w:rPr>
        <w:t>包括</w:t>
      </w:r>
      <w:r>
        <w:rPr>
          <w:rFonts w:hint="eastAsia"/>
          <w:color w:val="000000"/>
          <w:sz w:val="24"/>
        </w:rPr>
        <w:t>啤酒生产、葡萄酒生产、</w:t>
      </w:r>
      <w:r w:rsidRPr="00456839">
        <w:rPr>
          <w:rFonts w:hint="eastAsia"/>
          <w:color w:val="000000"/>
          <w:sz w:val="24"/>
        </w:rPr>
        <w:t>焙烤食品生产</w:t>
      </w:r>
      <w:r>
        <w:rPr>
          <w:rFonts w:hint="eastAsia"/>
          <w:color w:val="000000"/>
          <w:sz w:val="24"/>
        </w:rPr>
        <w:t>、</w:t>
      </w:r>
      <w:r w:rsidRPr="00456839">
        <w:rPr>
          <w:rFonts w:hint="eastAsia"/>
          <w:color w:val="000000"/>
          <w:sz w:val="24"/>
        </w:rPr>
        <w:t>水产品生产</w:t>
      </w:r>
      <w:r>
        <w:rPr>
          <w:rFonts w:hint="eastAsia"/>
          <w:color w:val="000000"/>
          <w:sz w:val="24"/>
        </w:rPr>
        <w:t>、</w:t>
      </w:r>
      <w:r w:rsidRPr="00456839">
        <w:rPr>
          <w:rFonts w:hint="eastAsia"/>
          <w:color w:val="000000"/>
          <w:sz w:val="24"/>
        </w:rPr>
        <w:t>饮料生产</w:t>
      </w:r>
      <w:r>
        <w:rPr>
          <w:rFonts w:hint="eastAsia"/>
          <w:color w:val="000000"/>
          <w:sz w:val="24"/>
        </w:rPr>
        <w:t>、</w:t>
      </w:r>
      <w:r w:rsidRPr="00456839">
        <w:rPr>
          <w:rFonts w:hint="eastAsia"/>
          <w:color w:val="000000"/>
          <w:sz w:val="24"/>
        </w:rPr>
        <w:t>食品安全控制技术</w:t>
      </w:r>
      <w:r>
        <w:rPr>
          <w:rFonts w:hint="eastAsia"/>
          <w:color w:val="000000"/>
          <w:sz w:val="24"/>
        </w:rPr>
        <w:t>等，与其靠近渤海湾地理位置及当地消费人群饮食喜好开设相关。核心课程的开设都与各院校所在地区密切相关，都应为服务地方区域经济发展做出贡献。</w:t>
      </w:r>
    </w:p>
    <w:p w:rsidR="00E500D5" w:rsidRPr="00D65547" w:rsidRDefault="00E500D5" w:rsidP="00EC3F9C">
      <w:pPr>
        <w:spacing w:line="360" w:lineRule="auto"/>
        <w:ind w:firstLineChars="250" w:firstLine="600"/>
        <w:rPr>
          <w:color w:val="000000"/>
          <w:sz w:val="24"/>
        </w:rPr>
      </w:pPr>
      <w:r w:rsidRPr="00D65547">
        <w:rPr>
          <w:rFonts w:hint="eastAsia"/>
          <w:color w:val="000000"/>
          <w:sz w:val="24"/>
        </w:rPr>
        <w:t>现代信息技术在本专业专科或高职教学中的有一定发展，所调研的院校中绝大部分已经开始在本专业展开信息化教学，但各院校课程和推进程度有所不同。其中，江苏食品药品职业技术学院联合其他院校建设的食品加工教学资源库中包含本专业的食品生产技术、食品安全控制、公共营养、食品营养学基础等课程。还有杨凌职业技术学院联合其他院校建设食品营养与检测教学资源库也在建设当中，其中也包含了本专业的相关课程，比如营养学、营养膳食设计、烹饪工艺与营养、仪器分析技术等。除了课程资源的信息化建设，教学方法和手段也有新的变化，其中部分院校开始了云课程、学习通等移动教学手段探索并逐渐显示出了良好的教学效果。</w:t>
      </w:r>
    </w:p>
    <w:p w:rsidR="00E500D5" w:rsidRPr="00924D93" w:rsidRDefault="00E500D5" w:rsidP="00EC3F9C">
      <w:pPr>
        <w:spacing w:line="360" w:lineRule="auto"/>
        <w:ind w:firstLineChars="200" w:firstLine="482"/>
        <w:rPr>
          <w:b/>
          <w:color w:val="000000"/>
          <w:sz w:val="24"/>
        </w:rPr>
      </w:pPr>
      <w:r w:rsidRPr="00924D93">
        <w:rPr>
          <w:b/>
          <w:color w:val="000000"/>
          <w:sz w:val="24"/>
        </w:rPr>
        <w:t>3</w:t>
      </w:r>
      <w:r w:rsidRPr="00924D93">
        <w:rPr>
          <w:rFonts w:hint="eastAsia"/>
          <w:b/>
          <w:color w:val="000000"/>
          <w:sz w:val="24"/>
        </w:rPr>
        <w:t>、专业校企合作分析</w:t>
      </w:r>
    </w:p>
    <w:p w:rsidR="00E500D5" w:rsidRPr="00431507" w:rsidRDefault="00E500D5" w:rsidP="00EC3F9C">
      <w:pPr>
        <w:spacing w:line="360" w:lineRule="auto"/>
        <w:ind w:firstLineChars="250" w:firstLine="600"/>
        <w:rPr>
          <w:rFonts w:cs="宋体"/>
          <w:color w:val="FF0000"/>
          <w:sz w:val="24"/>
        </w:rPr>
      </w:pPr>
      <w:r w:rsidRPr="00E30ACD">
        <w:rPr>
          <w:rFonts w:hint="eastAsia"/>
          <w:color w:val="000000"/>
          <w:sz w:val="24"/>
        </w:rPr>
        <w:t>目前开设有本专业的高职院校中广东食品药品职业学院的校企合作情况最好，合作企业达</w:t>
      </w:r>
      <w:r w:rsidRPr="00E30ACD">
        <w:rPr>
          <w:color w:val="000000"/>
          <w:sz w:val="24"/>
        </w:rPr>
        <w:t>45</w:t>
      </w:r>
      <w:r w:rsidRPr="00E30ACD">
        <w:rPr>
          <w:rFonts w:hint="eastAsia"/>
          <w:color w:val="000000"/>
          <w:sz w:val="24"/>
        </w:rPr>
        <w:t>家之多</w:t>
      </w:r>
      <w:r>
        <w:rPr>
          <w:rFonts w:hint="eastAsia"/>
          <w:color w:val="000000"/>
          <w:sz w:val="24"/>
        </w:rPr>
        <w:t>，各家高职院校的</w:t>
      </w:r>
      <w:r w:rsidRPr="00E30ACD">
        <w:rPr>
          <w:rFonts w:hint="eastAsia"/>
          <w:color w:val="000000"/>
          <w:sz w:val="24"/>
        </w:rPr>
        <w:t>深度合作企业</w:t>
      </w:r>
      <w:r>
        <w:rPr>
          <w:rFonts w:hint="eastAsia"/>
          <w:color w:val="000000"/>
          <w:sz w:val="24"/>
        </w:rPr>
        <w:t>基本在</w:t>
      </w:r>
      <w:r w:rsidRPr="00E30ACD">
        <w:rPr>
          <w:color w:val="000000"/>
          <w:sz w:val="24"/>
        </w:rPr>
        <w:t>5</w:t>
      </w:r>
      <w:r w:rsidRPr="00E30ACD">
        <w:rPr>
          <w:rFonts w:hint="eastAsia"/>
          <w:color w:val="000000"/>
          <w:sz w:val="24"/>
        </w:rPr>
        <w:t>家</w:t>
      </w:r>
      <w:r>
        <w:rPr>
          <w:rFonts w:hint="eastAsia"/>
          <w:color w:val="000000"/>
          <w:sz w:val="24"/>
        </w:rPr>
        <w:t>左右</w:t>
      </w:r>
      <w:r w:rsidRPr="00E30ACD">
        <w:rPr>
          <w:rFonts w:hint="eastAsia"/>
          <w:color w:val="000000"/>
          <w:sz w:val="24"/>
        </w:rPr>
        <w:t>。调研院校的食品类专业校企合作情况如图</w:t>
      </w:r>
      <w:r>
        <w:rPr>
          <w:color w:val="000000"/>
          <w:sz w:val="24"/>
        </w:rPr>
        <w:t>5</w:t>
      </w:r>
      <w:r w:rsidRPr="00E30ACD">
        <w:rPr>
          <w:rFonts w:hint="eastAsia"/>
          <w:color w:val="000000"/>
          <w:sz w:val="24"/>
        </w:rPr>
        <w:t>所示。</w:t>
      </w:r>
    </w:p>
    <w:p w:rsidR="00E500D5" w:rsidRDefault="00317F31" w:rsidP="00E30ACD">
      <w:pPr>
        <w:spacing w:line="360" w:lineRule="auto"/>
        <w:jc w:val="center"/>
        <w:rPr>
          <w:b/>
          <w:color w:val="000000"/>
          <w:szCs w:val="21"/>
        </w:rPr>
      </w:pPr>
      <w:r>
        <w:rPr>
          <w:noProof/>
        </w:rPr>
        <w:pict>
          <v:shape id="图表 3" o:spid="_x0000_i1030" type="#_x0000_t75" style="width:361.5pt;height:25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">
            <v:imagedata r:id="rId14" o:title=""/>
            <o:lock v:ext="edit" aspectratio="f"/>
          </v:shape>
        </w:pict>
      </w:r>
    </w:p>
    <w:p w:rsidR="00E500D5" w:rsidRPr="00D65547" w:rsidRDefault="00E500D5" w:rsidP="00E30ACD">
      <w:pPr>
        <w:spacing w:line="360" w:lineRule="auto"/>
        <w:jc w:val="center"/>
        <w:rPr>
          <w:b/>
          <w:color w:val="000000"/>
          <w:szCs w:val="21"/>
        </w:rPr>
      </w:pPr>
      <w:r w:rsidRPr="00D65547">
        <w:rPr>
          <w:rFonts w:hint="eastAsia"/>
          <w:b/>
          <w:color w:val="000000"/>
          <w:szCs w:val="21"/>
        </w:rPr>
        <w:t>图</w:t>
      </w:r>
      <w:r>
        <w:rPr>
          <w:b/>
          <w:color w:val="000000"/>
          <w:szCs w:val="21"/>
        </w:rPr>
        <w:t>5</w:t>
      </w:r>
      <w:r w:rsidRPr="00D65547">
        <w:rPr>
          <w:b/>
          <w:color w:val="000000"/>
          <w:szCs w:val="21"/>
        </w:rPr>
        <w:t xml:space="preserve"> </w:t>
      </w:r>
      <w:r w:rsidRPr="00D65547">
        <w:rPr>
          <w:rFonts w:hint="eastAsia"/>
          <w:b/>
          <w:color w:val="000000"/>
          <w:szCs w:val="21"/>
        </w:rPr>
        <w:t>校企合作情况</w:t>
      </w:r>
    </w:p>
    <w:p w:rsidR="00E500D5" w:rsidRPr="005967D4" w:rsidRDefault="00E500D5" w:rsidP="00EC3F9C">
      <w:pPr>
        <w:spacing w:line="360" w:lineRule="auto"/>
        <w:ind w:firstLineChars="200" w:firstLine="482"/>
        <w:outlineLvl w:val="1"/>
        <w:rPr>
          <w:rFonts w:ascii="Times New Roman" w:eastAsia="黑体" w:hAnsi="Times New Roman"/>
          <w:b/>
          <w:bCs/>
          <w:kern w:val="28"/>
          <w:sz w:val="24"/>
          <w:szCs w:val="32"/>
        </w:rPr>
      </w:pPr>
      <w:r w:rsidRPr="005967D4">
        <w:rPr>
          <w:rFonts w:ascii="Times New Roman" w:eastAsia="黑体" w:hAnsi="Times New Roman" w:hint="eastAsia"/>
          <w:b/>
          <w:bCs/>
          <w:kern w:val="28"/>
          <w:sz w:val="24"/>
          <w:szCs w:val="32"/>
        </w:rPr>
        <w:t>（四）学生调研</w:t>
      </w:r>
    </w:p>
    <w:p w:rsidR="00E500D5" w:rsidRPr="005967D4" w:rsidRDefault="00E500D5" w:rsidP="00EC3F9C">
      <w:pPr>
        <w:spacing w:line="360" w:lineRule="auto"/>
        <w:ind w:firstLineChars="200" w:firstLine="480"/>
        <w:rPr>
          <w:color w:val="000000"/>
          <w:sz w:val="24"/>
        </w:rPr>
      </w:pPr>
      <w:r w:rsidRPr="005967D4">
        <w:rPr>
          <w:rFonts w:hint="eastAsia"/>
          <w:color w:val="000000"/>
          <w:sz w:val="24"/>
        </w:rPr>
        <w:t>本次学生调研对象包括在校大三顶岗实习学生及</w:t>
      </w:r>
      <w:r>
        <w:rPr>
          <w:rFonts w:hint="eastAsia"/>
          <w:color w:val="000000"/>
          <w:sz w:val="24"/>
        </w:rPr>
        <w:t>往届</w:t>
      </w:r>
      <w:r w:rsidRPr="005967D4">
        <w:rPr>
          <w:rFonts w:hint="eastAsia"/>
          <w:color w:val="000000"/>
          <w:sz w:val="24"/>
        </w:rPr>
        <w:t>毕业生，主要对</w:t>
      </w:r>
      <w:r>
        <w:rPr>
          <w:rFonts w:hint="eastAsia"/>
          <w:color w:val="000000"/>
          <w:sz w:val="24"/>
        </w:rPr>
        <w:t>食品加工技术专业</w:t>
      </w:r>
      <w:r w:rsidRPr="005967D4">
        <w:rPr>
          <w:rFonts w:hint="eastAsia"/>
          <w:color w:val="000000"/>
          <w:sz w:val="24"/>
        </w:rPr>
        <w:t>学生的工作岗位</w:t>
      </w:r>
      <w:r>
        <w:rPr>
          <w:rFonts w:hint="eastAsia"/>
          <w:color w:val="000000"/>
          <w:sz w:val="24"/>
        </w:rPr>
        <w:t>、</w:t>
      </w:r>
      <w:r w:rsidRPr="005967D4">
        <w:rPr>
          <w:rFonts w:hint="eastAsia"/>
          <w:color w:val="000000"/>
          <w:sz w:val="24"/>
        </w:rPr>
        <w:t>工作任务</w:t>
      </w:r>
      <w:r>
        <w:rPr>
          <w:rFonts w:hint="eastAsia"/>
          <w:color w:val="000000"/>
          <w:sz w:val="24"/>
        </w:rPr>
        <w:t>、</w:t>
      </w:r>
      <w:r w:rsidRPr="005967D4">
        <w:rPr>
          <w:rFonts w:hint="eastAsia"/>
          <w:color w:val="000000"/>
          <w:sz w:val="24"/>
        </w:rPr>
        <w:t>岗位职能需求</w:t>
      </w:r>
      <w:r>
        <w:rPr>
          <w:rFonts w:hint="eastAsia"/>
          <w:color w:val="000000"/>
          <w:sz w:val="24"/>
        </w:rPr>
        <w:t>、薪酬情况等方面进行调研。通过问卷星网站发放电子调查问卷</w:t>
      </w:r>
      <w:r w:rsidRPr="005967D4">
        <w:rPr>
          <w:color w:val="000000"/>
          <w:sz w:val="24"/>
        </w:rPr>
        <w:t>172</w:t>
      </w:r>
      <w:r>
        <w:rPr>
          <w:rFonts w:hint="eastAsia"/>
          <w:color w:val="000000"/>
          <w:sz w:val="24"/>
        </w:rPr>
        <w:t>份</w:t>
      </w:r>
      <w:r w:rsidRPr="005967D4">
        <w:rPr>
          <w:rFonts w:hint="eastAsia"/>
          <w:color w:val="000000"/>
          <w:sz w:val="24"/>
        </w:rPr>
        <w:t>（</w:t>
      </w:r>
      <w:r>
        <w:rPr>
          <w:rFonts w:hint="eastAsia"/>
          <w:color w:val="000000"/>
          <w:sz w:val="24"/>
        </w:rPr>
        <w:t>其中</w:t>
      </w:r>
      <w:r w:rsidRPr="005967D4">
        <w:rPr>
          <w:rFonts w:hint="eastAsia"/>
          <w:color w:val="000000"/>
          <w:sz w:val="24"/>
        </w:rPr>
        <w:t>顶岗实习学生</w:t>
      </w:r>
      <w:r w:rsidRPr="005967D4">
        <w:rPr>
          <w:color w:val="000000"/>
          <w:sz w:val="24"/>
        </w:rPr>
        <w:t>54</w:t>
      </w:r>
      <w:r w:rsidRPr="005967D4">
        <w:rPr>
          <w:rFonts w:hint="eastAsia"/>
          <w:color w:val="000000"/>
          <w:sz w:val="24"/>
        </w:rPr>
        <w:t>人，毕业生</w:t>
      </w:r>
      <w:r w:rsidRPr="005967D4">
        <w:rPr>
          <w:color w:val="000000"/>
          <w:sz w:val="24"/>
        </w:rPr>
        <w:t>118</w:t>
      </w:r>
      <w:r w:rsidRPr="005967D4">
        <w:rPr>
          <w:rFonts w:hint="eastAsia"/>
          <w:color w:val="000000"/>
          <w:sz w:val="24"/>
        </w:rPr>
        <w:t>人），收回有效电子调查问卷</w:t>
      </w:r>
      <w:r w:rsidRPr="005967D4">
        <w:rPr>
          <w:color w:val="000000"/>
          <w:sz w:val="24"/>
        </w:rPr>
        <w:t>172</w:t>
      </w:r>
      <w:r w:rsidRPr="005967D4">
        <w:rPr>
          <w:rFonts w:hint="eastAsia"/>
          <w:color w:val="000000"/>
          <w:sz w:val="24"/>
        </w:rPr>
        <w:t>份。现将调研问卷结果统计如下。</w:t>
      </w:r>
    </w:p>
    <w:p w:rsidR="00E500D5" w:rsidRPr="000230CA" w:rsidRDefault="00E500D5" w:rsidP="00EC3F9C">
      <w:pPr>
        <w:spacing w:line="360" w:lineRule="auto"/>
        <w:ind w:firstLineChars="200" w:firstLine="482"/>
        <w:rPr>
          <w:b/>
          <w:color w:val="000000"/>
          <w:sz w:val="24"/>
        </w:rPr>
      </w:pPr>
      <w:r w:rsidRPr="000230CA">
        <w:rPr>
          <w:b/>
          <w:color w:val="000000"/>
          <w:sz w:val="24"/>
        </w:rPr>
        <w:t>1</w:t>
      </w:r>
      <w:r w:rsidRPr="000230CA">
        <w:rPr>
          <w:rFonts w:hint="eastAsia"/>
          <w:b/>
          <w:color w:val="000000"/>
          <w:sz w:val="24"/>
        </w:rPr>
        <w:t>、学生工作单位</w:t>
      </w:r>
      <w:r>
        <w:rPr>
          <w:rFonts w:hint="eastAsia"/>
          <w:b/>
          <w:color w:val="000000"/>
          <w:sz w:val="24"/>
        </w:rPr>
        <w:t>分布情况</w:t>
      </w:r>
    </w:p>
    <w:p w:rsidR="00E500D5" w:rsidRPr="005967D4" w:rsidRDefault="00E500D5" w:rsidP="00367C73">
      <w:pPr>
        <w:spacing w:line="360" w:lineRule="auto"/>
        <w:ind w:firstLine="630"/>
        <w:rPr>
          <w:color w:val="000000"/>
          <w:sz w:val="24"/>
        </w:rPr>
      </w:pPr>
      <w:r w:rsidRPr="005967D4">
        <w:rPr>
          <w:rFonts w:hint="eastAsia"/>
          <w:color w:val="000000"/>
          <w:sz w:val="24"/>
        </w:rPr>
        <w:t>此次调研学生工作单位类型分布情况见图</w:t>
      </w:r>
      <w:r>
        <w:rPr>
          <w:color w:val="000000"/>
          <w:sz w:val="24"/>
        </w:rPr>
        <w:t>6</w:t>
      </w:r>
      <w:r w:rsidRPr="005967D4">
        <w:rPr>
          <w:rFonts w:hint="eastAsia"/>
          <w:color w:val="000000"/>
          <w:sz w:val="24"/>
        </w:rPr>
        <w:t>。</w:t>
      </w:r>
    </w:p>
    <w:p w:rsidR="00E500D5" w:rsidRPr="005967D4" w:rsidRDefault="00317F31" w:rsidP="005967D4">
      <w:pPr>
        <w:spacing w:line="360" w:lineRule="auto"/>
        <w:jc w:val="center"/>
        <w:rPr>
          <w:color w:val="000000"/>
          <w:sz w:val="24"/>
        </w:rPr>
      </w:pPr>
      <w:r>
        <w:rPr>
          <w:noProof/>
          <w:color w:val="000000"/>
          <w:sz w:val="24"/>
        </w:rPr>
        <w:pict>
          <v:shape id="图表 4" o:spid="_x0000_i1031" type="#_x0000_t75" style="width:352.5pt;height:199.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">
            <v:imagedata r:id="rId15" o:title="" croptop="-1327f" cropbottom="-2034f" cropleft="-6326f" cropright="-3136f"/>
            <o:lock v:ext="edit" aspectratio="f"/>
          </v:shape>
        </w:pict>
      </w:r>
    </w:p>
    <w:p w:rsidR="00E500D5" w:rsidRPr="00125FC7" w:rsidRDefault="00E500D5" w:rsidP="005967D4">
      <w:pPr>
        <w:spacing w:line="360" w:lineRule="auto"/>
        <w:jc w:val="center"/>
        <w:rPr>
          <w:b/>
          <w:color w:val="000000"/>
          <w:szCs w:val="21"/>
        </w:rPr>
      </w:pPr>
      <w:r w:rsidRPr="00125FC7">
        <w:rPr>
          <w:rFonts w:hint="eastAsia"/>
          <w:b/>
          <w:color w:val="000000"/>
          <w:szCs w:val="21"/>
        </w:rPr>
        <w:t>图</w:t>
      </w:r>
      <w:r w:rsidRPr="00125FC7">
        <w:rPr>
          <w:b/>
          <w:color w:val="000000"/>
          <w:szCs w:val="21"/>
        </w:rPr>
        <w:t xml:space="preserve">6 </w:t>
      </w:r>
      <w:r w:rsidRPr="00125FC7">
        <w:rPr>
          <w:rFonts w:hint="eastAsia"/>
          <w:b/>
          <w:color w:val="000000"/>
          <w:szCs w:val="21"/>
        </w:rPr>
        <w:t>工作单位类型分布情况</w:t>
      </w:r>
    </w:p>
    <w:p w:rsidR="00E500D5" w:rsidRPr="005967D4" w:rsidRDefault="00E500D5" w:rsidP="00EC3F9C">
      <w:pPr>
        <w:spacing w:line="360" w:lineRule="auto"/>
        <w:ind w:firstLineChars="200" w:firstLine="480"/>
        <w:rPr>
          <w:color w:val="000000"/>
          <w:sz w:val="24"/>
        </w:rPr>
      </w:pPr>
      <w:r w:rsidRPr="005967D4">
        <w:rPr>
          <w:rFonts w:hint="eastAsia"/>
          <w:color w:val="000000"/>
          <w:sz w:val="24"/>
        </w:rPr>
        <w:t>由调研结果可以看出，食品加工</w:t>
      </w:r>
      <w:r>
        <w:rPr>
          <w:rFonts w:hint="eastAsia"/>
          <w:color w:val="000000"/>
          <w:sz w:val="24"/>
        </w:rPr>
        <w:t>技术</w:t>
      </w:r>
      <w:r w:rsidRPr="005967D4">
        <w:rPr>
          <w:rFonts w:hint="eastAsia"/>
          <w:color w:val="000000"/>
          <w:sz w:val="24"/>
        </w:rPr>
        <w:t>专业学生就业单位的类别主要是餐饮、烘焙、休闲食品企业，分布情况分别为</w:t>
      </w:r>
      <w:r w:rsidRPr="005967D4">
        <w:rPr>
          <w:color w:val="000000"/>
          <w:sz w:val="24"/>
        </w:rPr>
        <w:t>20.22%</w:t>
      </w:r>
      <w:r w:rsidRPr="005967D4">
        <w:rPr>
          <w:rFonts w:hint="eastAsia"/>
          <w:color w:val="000000"/>
          <w:sz w:val="24"/>
        </w:rPr>
        <w:t>，</w:t>
      </w:r>
      <w:r w:rsidRPr="005967D4">
        <w:rPr>
          <w:color w:val="000000"/>
          <w:sz w:val="24"/>
        </w:rPr>
        <w:t>17.52%</w:t>
      </w:r>
      <w:r w:rsidRPr="005967D4">
        <w:rPr>
          <w:rFonts w:hint="eastAsia"/>
          <w:color w:val="000000"/>
          <w:sz w:val="24"/>
        </w:rPr>
        <w:t>，</w:t>
      </w:r>
      <w:r w:rsidRPr="005967D4">
        <w:rPr>
          <w:color w:val="000000"/>
          <w:sz w:val="24"/>
        </w:rPr>
        <w:t>12.13%</w:t>
      </w:r>
      <w:r w:rsidRPr="005967D4">
        <w:rPr>
          <w:rFonts w:hint="eastAsia"/>
          <w:color w:val="000000"/>
          <w:sz w:val="24"/>
        </w:rPr>
        <w:t>。除此之外，调味料、乳品、肉品、饮料、水产等企业也是学生就业的去向，说明食品加工专业学生就业方向分布较广。因此，在课程设置时应适当开设能够拓展多种食品领域知识与技能的课程，如与各类食品生产相关的专业选修课。</w:t>
      </w:r>
    </w:p>
    <w:p w:rsidR="00E500D5" w:rsidRPr="000230CA" w:rsidRDefault="00E500D5" w:rsidP="00EC3F9C">
      <w:pPr>
        <w:spacing w:line="360" w:lineRule="auto"/>
        <w:ind w:firstLineChars="200" w:firstLine="482"/>
        <w:rPr>
          <w:b/>
          <w:color w:val="000000"/>
          <w:sz w:val="24"/>
        </w:rPr>
      </w:pPr>
      <w:r w:rsidRPr="000230CA">
        <w:rPr>
          <w:b/>
          <w:color w:val="000000"/>
          <w:sz w:val="24"/>
        </w:rPr>
        <w:t>2</w:t>
      </w:r>
      <w:r w:rsidRPr="000230CA">
        <w:rPr>
          <w:rFonts w:hint="eastAsia"/>
          <w:b/>
          <w:color w:val="000000"/>
          <w:sz w:val="24"/>
        </w:rPr>
        <w:t>、学生工作岗位及工作任务</w:t>
      </w:r>
    </w:p>
    <w:p w:rsidR="00E500D5" w:rsidRPr="00722842" w:rsidRDefault="00E500D5" w:rsidP="00EC3F9C">
      <w:pPr>
        <w:spacing w:line="360" w:lineRule="auto"/>
        <w:ind w:firstLineChars="200" w:firstLine="480"/>
        <w:rPr>
          <w:color w:val="000000"/>
          <w:sz w:val="24"/>
        </w:rPr>
      </w:pPr>
      <w:r w:rsidRPr="00722842">
        <w:rPr>
          <w:rFonts w:hint="eastAsia"/>
          <w:color w:val="000000"/>
          <w:sz w:val="24"/>
        </w:rPr>
        <w:t>食品加工专业面向岗位主要有生产管理岗、品控岗、销售岗、食品检测岗等。在此次调研中，毕业生所在岗位的分布情况见图</w:t>
      </w:r>
      <w:r w:rsidRPr="00722842">
        <w:rPr>
          <w:color w:val="000000"/>
          <w:sz w:val="24"/>
        </w:rPr>
        <w:t>7</w:t>
      </w:r>
      <w:r w:rsidRPr="00722842">
        <w:rPr>
          <w:rFonts w:hint="eastAsia"/>
          <w:color w:val="000000"/>
          <w:sz w:val="24"/>
        </w:rPr>
        <w:t>。</w:t>
      </w:r>
    </w:p>
    <w:p w:rsidR="00E500D5" w:rsidRPr="005967D4" w:rsidRDefault="00317F31" w:rsidP="00EC3F9C">
      <w:pPr>
        <w:spacing w:line="360" w:lineRule="auto"/>
        <w:ind w:firstLineChars="200" w:firstLine="480"/>
        <w:jc w:val="center"/>
        <w:rPr>
          <w:color w:val="000000"/>
          <w:sz w:val="24"/>
        </w:rPr>
      </w:pPr>
      <w:r>
        <w:rPr>
          <w:noProof/>
          <w:color w:val="000000"/>
          <w:sz w:val="24"/>
        </w:rPr>
        <w:pict>
          <v:shape id="_x0000_i1032" type="#_x0000_t75" style="width:352.5pt;height:3in;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">
            <v:imagedata r:id="rId16" o:title="" croptop="-2433f" cropbottom="-5035f" cropleft="-2689f" cropright="-3738f"/>
            <o:lock v:ext="edit" aspectratio="f"/>
          </v:shape>
        </w:pict>
      </w:r>
    </w:p>
    <w:p w:rsidR="00E500D5" w:rsidRPr="00905B7D" w:rsidRDefault="00E500D5" w:rsidP="00905B7D">
      <w:pPr>
        <w:spacing w:line="360" w:lineRule="auto"/>
        <w:jc w:val="center"/>
        <w:rPr>
          <w:b/>
          <w:color w:val="000000"/>
          <w:szCs w:val="21"/>
        </w:rPr>
      </w:pPr>
      <w:r w:rsidRPr="00905B7D">
        <w:rPr>
          <w:rFonts w:hint="eastAsia"/>
          <w:b/>
          <w:color w:val="000000"/>
          <w:szCs w:val="21"/>
        </w:rPr>
        <w:t>图</w:t>
      </w:r>
      <w:r w:rsidRPr="00905B7D">
        <w:rPr>
          <w:b/>
          <w:color w:val="000000"/>
          <w:szCs w:val="21"/>
        </w:rPr>
        <w:t xml:space="preserve">7 </w:t>
      </w:r>
      <w:r w:rsidRPr="00905B7D">
        <w:rPr>
          <w:rFonts w:hint="eastAsia"/>
          <w:b/>
          <w:color w:val="000000"/>
          <w:szCs w:val="21"/>
        </w:rPr>
        <w:t>学生工作岗位类别</w:t>
      </w:r>
    </w:p>
    <w:p w:rsidR="00E500D5" w:rsidRPr="00722842" w:rsidRDefault="00E500D5" w:rsidP="00EC3F9C">
      <w:pPr>
        <w:spacing w:line="360" w:lineRule="auto"/>
        <w:ind w:firstLineChars="200" w:firstLine="480"/>
        <w:rPr>
          <w:sz w:val="24"/>
        </w:rPr>
      </w:pPr>
      <w:r w:rsidRPr="005967D4">
        <w:rPr>
          <w:rFonts w:hint="eastAsia"/>
          <w:color w:val="000000"/>
          <w:sz w:val="24"/>
        </w:rPr>
        <w:t>调研结果表明，学生主要从事食品生产管理、食品</w:t>
      </w:r>
      <w:proofErr w:type="gramStart"/>
      <w:r w:rsidRPr="005967D4">
        <w:rPr>
          <w:rFonts w:hint="eastAsia"/>
          <w:color w:val="000000"/>
          <w:sz w:val="24"/>
        </w:rPr>
        <w:t>品</w:t>
      </w:r>
      <w:proofErr w:type="gramEnd"/>
      <w:r w:rsidRPr="005967D4">
        <w:rPr>
          <w:rFonts w:hint="eastAsia"/>
          <w:color w:val="000000"/>
          <w:sz w:val="24"/>
        </w:rPr>
        <w:t>控、食品销售岗位，占比分别为</w:t>
      </w:r>
      <w:r w:rsidRPr="005967D4">
        <w:rPr>
          <w:color w:val="000000"/>
          <w:sz w:val="24"/>
        </w:rPr>
        <w:t>29.21%</w:t>
      </w:r>
      <w:r w:rsidRPr="005967D4">
        <w:rPr>
          <w:rFonts w:hint="eastAsia"/>
          <w:color w:val="000000"/>
          <w:sz w:val="24"/>
        </w:rPr>
        <w:t>，</w:t>
      </w:r>
      <w:r w:rsidRPr="005967D4">
        <w:rPr>
          <w:color w:val="000000"/>
          <w:sz w:val="24"/>
        </w:rPr>
        <w:t>27.82%</w:t>
      </w:r>
      <w:r w:rsidRPr="005967D4">
        <w:rPr>
          <w:rFonts w:hint="eastAsia"/>
          <w:color w:val="000000"/>
          <w:sz w:val="24"/>
        </w:rPr>
        <w:t>和</w:t>
      </w:r>
      <w:r w:rsidRPr="005967D4">
        <w:rPr>
          <w:color w:val="000000"/>
          <w:sz w:val="24"/>
        </w:rPr>
        <w:t>15.30%</w:t>
      </w:r>
      <w:r w:rsidRPr="005967D4">
        <w:rPr>
          <w:rFonts w:hint="eastAsia"/>
          <w:color w:val="000000"/>
          <w:sz w:val="24"/>
        </w:rPr>
        <w:t>。其中，食品生产管理岗位包括生产线管理、餐饮店长和烘焙店长。</w:t>
      </w:r>
      <w:r w:rsidRPr="00722842">
        <w:rPr>
          <w:rFonts w:hint="eastAsia"/>
          <w:sz w:val="24"/>
        </w:rPr>
        <w:t>食品生产管理岗位的主要工作任务为产品品质管理、产品经营管理、生产环境管理、生产人员管理等。食品</w:t>
      </w:r>
      <w:proofErr w:type="gramStart"/>
      <w:r w:rsidRPr="00722842">
        <w:rPr>
          <w:rFonts w:hint="eastAsia"/>
          <w:sz w:val="24"/>
        </w:rPr>
        <w:t>品控岗位</w:t>
      </w:r>
      <w:proofErr w:type="gramEnd"/>
      <w:r w:rsidRPr="00722842">
        <w:rPr>
          <w:rFonts w:hint="eastAsia"/>
          <w:sz w:val="24"/>
        </w:rPr>
        <w:t>的主要工作任务为产品质量信息采集，撰写质量分析报告、产品品质控制、体系维护、食品原材料及成品质量分析等。</w:t>
      </w:r>
    </w:p>
    <w:p w:rsidR="00E500D5" w:rsidRPr="000230CA" w:rsidRDefault="00E500D5" w:rsidP="00EC3F9C">
      <w:pPr>
        <w:spacing w:line="360" w:lineRule="auto"/>
        <w:ind w:firstLineChars="200" w:firstLine="482"/>
        <w:rPr>
          <w:b/>
          <w:color w:val="000000"/>
          <w:sz w:val="24"/>
        </w:rPr>
      </w:pPr>
      <w:r w:rsidRPr="000230CA">
        <w:rPr>
          <w:b/>
          <w:color w:val="000000"/>
          <w:sz w:val="24"/>
        </w:rPr>
        <w:t>3</w:t>
      </w:r>
      <w:r w:rsidRPr="000230CA">
        <w:rPr>
          <w:rFonts w:hint="eastAsia"/>
          <w:b/>
          <w:color w:val="000000"/>
          <w:sz w:val="24"/>
        </w:rPr>
        <w:t>、</w:t>
      </w:r>
      <w:r w:rsidRPr="009C0F0E">
        <w:rPr>
          <w:rFonts w:hint="eastAsia"/>
          <w:b/>
          <w:color w:val="000000"/>
          <w:sz w:val="24"/>
        </w:rPr>
        <w:t>学生</w:t>
      </w:r>
      <w:r w:rsidRPr="000230CA">
        <w:rPr>
          <w:rFonts w:hint="eastAsia"/>
          <w:b/>
          <w:color w:val="000000"/>
          <w:sz w:val="24"/>
        </w:rPr>
        <w:t>工作岗位对知识、能力和素质的要求</w:t>
      </w:r>
    </w:p>
    <w:p w:rsidR="00E500D5" w:rsidRPr="005967D4" w:rsidRDefault="00E500D5" w:rsidP="00EC3F9C">
      <w:pPr>
        <w:spacing w:line="360" w:lineRule="auto"/>
        <w:ind w:firstLineChars="200" w:firstLine="480"/>
        <w:rPr>
          <w:color w:val="000000"/>
          <w:sz w:val="24"/>
        </w:rPr>
      </w:pPr>
      <w:r w:rsidRPr="005967D4">
        <w:rPr>
          <w:rFonts w:hint="eastAsia"/>
          <w:color w:val="000000"/>
          <w:sz w:val="24"/>
        </w:rPr>
        <w:t>为了能够准确把握人才培养目标，此次调研针对学生工作岗位对专业知识、专业能力以及素质的需求分别进行了调研。</w:t>
      </w:r>
    </w:p>
    <w:p w:rsidR="00E500D5" w:rsidRPr="005967D4" w:rsidRDefault="00E500D5" w:rsidP="00EC3F9C">
      <w:pPr>
        <w:spacing w:line="360" w:lineRule="auto"/>
        <w:ind w:firstLineChars="200" w:firstLine="480"/>
        <w:rPr>
          <w:color w:val="000000"/>
          <w:sz w:val="24"/>
        </w:rPr>
      </w:pPr>
      <w:r w:rsidRPr="005967D4">
        <w:rPr>
          <w:rFonts w:hint="eastAsia"/>
          <w:color w:val="000000"/>
          <w:sz w:val="24"/>
        </w:rPr>
        <w:t>学生所在工作岗位对专业知识需求的统计结果见图</w:t>
      </w:r>
      <w:r>
        <w:rPr>
          <w:color w:val="000000"/>
          <w:sz w:val="24"/>
        </w:rPr>
        <w:t>8</w:t>
      </w:r>
      <w:r w:rsidRPr="005967D4">
        <w:rPr>
          <w:rFonts w:hint="eastAsia"/>
          <w:color w:val="000000"/>
          <w:sz w:val="24"/>
        </w:rPr>
        <w:t>。</w:t>
      </w:r>
    </w:p>
    <w:p w:rsidR="00E500D5" w:rsidRPr="005D42DA" w:rsidRDefault="00317F31" w:rsidP="005D42DA">
      <w:pPr>
        <w:widowControl/>
        <w:jc w:val="left"/>
        <w:rPr>
          <w:rFonts w:ascii="宋体" w:cs="宋体"/>
          <w:kern w:val="0"/>
          <w:sz w:val="24"/>
          <w:szCs w:val="24"/>
        </w:rPr>
      </w:pPr>
      <w:r>
        <w:rPr>
          <w:rFonts w:ascii="宋体" w:cs="宋体"/>
          <w:noProof/>
          <w:kern w:val="0"/>
          <w:sz w:val="24"/>
          <w:szCs w:val="24"/>
        </w:rPr>
        <w:pict>
          <v:shape id="图片 16" o:spid="_x0000_i1033" type="#_x0000_t75" style="width:414pt;height:233.25pt;visibility:visible">
            <v:imagedata r:id="rId17" o:title=""/>
          </v:shape>
        </w:pict>
      </w:r>
    </w:p>
    <w:p w:rsidR="00E500D5" w:rsidRPr="00DA7FFC" w:rsidRDefault="00E500D5" w:rsidP="005967D4">
      <w:pPr>
        <w:spacing w:line="360" w:lineRule="auto"/>
        <w:jc w:val="center"/>
        <w:rPr>
          <w:b/>
          <w:color w:val="000000"/>
          <w:szCs w:val="21"/>
        </w:rPr>
      </w:pPr>
      <w:r w:rsidRPr="00DA7FFC">
        <w:rPr>
          <w:rFonts w:hint="eastAsia"/>
          <w:b/>
          <w:color w:val="000000"/>
          <w:szCs w:val="21"/>
        </w:rPr>
        <w:t>图</w:t>
      </w:r>
      <w:r>
        <w:rPr>
          <w:b/>
          <w:color w:val="000000"/>
          <w:szCs w:val="21"/>
        </w:rPr>
        <w:t>8</w:t>
      </w:r>
      <w:r w:rsidRPr="00DA7FFC">
        <w:rPr>
          <w:b/>
          <w:color w:val="000000"/>
          <w:szCs w:val="21"/>
        </w:rPr>
        <w:t xml:space="preserve"> </w:t>
      </w:r>
      <w:r w:rsidRPr="00DA7FFC">
        <w:rPr>
          <w:rFonts w:hint="eastAsia"/>
          <w:b/>
          <w:color w:val="000000"/>
          <w:szCs w:val="21"/>
        </w:rPr>
        <w:t>学生工作岗位对专业知识的需求情况</w:t>
      </w:r>
    </w:p>
    <w:p w:rsidR="00E500D5" w:rsidRPr="005967D4" w:rsidRDefault="00E500D5" w:rsidP="00EC3F9C">
      <w:pPr>
        <w:spacing w:line="360" w:lineRule="auto"/>
        <w:ind w:firstLineChars="200" w:firstLine="480"/>
        <w:rPr>
          <w:color w:val="000000"/>
          <w:sz w:val="24"/>
        </w:rPr>
      </w:pPr>
      <w:r w:rsidRPr="005967D4">
        <w:rPr>
          <w:rFonts w:hint="eastAsia"/>
          <w:color w:val="000000"/>
          <w:sz w:val="24"/>
        </w:rPr>
        <w:t>图</w:t>
      </w:r>
      <w:r>
        <w:rPr>
          <w:color w:val="000000"/>
          <w:sz w:val="24"/>
        </w:rPr>
        <w:t>8</w:t>
      </w:r>
      <w:r w:rsidRPr="005967D4">
        <w:rPr>
          <w:rFonts w:hint="eastAsia"/>
          <w:color w:val="000000"/>
          <w:sz w:val="24"/>
        </w:rPr>
        <w:t>的统计结果显示，本次调查的学生中</w:t>
      </w:r>
      <w:r w:rsidRPr="005967D4">
        <w:rPr>
          <w:color w:val="000000"/>
          <w:sz w:val="24"/>
        </w:rPr>
        <w:t>55.81%-52.33%</w:t>
      </w:r>
      <w:r w:rsidRPr="005967D4">
        <w:rPr>
          <w:rFonts w:hint="eastAsia"/>
          <w:color w:val="000000"/>
          <w:sz w:val="24"/>
        </w:rPr>
        <w:t>学生认为食品质量安全法规与标准、控制与管理的基本知识，资源节约、环境保护、清洁生产、安全生产基本知识对所在岗位是必需的</w:t>
      </w:r>
      <w:r>
        <w:rPr>
          <w:rFonts w:hint="eastAsia"/>
          <w:color w:val="000000"/>
          <w:sz w:val="24"/>
        </w:rPr>
        <w:t>；</w:t>
      </w:r>
      <w:r w:rsidRPr="005967D4">
        <w:rPr>
          <w:rFonts w:hint="eastAsia"/>
          <w:color w:val="000000"/>
          <w:sz w:val="24"/>
        </w:rPr>
        <w:t>同时，对主要食品加工方法的工作原理、设备操作与维护的基本知识，食品加工原料、半成品、成品检验的基本理论与方法，典型食品加工工艺、食品生产单元操作、食品原辅料特性与产品标准，食品行业发展的新工艺、新技术、新设备、新方法等知识的需求也较高，占比在</w:t>
      </w:r>
      <w:r w:rsidRPr="005967D4">
        <w:rPr>
          <w:color w:val="000000"/>
          <w:sz w:val="24"/>
        </w:rPr>
        <w:t>46.51%-48.84%</w:t>
      </w:r>
      <w:r w:rsidRPr="005967D4">
        <w:rPr>
          <w:rFonts w:hint="eastAsia"/>
          <w:color w:val="000000"/>
          <w:sz w:val="24"/>
        </w:rPr>
        <w:t>。根据调研结果可以有针对性地对专业课程的设置、课程学时、课程内容等进行修订。</w:t>
      </w:r>
    </w:p>
    <w:p w:rsidR="00E500D5" w:rsidRPr="005967D4" w:rsidRDefault="00E500D5" w:rsidP="00EC3F9C">
      <w:pPr>
        <w:spacing w:line="360" w:lineRule="auto"/>
        <w:ind w:firstLineChars="200" w:firstLine="480"/>
        <w:rPr>
          <w:color w:val="000000"/>
          <w:sz w:val="24"/>
        </w:rPr>
      </w:pPr>
      <w:r w:rsidRPr="005967D4">
        <w:rPr>
          <w:rFonts w:hint="eastAsia"/>
          <w:color w:val="000000"/>
          <w:sz w:val="24"/>
        </w:rPr>
        <w:t>学生所在工作岗位对技能需求的统计结果见图</w:t>
      </w:r>
      <w:r>
        <w:rPr>
          <w:color w:val="000000"/>
          <w:sz w:val="24"/>
        </w:rPr>
        <w:t>9</w:t>
      </w:r>
      <w:r w:rsidRPr="005967D4">
        <w:rPr>
          <w:rFonts w:hint="eastAsia"/>
          <w:color w:val="000000"/>
          <w:sz w:val="24"/>
        </w:rPr>
        <w:t>。</w:t>
      </w:r>
    </w:p>
    <w:p w:rsidR="00E500D5" w:rsidRPr="005D42DA" w:rsidRDefault="00317F31" w:rsidP="005D42DA">
      <w:pPr>
        <w:widowControl/>
        <w:jc w:val="center"/>
        <w:rPr>
          <w:rFonts w:ascii="宋体" w:cs="宋体"/>
          <w:kern w:val="0"/>
          <w:sz w:val="24"/>
          <w:szCs w:val="24"/>
        </w:rPr>
      </w:pPr>
      <w:r>
        <w:rPr>
          <w:rFonts w:ascii="宋体" w:cs="宋体"/>
          <w:noProof/>
          <w:kern w:val="0"/>
          <w:sz w:val="24"/>
          <w:szCs w:val="24"/>
        </w:rPr>
        <w:pict>
          <v:shape id="图片 17" o:spid="_x0000_i1034" type="#_x0000_t75" style="width:342.75pt;height:182.25pt;visibility:visible">
            <v:imagedata r:id="rId18" o:title=""/>
          </v:shape>
        </w:pict>
      </w:r>
    </w:p>
    <w:p w:rsidR="00E500D5" w:rsidRPr="00DA7FFC" w:rsidRDefault="00E500D5" w:rsidP="00DA7FFC">
      <w:pPr>
        <w:spacing w:line="360" w:lineRule="auto"/>
        <w:jc w:val="center"/>
        <w:rPr>
          <w:b/>
          <w:color w:val="000000"/>
          <w:szCs w:val="21"/>
        </w:rPr>
      </w:pPr>
      <w:r>
        <w:rPr>
          <w:rFonts w:hint="eastAsia"/>
          <w:b/>
          <w:color w:val="000000"/>
          <w:szCs w:val="21"/>
        </w:rPr>
        <w:t>图</w:t>
      </w:r>
      <w:r>
        <w:rPr>
          <w:b/>
          <w:color w:val="000000"/>
          <w:szCs w:val="21"/>
        </w:rPr>
        <w:t xml:space="preserve">9 </w:t>
      </w:r>
      <w:r w:rsidRPr="00DA7FFC">
        <w:rPr>
          <w:rFonts w:hint="eastAsia"/>
          <w:b/>
          <w:color w:val="000000"/>
          <w:szCs w:val="21"/>
        </w:rPr>
        <w:t>学生工作岗位对</w:t>
      </w:r>
      <w:r>
        <w:rPr>
          <w:rFonts w:hint="eastAsia"/>
          <w:b/>
          <w:color w:val="000000"/>
          <w:szCs w:val="21"/>
        </w:rPr>
        <w:t>技能</w:t>
      </w:r>
      <w:r w:rsidRPr="00DA7FFC">
        <w:rPr>
          <w:rFonts w:hint="eastAsia"/>
          <w:b/>
          <w:color w:val="000000"/>
          <w:szCs w:val="21"/>
        </w:rPr>
        <w:t>的需求情况</w:t>
      </w:r>
    </w:p>
    <w:p w:rsidR="00E500D5" w:rsidRPr="005967D4" w:rsidRDefault="00E500D5" w:rsidP="00EC3F9C">
      <w:pPr>
        <w:spacing w:line="360" w:lineRule="auto"/>
        <w:ind w:firstLineChars="200" w:firstLine="480"/>
        <w:rPr>
          <w:color w:val="000000"/>
          <w:sz w:val="24"/>
        </w:rPr>
      </w:pPr>
      <w:r w:rsidRPr="005967D4">
        <w:rPr>
          <w:rFonts w:hint="eastAsia"/>
          <w:color w:val="000000"/>
          <w:sz w:val="24"/>
        </w:rPr>
        <w:t>图</w:t>
      </w:r>
      <w:r>
        <w:rPr>
          <w:color w:val="000000"/>
          <w:sz w:val="24"/>
        </w:rPr>
        <w:t>9</w:t>
      </w:r>
      <w:r w:rsidRPr="005967D4">
        <w:rPr>
          <w:rFonts w:hint="eastAsia"/>
          <w:color w:val="000000"/>
          <w:sz w:val="24"/>
        </w:rPr>
        <w:t>的统计结果显示，学生工作岗位对分析问题，解决问题，准确表达、有效沟通，能够根据生产工艺要求进行规范生产操作，发现、判断并处理生产过程中常见异常现象和事故能力的必需比例最高，占比为</w:t>
      </w:r>
      <w:r w:rsidRPr="005967D4">
        <w:rPr>
          <w:color w:val="000000"/>
          <w:sz w:val="24"/>
        </w:rPr>
        <w:t>55.81%-61.63%</w:t>
      </w:r>
      <w:r w:rsidRPr="005967D4">
        <w:rPr>
          <w:rFonts w:hint="eastAsia"/>
          <w:color w:val="000000"/>
          <w:sz w:val="24"/>
        </w:rPr>
        <w:t>。除此之外，对完成食品加工过程控制、工艺参数设计与调整能力，产品品质控制能力，正确使用和维护主要食品生产的机械与设备等能力的需求度也较高，占比为</w:t>
      </w:r>
      <w:r w:rsidRPr="005967D4">
        <w:rPr>
          <w:color w:val="000000"/>
          <w:sz w:val="24"/>
        </w:rPr>
        <w:t>31.40%-45.35%</w:t>
      </w:r>
      <w:r w:rsidRPr="005967D4">
        <w:rPr>
          <w:rFonts w:hint="eastAsia"/>
          <w:color w:val="000000"/>
          <w:sz w:val="24"/>
        </w:rPr>
        <w:t>。在进行人才培养目标制定与培训方案制定及实施过程中要重点关注这些高需求能力的培养质量与效果。</w:t>
      </w:r>
    </w:p>
    <w:p w:rsidR="00E500D5" w:rsidRPr="005967D4" w:rsidRDefault="00E500D5" w:rsidP="00EC3F9C">
      <w:pPr>
        <w:spacing w:line="360" w:lineRule="auto"/>
        <w:ind w:firstLineChars="200" w:firstLine="480"/>
        <w:rPr>
          <w:color w:val="000000"/>
          <w:sz w:val="24"/>
        </w:rPr>
      </w:pPr>
      <w:r w:rsidRPr="005967D4">
        <w:rPr>
          <w:rFonts w:hint="eastAsia"/>
          <w:color w:val="000000"/>
          <w:sz w:val="24"/>
        </w:rPr>
        <w:t>学生所在工作岗位对素质需求的统计结果见图</w:t>
      </w:r>
      <w:r>
        <w:rPr>
          <w:color w:val="000000"/>
          <w:sz w:val="24"/>
        </w:rPr>
        <w:t>10</w:t>
      </w:r>
      <w:r w:rsidRPr="005967D4">
        <w:rPr>
          <w:rFonts w:hint="eastAsia"/>
          <w:color w:val="000000"/>
          <w:sz w:val="24"/>
        </w:rPr>
        <w:t>。</w:t>
      </w:r>
    </w:p>
    <w:p w:rsidR="00E500D5" w:rsidRPr="00FA6788" w:rsidRDefault="00317F31" w:rsidP="00FA6788">
      <w:pPr>
        <w:widowControl/>
        <w:jc w:val="left"/>
        <w:rPr>
          <w:rFonts w:ascii="宋体" w:cs="宋体"/>
          <w:kern w:val="0"/>
          <w:sz w:val="24"/>
          <w:szCs w:val="24"/>
        </w:rPr>
      </w:pPr>
      <w:r>
        <w:rPr>
          <w:rFonts w:ascii="宋体" w:cs="宋体"/>
          <w:noProof/>
          <w:kern w:val="0"/>
          <w:sz w:val="24"/>
          <w:szCs w:val="24"/>
        </w:rPr>
        <w:pict>
          <v:shape id="图片 18" o:spid="_x0000_i1035" type="#_x0000_t75" style="width:422.25pt;height:230.25pt;visibility:visible">
            <v:imagedata r:id="rId19" o:title=""/>
          </v:shape>
        </w:pict>
      </w:r>
    </w:p>
    <w:p w:rsidR="00E500D5" w:rsidRDefault="00E500D5" w:rsidP="00FA6788">
      <w:pPr>
        <w:spacing w:line="360" w:lineRule="auto"/>
        <w:jc w:val="center"/>
        <w:rPr>
          <w:color w:val="000000"/>
          <w:sz w:val="24"/>
        </w:rPr>
      </w:pPr>
      <w:r>
        <w:rPr>
          <w:rFonts w:hint="eastAsia"/>
          <w:b/>
          <w:color w:val="000000"/>
          <w:szCs w:val="21"/>
        </w:rPr>
        <w:t>图</w:t>
      </w:r>
      <w:r>
        <w:rPr>
          <w:b/>
          <w:color w:val="000000"/>
          <w:szCs w:val="21"/>
        </w:rPr>
        <w:t xml:space="preserve">10 </w:t>
      </w:r>
      <w:r w:rsidRPr="00DA7FFC">
        <w:rPr>
          <w:rFonts w:hint="eastAsia"/>
          <w:b/>
          <w:color w:val="000000"/>
          <w:szCs w:val="21"/>
        </w:rPr>
        <w:t>学生工作岗位对</w:t>
      </w:r>
      <w:r w:rsidRPr="009C0F0E">
        <w:rPr>
          <w:rFonts w:hint="eastAsia"/>
          <w:b/>
          <w:color w:val="000000"/>
          <w:szCs w:val="21"/>
        </w:rPr>
        <w:t>素质</w:t>
      </w:r>
      <w:r w:rsidRPr="00DA7FFC">
        <w:rPr>
          <w:rFonts w:hint="eastAsia"/>
          <w:b/>
          <w:color w:val="000000"/>
          <w:szCs w:val="21"/>
        </w:rPr>
        <w:t>的需求情况</w:t>
      </w:r>
    </w:p>
    <w:p w:rsidR="00E500D5" w:rsidRPr="005967D4" w:rsidRDefault="00E500D5" w:rsidP="00EC3F9C">
      <w:pPr>
        <w:spacing w:line="360" w:lineRule="auto"/>
        <w:ind w:firstLineChars="200" w:firstLine="480"/>
        <w:rPr>
          <w:color w:val="000000"/>
          <w:sz w:val="24"/>
        </w:rPr>
      </w:pPr>
      <w:r w:rsidRPr="005967D4">
        <w:rPr>
          <w:rFonts w:hint="eastAsia"/>
          <w:color w:val="000000"/>
          <w:sz w:val="24"/>
        </w:rPr>
        <w:t>从图</w:t>
      </w:r>
      <w:r>
        <w:rPr>
          <w:color w:val="000000"/>
          <w:sz w:val="24"/>
        </w:rPr>
        <w:t>10</w:t>
      </w:r>
      <w:r w:rsidRPr="005967D4">
        <w:rPr>
          <w:rFonts w:hint="eastAsia"/>
          <w:color w:val="000000"/>
          <w:sz w:val="24"/>
        </w:rPr>
        <w:t>可以看出，本次调研学生认为良好的人际交往和协调沟通能力，吃苦耐劳精神，质量、环保、安全意识，终身学习、精益求精，健康的体魄、心理和人格等素质是从事所在工作岗位应该必需具备的。素质培养贯穿学生学习、教师教学过程中，是不能通过某一门课程实现。因此，人才培养方案的制定要有一定的系统性、递进性。通过人才培养方案的实施，使学生素质不断地提高、加强，进而达到工作岗位的需求目标。</w:t>
      </w:r>
    </w:p>
    <w:p w:rsidR="00E500D5" w:rsidRPr="000230CA" w:rsidRDefault="00E500D5" w:rsidP="00EC3F9C">
      <w:pPr>
        <w:spacing w:line="360" w:lineRule="auto"/>
        <w:ind w:firstLineChars="200" w:firstLine="482"/>
        <w:rPr>
          <w:b/>
          <w:color w:val="000000"/>
          <w:sz w:val="24"/>
        </w:rPr>
      </w:pPr>
      <w:r w:rsidRPr="000230CA">
        <w:rPr>
          <w:b/>
          <w:color w:val="000000"/>
          <w:sz w:val="24"/>
        </w:rPr>
        <w:t>4</w:t>
      </w:r>
      <w:r w:rsidRPr="000230CA">
        <w:rPr>
          <w:rFonts w:hint="eastAsia"/>
          <w:b/>
          <w:color w:val="000000"/>
          <w:sz w:val="24"/>
        </w:rPr>
        <w:t>、顶岗实习生及毕业生薪酬情况</w:t>
      </w:r>
    </w:p>
    <w:p w:rsidR="00E500D5" w:rsidRPr="005967D4" w:rsidRDefault="00E500D5" w:rsidP="00EC3F9C">
      <w:pPr>
        <w:spacing w:line="360" w:lineRule="auto"/>
        <w:ind w:firstLineChars="200" w:firstLine="480"/>
        <w:rPr>
          <w:color w:val="000000"/>
          <w:sz w:val="24"/>
        </w:rPr>
      </w:pPr>
      <w:r w:rsidRPr="005967D4">
        <w:rPr>
          <w:rFonts w:hint="eastAsia"/>
          <w:color w:val="000000"/>
          <w:sz w:val="24"/>
        </w:rPr>
        <w:t>此次调研学生的薪酬情况见图</w:t>
      </w:r>
      <w:r>
        <w:rPr>
          <w:color w:val="000000"/>
          <w:sz w:val="24"/>
        </w:rPr>
        <w:t>11</w:t>
      </w:r>
      <w:r w:rsidRPr="005967D4">
        <w:rPr>
          <w:rFonts w:hint="eastAsia"/>
          <w:color w:val="000000"/>
          <w:sz w:val="24"/>
        </w:rPr>
        <w:t>。</w:t>
      </w:r>
    </w:p>
    <w:p w:rsidR="00E500D5" w:rsidRPr="00623784" w:rsidRDefault="00317F31" w:rsidP="00623784">
      <w:pPr>
        <w:widowControl/>
        <w:jc w:val="left"/>
        <w:rPr>
          <w:rFonts w:ascii="宋体" w:cs="宋体"/>
          <w:kern w:val="0"/>
          <w:sz w:val="24"/>
          <w:szCs w:val="24"/>
        </w:rPr>
      </w:pPr>
      <w:r>
        <w:rPr>
          <w:rFonts w:ascii="宋体" w:cs="宋体"/>
          <w:noProof/>
          <w:kern w:val="0"/>
          <w:sz w:val="24"/>
          <w:szCs w:val="24"/>
        </w:rPr>
        <w:pict>
          <v:shape id="图片 19" o:spid="_x0000_i1036" type="#_x0000_t75" style="width:204.75pt;height:127.5pt;visibility:visible">
            <v:imagedata r:id="rId20" o:title=""/>
          </v:shape>
        </w:pict>
      </w:r>
      <w:r w:rsidR="00E500D5">
        <w:rPr>
          <w:rFonts w:ascii="宋体" w:hAnsi="宋体" w:cs="宋体"/>
          <w:kern w:val="0"/>
          <w:sz w:val="24"/>
          <w:szCs w:val="24"/>
        </w:rPr>
        <w:t xml:space="preserve">  </w:t>
      </w:r>
      <w:r>
        <w:rPr>
          <w:rFonts w:ascii="宋体" w:cs="宋体"/>
          <w:noProof/>
          <w:kern w:val="0"/>
          <w:sz w:val="24"/>
          <w:szCs w:val="24"/>
        </w:rPr>
        <w:pict>
          <v:shape id="图片 20" o:spid="_x0000_i1037" type="#_x0000_t75" style="width:188.25pt;height:128.25pt;visibility:visible">
            <v:imagedata r:id="rId21" o:title=""/>
          </v:shape>
        </w:pict>
      </w:r>
    </w:p>
    <w:p w:rsidR="00E500D5" w:rsidRPr="00FA6788" w:rsidRDefault="00E500D5" w:rsidP="00FA6788">
      <w:pPr>
        <w:spacing w:line="360" w:lineRule="auto"/>
        <w:jc w:val="center"/>
        <w:rPr>
          <w:b/>
          <w:color w:val="000000"/>
          <w:szCs w:val="21"/>
        </w:rPr>
      </w:pPr>
      <w:r w:rsidRPr="00FA6788">
        <w:rPr>
          <w:rFonts w:hint="eastAsia"/>
          <w:b/>
          <w:color w:val="000000"/>
          <w:szCs w:val="21"/>
        </w:rPr>
        <w:t>图</w:t>
      </w:r>
      <w:r w:rsidRPr="00FA6788">
        <w:rPr>
          <w:b/>
          <w:color w:val="000000"/>
          <w:szCs w:val="21"/>
        </w:rPr>
        <w:t xml:space="preserve">11 </w:t>
      </w:r>
      <w:r w:rsidRPr="00FA6788">
        <w:rPr>
          <w:rFonts w:hint="eastAsia"/>
          <w:b/>
          <w:color w:val="000000"/>
          <w:szCs w:val="21"/>
        </w:rPr>
        <w:t>顶岗实习生及毕业生薪酬情况</w:t>
      </w:r>
    </w:p>
    <w:p w:rsidR="00E500D5" w:rsidRDefault="00E500D5" w:rsidP="00EC3F9C">
      <w:pPr>
        <w:spacing w:line="360" w:lineRule="auto"/>
        <w:ind w:firstLineChars="200" w:firstLine="480"/>
        <w:rPr>
          <w:color w:val="000000"/>
          <w:sz w:val="24"/>
        </w:rPr>
      </w:pPr>
      <w:r>
        <w:rPr>
          <w:rFonts w:hint="eastAsia"/>
          <w:color w:val="000000"/>
          <w:sz w:val="24"/>
        </w:rPr>
        <w:t>由图</w:t>
      </w:r>
      <w:r>
        <w:rPr>
          <w:color w:val="000000"/>
          <w:sz w:val="24"/>
        </w:rPr>
        <w:t>11</w:t>
      </w:r>
      <w:r>
        <w:rPr>
          <w:rFonts w:hint="eastAsia"/>
          <w:color w:val="000000"/>
          <w:sz w:val="24"/>
        </w:rPr>
        <w:t>可知，我校</w:t>
      </w:r>
      <w:r w:rsidRPr="00623784">
        <w:rPr>
          <w:rFonts w:hint="eastAsia"/>
          <w:color w:val="000000"/>
          <w:sz w:val="24"/>
        </w:rPr>
        <w:t>顶岗实习生薪酬在</w:t>
      </w:r>
      <w:r w:rsidRPr="00623784">
        <w:rPr>
          <w:color w:val="000000"/>
          <w:sz w:val="24"/>
        </w:rPr>
        <w:t>2500</w:t>
      </w:r>
      <w:r w:rsidRPr="00623784">
        <w:rPr>
          <w:rFonts w:hint="eastAsia"/>
          <w:color w:val="000000"/>
          <w:sz w:val="24"/>
        </w:rPr>
        <w:t>元及以下的占比为</w:t>
      </w:r>
      <w:r w:rsidRPr="00623784">
        <w:rPr>
          <w:color w:val="000000"/>
          <w:sz w:val="24"/>
        </w:rPr>
        <w:t>25.58%</w:t>
      </w:r>
      <w:r w:rsidRPr="00623784">
        <w:rPr>
          <w:rFonts w:hint="eastAsia"/>
          <w:color w:val="000000"/>
          <w:sz w:val="24"/>
        </w:rPr>
        <w:t>，</w:t>
      </w:r>
      <w:r w:rsidRPr="00623784">
        <w:rPr>
          <w:color w:val="000000"/>
          <w:sz w:val="24"/>
        </w:rPr>
        <w:t>2500-3000</w:t>
      </w:r>
      <w:r w:rsidRPr="00623784">
        <w:rPr>
          <w:rFonts w:hint="eastAsia"/>
          <w:color w:val="000000"/>
          <w:sz w:val="24"/>
        </w:rPr>
        <w:t>元占比为</w:t>
      </w:r>
      <w:r w:rsidRPr="00623784">
        <w:rPr>
          <w:color w:val="000000"/>
          <w:sz w:val="24"/>
        </w:rPr>
        <w:t>33.72%</w:t>
      </w:r>
      <w:r w:rsidRPr="00623784">
        <w:rPr>
          <w:rFonts w:hint="eastAsia"/>
          <w:color w:val="000000"/>
          <w:sz w:val="24"/>
        </w:rPr>
        <w:t>。毕业生薪酬情况为，</w:t>
      </w:r>
      <w:r w:rsidRPr="00623784">
        <w:rPr>
          <w:color w:val="000000"/>
          <w:sz w:val="24"/>
        </w:rPr>
        <w:t>3001-4000</w:t>
      </w:r>
      <w:r w:rsidRPr="00623784">
        <w:rPr>
          <w:rFonts w:hint="eastAsia"/>
          <w:color w:val="000000"/>
          <w:sz w:val="24"/>
        </w:rPr>
        <w:t>元占比</w:t>
      </w:r>
      <w:r w:rsidRPr="00623784">
        <w:rPr>
          <w:color w:val="000000"/>
          <w:sz w:val="24"/>
        </w:rPr>
        <w:t>31.79%</w:t>
      </w:r>
      <w:r w:rsidRPr="00623784">
        <w:rPr>
          <w:rFonts w:hint="eastAsia"/>
          <w:color w:val="000000"/>
          <w:sz w:val="24"/>
        </w:rPr>
        <w:t>，</w:t>
      </w:r>
      <w:r w:rsidRPr="00623784">
        <w:rPr>
          <w:color w:val="000000"/>
          <w:sz w:val="24"/>
        </w:rPr>
        <w:t>4001-5000</w:t>
      </w:r>
      <w:r w:rsidRPr="00623784">
        <w:rPr>
          <w:rFonts w:hint="eastAsia"/>
          <w:color w:val="000000"/>
          <w:sz w:val="24"/>
        </w:rPr>
        <w:t>元占比</w:t>
      </w:r>
      <w:r w:rsidRPr="00623784">
        <w:rPr>
          <w:color w:val="000000"/>
          <w:sz w:val="24"/>
        </w:rPr>
        <w:t>22.54%</w:t>
      </w:r>
      <w:r w:rsidRPr="00623784">
        <w:rPr>
          <w:rFonts w:hint="eastAsia"/>
          <w:color w:val="000000"/>
          <w:sz w:val="24"/>
        </w:rPr>
        <w:t>，</w:t>
      </w:r>
      <w:r w:rsidRPr="00623784">
        <w:rPr>
          <w:color w:val="000000"/>
          <w:sz w:val="24"/>
        </w:rPr>
        <w:t>3001-4000</w:t>
      </w:r>
      <w:r w:rsidRPr="00623784">
        <w:rPr>
          <w:rFonts w:hint="eastAsia"/>
          <w:color w:val="000000"/>
          <w:sz w:val="24"/>
        </w:rPr>
        <w:t>元占比</w:t>
      </w:r>
      <w:r w:rsidRPr="00623784">
        <w:rPr>
          <w:color w:val="000000"/>
          <w:sz w:val="24"/>
        </w:rPr>
        <w:t>20.81%</w:t>
      </w:r>
      <w:r w:rsidRPr="00623784">
        <w:rPr>
          <w:rFonts w:hint="eastAsia"/>
          <w:color w:val="000000"/>
          <w:sz w:val="24"/>
        </w:rPr>
        <w:t>。</w:t>
      </w:r>
    </w:p>
    <w:p w:rsidR="00E500D5" w:rsidRDefault="00E500D5" w:rsidP="00EC3F9C">
      <w:pPr>
        <w:spacing w:line="360" w:lineRule="auto"/>
        <w:ind w:firstLineChars="200" w:firstLine="482"/>
        <w:rPr>
          <w:b/>
          <w:color w:val="000000"/>
          <w:sz w:val="24"/>
        </w:rPr>
      </w:pPr>
      <w:r w:rsidRPr="000230CA">
        <w:rPr>
          <w:b/>
          <w:color w:val="000000"/>
          <w:sz w:val="24"/>
        </w:rPr>
        <w:t>5</w:t>
      </w:r>
      <w:r w:rsidRPr="000230CA">
        <w:rPr>
          <w:rFonts w:hint="eastAsia"/>
          <w:b/>
          <w:color w:val="000000"/>
          <w:sz w:val="24"/>
        </w:rPr>
        <w:t>、</w:t>
      </w:r>
      <w:r>
        <w:rPr>
          <w:rFonts w:hint="eastAsia"/>
          <w:b/>
          <w:color w:val="000000"/>
          <w:sz w:val="24"/>
        </w:rPr>
        <w:t>学生反馈的共性问题</w:t>
      </w:r>
    </w:p>
    <w:p w:rsidR="00E500D5" w:rsidRPr="000230CA" w:rsidRDefault="00E500D5" w:rsidP="00EC3F9C">
      <w:pPr>
        <w:spacing w:line="360" w:lineRule="auto"/>
        <w:ind w:firstLineChars="200" w:firstLine="480"/>
        <w:rPr>
          <w:color w:val="000000"/>
          <w:sz w:val="24"/>
        </w:rPr>
      </w:pPr>
      <w:r>
        <w:rPr>
          <w:rFonts w:hint="eastAsia"/>
          <w:color w:val="000000"/>
          <w:sz w:val="24"/>
        </w:rPr>
        <w:t>尽管学生对学校和专业给予充分认可，但也有</w:t>
      </w:r>
      <w:r w:rsidRPr="000230CA">
        <w:rPr>
          <w:rFonts w:hint="eastAsia"/>
          <w:color w:val="000000"/>
          <w:sz w:val="24"/>
        </w:rPr>
        <w:t>学生</w:t>
      </w:r>
      <w:r>
        <w:rPr>
          <w:rFonts w:hint="eastAsia"/>
          <w:color w:val="000000"/>
          <w:sz w:val="24"/>
        </w:rPr>
        <w:t>在现场交流和调研问卷中反映</w:t>
      </w:r>
      <w:r w:rsidRPr="000230CA">
        <w:rPr>
          <w:rFonts w:hint="eastAsia"/>
          <w:color w:val="000000"/>
          <w:sz w:val="24"/>
        </w:rPr>
        <w:t>有创业想法</w:t>
      </w:r>
      <w:r>
        <w:rPr>
          <w:rFonts w:hint="eastAsia"/>
          <w:color w:val="000000"/>
          <w:sz w:val="24"/>
        </w:rPr>
        <w:t>或打算，但感觉</w:t>
      </w:r>
      <w:r w:rsidRPr="000230CA">
        <w:rPr>
          <w:rFonts w:hint="eastAsia"/>
          <w:color w:val="000000"/>
          <w:sz w:val="24"/>
        </w:rPr>
        <w:t>成本核算能力欠缺，</w:t>
      </w:r>
      <w:r>
        <w:rPr>
          <w:rFonts w:hint="eastAsia"/>
          <w:color w:val="000000"/>
          <w:sz w:val="24"/>
        </w:rPr>
        <w:t>担心</w:t>
      </w:r>
      <w:r w:rsidRPr="000230CA">
        <w:rPr>
          <w:rFonts w:hint="eastAsia"/>
          <w:color w:val="000000"/>
          <w:sz w:val="24"/>
        </w:rPr>
        <w:t>后劲不强，创新性差，有想法没办法</w:t>
      </w:r>
      <w:r>
        <w:rPr>
          <w:rFonts w:hint="eastAsia"/>
          <w:color w:val="000000"/>
          <w:sz w:val="24"/>
        </w:rPr>
        <w:t>；部分同学反映</w:t>
      </w:r>
      <w:r w:rsidRPr="000230CA">
        <w:rPr>
          <w:rFonts w:hint="eastAsia"/>
          <w:color w:val="000000"/>
          <w:sz w:val="24"/>
        </w:rPr>
        <w:t>理论课太多，实</w:t>
      </w:r>
      <w:proofErr w:type="gramStart"/>
      <w:r w:rsidRPr="000230CA">
        <w:rPr>
          <w:rFonts w:hint="eastAsia"/>
          <w:color w:val="000000"/>
          <w:sz w:val="24"/>
        </w:rPr>
        <w:t>训机会</w:t>
      </w:r>
      <w:proofErr w:type="gramEnd"/>
      <w:r w:rsidRPr="000230CA">
        <w:rPr>
          <w:rFonts w:hint="eastAsia"/>
          <w:color w:val="000000"/>
          <w:sz w:val="24"/>
        </w:rPr>
        <w:t>太少，</w:t>
      </w:r>
      <w:r>
        <w:rPr>
          <w:rFonts w:hint="eastAsia"/>
          <w:color w:val="000000"/>
          <w:sz w:val="24"/>
        </w:rPr>
        <w:t>有时课程</w:t>
      </w:r>
      <w:r w:rsidRPr="000230CA">
        <w:rPr>
          <w:rFonts w:hint="eastAsia"/>
          <w:color w:val="000000"/>
          <w:sz w:val="24"/>
        </w:rPr>
        <w:t>管理</w:t>
      </w:r>
      <w:r>
        <w:rPr>
          <w:rFonts w:hint="eastAsia"/>
          <w:color w:val="000000"/>
          <w:sz w:val="24"/>
        </w:rPr>
        <w:t>略显</w:t>
      </w:r>
      <w:r w:rsidRPr="000230CA">
        <w:rPr>
          <w:rFonts w:hint="eastAsia"/>
          <w:color w:val="000000"/>
          <w:sz w:val="24"/>
        </w:rPr>
        <w:t>松散</w:t>
      </w:r>
      <w:r>
        <w:rPr>
          <w:rFonts w:hint="eastAsia"/>
          <w:color w:val="000000"/>
          <w:sz w:val="24"/>
        </w:rPr>
        <w:t>；部分同学在就业后仍有进修、培训等</w:t>
      </w:r>
      <w:r w:rsidRPr="000230CA">
        <w:rPr>
          <w:rFonts w:hint="eastAsia"/>
          <w:color w:val="000000"/>
          <w:sz w:val="24"/>
        </w:rPr>
        <w:t>继续教育</w:t>
      </w:r>
      <w:r>
        <w:rPr>
          <w:rFonts w:hint="eastAsia"/>
          <w:color w:val="000000"/>
          <w:sz w:val="24"/>
        </w:rPr>
        <w:t>的想法，在职业生涯发展阶段期望得到母校的关心</w:t>
      </w:r>
      <w:r w:rsidRPr="000230CA">
        <w:rPr>
          <w:rFonts w:hint="eastAsia"/>
          <w:color w:val="000000"/>
          <w:sz w:val="24"/>
        </w:rPr>
        <w:t>指导。</w:t>
      </w:r>
    </w:p>
    <w:p w:rsidR="00E500D5" w:rsidRPr="00D65547" w:rsidRDefault="00E500D5" w:rsidP="00EC3F9C">
      <w:pPr>
        <w:pStyle w:val="1"/>
        <w:ind w:firstLine="562"/>
      </w:pPr>
      <w:bookmarkStart w:id="14" w:name="_Toc504563859"/>
      <w:r w:rsidRPr="00D65547">
        <w:rPr>
          <w:rFonts w:hint="eastAsia"/>
        </w:rPr>
        <w:t>四、调研结论及对策建议</w:t>
      </w:r>
      <w:bookmarkEnd w:id="14"/>
    </w:p>
    <w:p w:rsidR="00E500D5" w:rsidRPr="00D65547" w:rsidRDefault="00E500D5" w:rsidP="00EC3F9C">
      <w:pPr>
        <w:spacing w:line="360" w:lineRule="auto"/>
        <w:ind w:firstLineChars="200" w:firstLine="480"/>
        <w:rPr>
          <w:color w:val="000000"/>
          <w:sz w:val="24"/>
        </w:rPr>
      </w:pPr>
      <w:r w:rsidRPr="00D65547">
        <w:rPr>
          <w:rFonts w:hint="eastAsia"/>
          <w:color w:val="000000"/>
          <w:sz w:val="24"/>
        </w:rPr>
        <w:t>经过调研，调研组对</w:t>
      </w:r>
      <w:r>
        <w:rPr>
          <w:rFonts w:hint="eastAsia"/>
          <w:color w:val="000000"/>
          <w:sz w:val="24"/>
        </w:rPr>
        <w:t>食品加工技术</w:t>
      </w:r>
      <w:r w:rsidRPr="00D65547">
        <w:rPr>
          <w:rFonts w:hint="eastAsia"/>
          <w:color w:val="000000"/>
          <w:sz w:val="24"/>
        </w:rPr>
        <w:t>专业的行业发展情况、企业人才需求情况、院校人才培养情况以及毕业生就业情况有了比较全面的认识和掌握。调研结论如下：</w:t>
      </w:r>
    </w:p>
    <w:p w:rsidR="00E500D5" w:rsidRPr="00D65547" w:rsidRDefault="00E500D5" w:rsidP="00EC3F9C">
      <w:pPr>
        <w:pStyle w:val="a9"/>
        <w:ind w:firstLine="482"/>
      </w:pPr>
      <w:bookmarkStart w:id="15" w:name="_Toc504563860"/>
      <w:r w:rsidRPr="00D65547">
        <w:rPr>
          <w:rFonts w:hint="eastAsia"/>
        </w:rPr>
        <w:t>（一）职业面向</w:t>
      </w:r>
      <w:bookmarkEnd w:id="15"/>
    </w:p>
    <w:p w:rsidR="00E500D5" w:rsidRDefault="00E500D5" w:rsidP="00EC3F9C">
      <w:pPr>
        <w:spacing w:line="360" w:lineRule="auto"/>
        <w:ind w:firstLineChars="200" w:firstLine="480"/>
        <w:rPr>
          <w:color w:val="000000"/>
          <w:sz w:val="24"/>
        </w:rPr>
      </w:pPr>
      <w:r w:rsidRPr="00D65547">
        <w:rPr>
          <w:rFonts w:hint="eastAsia"/>
          <w:color w:val="000000"/>
          <w:sz w:val="24"/>
        </w:rPr>
        <w:t>通过调研，</w:t>
      </w:r>
      <w:r>
        <w:rPr>
          <w:rFonts w:hint="eastAsia"/>
          <w:color w:val="000000"/>
          <w:sz w:val="24"/>
        </w:rPr>
        <w:t>食品加工技术</w:t>
      </w:r>
      <w:r w:rsidRPr="00D65547">
        <w:rPr>
          <w:rFonts w:hint="eastAsia"/>
          <w:color w:val="000000"/>
          <w:sz w:val="24"/>
        </w:rPr>
        <w:t>专业应该主要</w:t>
      </w:r>
      <w:r>
        <w:rPr>
          <w:rFonts w:hint="eastAsia"/>
          <w:color w:val="000000"/>
          <w:sz w:val="24"/>
        </w:rPr>
        <w:t>面向食品生产管理、品控等主项，兼顾研发、销售和检验</w:t>
      </w:r>
      <w:r w:rsidRPr="00D65547">
        <w:rPr>
          <w:rFonts w:hint="eastAsia"/>
          <w:color w:val="000000"/>
          <w:sz w:val="24"/>
        </w:rPr>
        <w:t>等</w:t>
      </w:r>
      <w:r>
        <w:rPr>
          <w:rFonts w:hint="eastAsia"/>
          <w:color w:val="000000"/>
          <w:sz w:val="24"/>
        </w:rPr>
        <w:t>领域</w:t>
      </w:r>
      <w:r w:rsidRPr="00D65547">
        <w:rPr>
          <w:rFonts w:hint="eastAsia"/>
          <w:color w:val="000000"/>
          <w:sz w:val="24"/>
        </w:rPr>
        <w:t>培养</w:t>
      </w:r>
      <w:r>
        <w:rPr>
          <w:rFonts w:hint="eastAsia"/>
          <w:color w:val="000000"/>
          <w:sz w:val="24"/>
        </w:rPr>
        <w:t>食品类专业</w:t>
      </w:r>
      <w:r w:rsidRPr="00D65547">
        <w:rPr>
          <w:rFonts w:hint="eastAsia"/>
          <w:color w:val="000000"/>
          <w:sz w:val="24"/>
        </w:rPr>
        <w:t>人才。</w:t>
      </w:r>
      <w:r>
        <w:rPr>
          <w:rFonts w:hint="eastAsia"/>
          <w:color w:val="000000"/>
          <w:sz w:val="24"/>
        </w:rPr>
        <w:t>食品加工技术专业学生的核心岗位为</w:t>
      </w:r>
      <w:r w:rsidRPr="00D07E50">
        <w:rPr>
          <w:rFonts w:hint="eastAsia"/>
          <w:color w:val="000000"/>
          <w:sz w:val="24"/>
        </w:rPr>
        <w:t>食品生产加工管理岗位</w:t>
      </w:r>
      <w:r>
        <w:rPr>
          <w:rFonts w:hint="eastAsia"/>
          <w:color w:val="000000"/>
          <w:sz w:val="24"/>
        </w:rPr>
        <w:t>、品控岗位，迁移岗位为</w:t>
      </w:r>
      <w:bookmarkStart w:id="16" w:name="_GoBack"/>
      <w:r w:rsidRPr="0055661C">
        <w:rPr>
          <w:rFonts w:hint="eastAsia"/>
          <w:color w:val="000000"/>
          <w:sz w:val="24"/>
        </w:rPr>
        <w:t>食品原辅料管理岗位</w:t>
      </w:r>
      <w:r>
        <w:rPr>
          <w:rFonts w:hint="eastAsia"/>
          <w:color w:val="000000"/>
          <w:sz w:val="24"/>
        </w:rPr>
        <w:t>、检验岗位和销售岗位</w:t>
      </w:r>
      <w:bookmarkEnd w:id="16"/>
      <w:r>
        <w:rPr>
          <w:rFonts w:hint="eastAsia"/>
          <w:color w:val="000000"/>
          <w:sz w:val="24"/>
        </w:rPr>
        <w:t>，发展岗位为食品研发岗位。</w:t>
      </w:r>
      <w:r w:rsidRPr="00D65547">
        <w:rPr>
          <w:rFonts w:hint="eastAsia"/>
          <w:color w:val="000000"/>
          <w:sz w:val="24"/>
        </w:rPr>
        <w:t>主要职业类别有：各类食品制造人员</w:t>
      </w:r>
      <w:r>
        <w:rPr>
          <w:rFonts w:hint="eastAsia"/>
          <w:color w:val="000000"/>
          <w:sz w:val="24"/>
        </w:rPr>
        <w:t>、食品工程师</w:t>
      </w:r>
      <w:r w:rsidRPr="00D65547">
        <w:rPr>
          <w:rFonts w:hint="eastAsia"/>
          <w:color w:val="000000"/>
          <w:sz w:val="24"/>
        </w:rPr>
        <w:t>、营养</w:t>
      </w:r>
      <w:r>
        <w:rPr>
          <w:rFonts w:hint="eastAsia"/>
          <w:color w:val="000000"/>
          <w:sz w:val="24"/>
        </w:rPr>
        <w:t>品控</w:t>
      </w:r>
      <w:r w:rsidRPr="00D65547">
        <w:rPr>
          <w:rFonts w:hint="eastAsia"/>
          <w:color w:val="000000"/>
          <w:sz w:val="24"/>
        </w:rPr>
        <w:t>员、</w:t>
      </w:r>
      <w:r>
        <w:rPr>
          <w:rFonts w:hint="eastAsia"/>
          <w:color w:val="000000"/>
          <w:sz w:val="24"/>
        </w:rPr>
        <w:t>食品研发</w:t>
      </w:r>
      <w:r w:rsidRPr="00D65547">
        <w:rPr>
          <w:rFonts w:hint="eastAsia"/>
          <w:color w:val="000000"/>
          <w:sz w:val="24"/>
        </w:rPr>
        <w:t>师、食品检验员等。</w:t>
      </w:r>
    </w:p>
    <w:p w:rsidR="00E500D5" w:rsidRPr="00D65547" w:rsidRDefault="00E500D5" w:rsidP="00EC3F9C">
      <w:pPr>
        <w:pStyle w:val="a9"/>
        <w:ind w:firstLine="482"/>
      </w:pPr>
      <w:bookmarkStart w:id="17" w:name="_Toc504563861"/>
      <w:r w:rsidRPr="00D65547">
        <w:rPr>
          <w:rFonts w:hint="eastAsia"/>
        </w:rPr>
        <w:t>（二）培养目标</w:t>
      </w:r>
      <w:bookmarkEnd w:id="17"/>
    </w:p>
    <w:p w:rsidR="00E500D5" w:rsidRPr="00D65547" w:rsidRDefault="00E500D5" w:rsidP="00EC3F9C">
      <w:pPr>
        <w:spacing w:line="360" w:lineRule="auto"/>
        <w:ind w:firstLineChars="200" w:firstLine="480"/>
        <w:rPr>
          <w:sz w:val="24"/>
        </w:rPr>
      </w:pPr>
      <w:r>
        <w:rPr>
          <w:rFonts w:hint="eastAsia"/>
          <w:color w:val="000000"/>
          <w:sz w:val="24"/>
        </w:rPr>
        <w:t>食品加工技术</w:t>
      </w:r>
      <w:r w:rsidRPr="00D65547">
        <w:rPr>
          <w:rFonts w:hint="eastAsia"/>
          <w:color w:val="000000"/>
          <w:sz w:val="24"/>
        </w:rPr>
        <w:t>专业</w:t>
      </w:r>
      <w:r w:rsidRPr="00D65547">
        <w:rPr>
          <w:rFonts w:hint="eastAsia"/>
          <w:sz w:val="24"/>
        </w:rPr>
        <w:t>主要培养理想信念坚定、</w:t>
      </w:r>
      <w:proofErr w:type="gramStart"/>
      <w:r w:rsidRPr="00D65547">
        <w:rPr>
          <w:rFonts w:hint="eastAsia"/>
          <w:sz w:val="24"/>
        </w:rPr>
        <w:t>德技双修</w:t>
      </w:r>
      <w:proofErr w:type="gramEnd"/>
      <w:r w:rsidRPr="00D65547">
        <w:rPr>
          <w:rFonts w:hint="eastAsia"/>
          <w:sz w:val="24"/>
        </w:rPr>
        <w:t>、全面发展，</w:t>
      </w:r>
      <w:proofErr w:type="gramStart"/>
      <w:r w:rsidRPr="00D65547">
        <w:rPr>
          <w:rFonts w:hint="eastAsia"/>
          <w:sz w:val="24"/>
        </w:rPr>
        <w:t>践行</w:t>
      </w:r>
      <w:proofErr w:type="gramEnd"/>
      <w:r w:rsidRPr="00D65547">
        <w:rPr>
          <w:rFonts w:hint="eastAsia"/>
          <w:sz w:val="24"/>
        </w:rPr>
        <w:t>社会主义核心价值观，具有一定科学文化水平、良好职业道德和工匠精神、较强就业创业能力，</w:t>
      </w:r>
      <w:r>
        <w:rPr>
          <w:rFonts w:hint="eastAsia"/>
          <w:sz w:val="24"/>
        </w:rPr>
        <w:t>具备食品加工及相关扎实基础知识，</w:t>
      </w:r>
      <w:r w:rsidRPr="008309AC">
        <w:rPr>
          <w:rFonts w:ascii="Times New Roman" w:hAnsi="Times New Roman" w:hint="eastAsia"/>
          <w:sz w:val="24"/>
        </w:rPr>
        <w:t>适应食品生产、品控</w:t>
      </w:r>
      <w:r>
        <w:rPr>
          <w:rFonts w:ascii="Times New Roman" w:hAnsi="Times New Roman" w:hint="eastAsia"/>
          <w:sz w:val="24"/>
        </w:rPr>
        <w:t>、</w:t>
      </w:r>
      <w:r w:rsidRPr="008309AC">
        <w:rPr>
          <w:rFonts w:ascii="Times New Roman" w:hAnsi="Times New Roman" w:hint="eastAsia"/>
          <w:sz w:val="24"/>
        </w:rPr>
        <w:t>研发、</w:t>
      </w:r>
      <w:r>
        <w:rPr>
          <w:rFonts w:ascii="Times New Roman" w:hAnsi="Times New Roman" w:hint="eastAsia"/>
          <w:sz w:val="24"/>
        </w:rPr>
        <w:t>销售</w:t>
      </w:r>
      <w:r w:rsidRPr="008309AC">
        <w:rPr>
          <w:rFonts w:ascii="Times New Roman" w:hAnsi="Times New Roman" w:hint="eastAsia"/>
          <w:sz w:val="24"/>
        </w:rPr>
        <w:t>和检验等第一线需要，具有良好的沟通、协作、创新以及分析与解决问题等职业能力与素养，</w:t>
      </w:r>
      <w:r w:rsidRPr="00D65547">
        <w:rPr>
          <w:rFonts w:hint="eastAsia"/>
          <w:sz w:val="24"/>
        </w:rPr>
        <w:t>能够从事食品</w:t>
      </w:r>
      <w:r>
        <w:rPr>
          <w:rFonts w:hint="eastAsia"/>
          <w:sz w:val="24"/>
        </w:rPr>
        <w:t>生产、品质控制、研发、销售和检验</w:t>
      </w:r>
      <w:r w:rsidRPr="00D65547">
        <w:rPr>
          <w:rFonts w:hint="eastAsia"/>
          <w:sz w:val="24"/>
        </w:rPr>
        <w:t>等工作的高素质技术技能人才。</w:t>
      </w:r>
    </w:p>
    <w:p w:rsidR="00E500D5" w:rsidRPr="00D65547" w:rsidRDefault="00E500D5" w:rsidP="00EC3F9C">
      <w:pPr>
        <w:pStyle w:val="a9"/>
        <w:ind w:firstLine="482"/>
      </w:pPr>
      <w:bookmarkStart w:id="18" w:name="_Toc504563862"/>
      <w:r w:rsidRPr="00D65547">
        <w:rPr>
          <w:rFonts w:hint="eastAsia"/>
        </w:rPr>
        <w:t>（三）知识、能力与素质要求</w:t>
      </w:r>
      <w:bookmarkEnd w:id="18"/>
    </w:p>
    <w:p w:rsidR="00E500D5" w:rsidRPr="00127C81" w:rsidRDefault="00E500D5" w:rsidP="00EC3F9C">
      <w:pPr>
        <w:spacing w:line="360" w:lineRule="auto"/>
        <w:ind w:firstLineChars="200" w:firstLine="480"/>
        <w:rPr>
          <w:sz w:val="24"/>
        </w:rPr>
      </w:pPr>
      <w:r w:rsidRPr="00127C81">
        <w:rPr>
          <w:rFonts w:hint="eastAsia"/>
          <w:sz w:val="24"/>
        </w:rPr>
        <w:t>本专业面向岗位需要的知识主要有：思想政治理论，食品原辅料特性与产品标准，主要食品加工方法的工作原理、设备操作与维护的基本知识，各类典型食品加工工艺，食品质量安全法规与标准、控制与管理的基本知识，食品加工原料、半成品、成品检验的基本理论与方法，食品行业发展的新工艺、新技术、新设备、新方法等知识。</w:t>
      </w:r>
    </w:p>
    <w:p w:rsidR="00E500D5" w:rsidRPr="00127C81" w:rsidRDefault="00E500D5" w:rsidP="00EC3F9C">
      <w:pPr>
        <w:spacing w:line="360" w:lineRule="auto"/>
        <w:ind w:firstLineChars="200" w:firstLine="480"/>
        <w:rPr>
          <w:color w:val="FF0000"/>
          <w:sz w:val="24"/>
        </w:rPr>
      </w:pPr>
      <w:r w:rsidRPr="00127C81">
        <w:rPr>
          <w:rFonts w:hint="eastAsia"/>
          <w:sz w:val="24"/>
        </w:rPr>
        <w:t>本专业面向岗位需要的职业技能主要有：能够根据生产工艺要求进行规范生</w:t>
      </w:r>
      <w:r w:rsidRPr="005967D4">
        <w:rPr>
          <w:rFonts w:hint="eastAsia"/>
          <w:color w:val="000000"/>
          <w:sz w:val="24"/>
        </w:rPr>
        <w:t>产操作，完成食品加工过程控制、工艺参数设计与调整，产品品质控制，正确使用和维护主要食品生产的机械与设备</w:t>
      </w:r>
      <w:r>
        <w:rPr>
          <w:rFonts w:hint="eastAsia"/>
          <w:color w:val="000000"/>
          <w:sz w:val="24"/>
        </w:rPr>
        <w:t>，</w:t>
      </w:r>
      <w:r w:rsidRPr="005967D4">
        <w:rPr>
          <w:rFonts w:hint="eastAsia"/>
          <w:color w:val="000000"/>
          <w:sz w:val="24"/>
        </w:rPr>
        <w:t>发现、判断并处理生产过程中常见异常现象和事故</w:t>
      </w:r>
      <w:r>
        <w:rPr>
          <w:rFonts w:hint="eastAsia"/>
          <w:color w:val="000000"/>
          <w:sz w:val="24"/>
        </w:rPr>
        <w:t>，</w:t>
      </w:r>
      <w:r w:rsidRPr="005967D4">
        <w:rPr>
          <w:rFonts w:hint="eastAsia"/>
          <w:color w:val="000000"/>
          <w:sz w:val="24"/>
        </w:rPr>
        <w:t>准确表达、有效沟通</w:t>
      </w:r>
      <w:r>
        <w:rPr>
          <w:rFonts w:hint="eastAsia"/>
          <w:color w:val="000000"/>
          <w:sz w:val="24"/>
        </w:rPr>
        <w:t>等能力。</w:t>
      </w:r>
    </w:p>
    <w:p w:rsidR="00E500D5" w:rsidRPr="00127C81" w:rsidRDefault="00E500D5" w:rsidP="00EC3F9C">
      <w:pPr>
        <w:spacing w:line="360" w:lineRule="auto"/>
        <w:ind w:firstLineChars="200" w:firstLine="480"/>
        <w:rPr>
          <w:sz w:val="24"/>
        </w:rPr>
      </w:pPr>
      <w:r w:rsidRPr="00127C81">
        <w:rPr>
          <w:rFonts w:hint="eastAsia"/>
          <w:sz w:val="24"/>
        </w:rPr>
        <w:t>本专业面向岗位需要的素质主要有：具有健康的体魄、心理和健全的人格，严谨求实，客观公正，善于沟通，有团队精神，具有吃苦耐劳精神，具有质量意识、环保意识、安全意识、信息素养、工匠精神和创新思维；具有自我管理能力，持续学习、思考，乐于创新。</w:t>
      </w:r>
    </w:p>
    <w:p w:rsidR="00E500D5" w:rsidRPr="00D65547" w:rsidRDefault="00E500D5" w:rsidP="00EC3F9C">
      <w:pPr>
        <w:pStyle w:val="a9"/>
        <w:ind w:firstLine="482"/>
      </w:pPr>
      <w:bookmarkStart w:id="19" w:name="_Toc504563863"/>
      <w:r w:rsidRPr="00D65547">
        <w:rPr>
          <w:rFonts w:hint="eastAsia"/>
        </w:rPr>
        <w:t>（四）专业</w:t>
      </w:r>
      <w:r>
        <w:rPr>
          <w:rFonts w:hint="eastAsia"/>
        </w:rPr>
        <w:t>核心</w:t>
      </w:r>
      <w:r w:rsidRPr="00D65547">
        <w:rPr>
          <w:rFonts w:hint="eastAsia"/>
        </w:rPr>
        <w:t>课程的开设</w:t>
      </w:r>
      <w:bookmarkEnd w:id="19"/>
    </w:p>
    <w:p w:rsidR="00E500D5" w:rsidRPr="00D65547" w:rsidRDefault="00E500D5" w:rsidP="00EC3F9C">
      <w:pPr>
        <w:spacing w:line="360" w:lineRule="auto"/>
        <w:ind w:firstLineChars="200" w:firstLine="480"/>
        <w:rPr>
          <w:rFonts w:cs="宋体"/>
          <w:color w:val="000000"/>
          <w:sz w:val="24"/>
        </w:rPr>
      </w:pPr>
      <w:r w:rsidRPr="00D65547">
        <w:rPr>
          <w:rFonts w:cs="宋体" w:hint="eastAsia"/>
          <w:color w:val="000000"/>
          <w:sz w:val="24"/>
        </w:rPr>
        <w:t>调研</w:t>
      </w:r>
      <w:r>
        <w:rPr>
          <w:rFonts w:cs="宋体" w:hint="eastAsia"/>
          <w:color w:val="000000"/>
          <w:sz w:val="24"/>
        </w:rPr>
        <w:t>小组</w:t>
      </w:r>
      <w:r w:rsidRPr="00D65547">
        <w:rPr>
          <w:rFonts w:cs="宋体" w:hint="eastAsia"/>
          <w:color w:val="000000"/>
          <w:sz w:val="24"/>
        </w:rPr>
        <w:t>根据地域特点</w:t>
      </w:r>
      <w:r>
        <w:rPr>
          <w:rFonts w:cs="宋体" w:hint="eastAsia"/>
          <w:color w:val="000000"/>
          <w:sz w:val="24"/>
        </w:rPr>
        <w:t>和企业实际</w:t>
      </w:r>
      <w:r w:rsidRPr="00D65547">
        <w:rPr>
          <w:rFonts w:cs="宋体" w:hint="eastAsia"/>
          <w:color w:val="000000"/>
          <w:sz w:val="24"/>
        </w:rPr>
        <w:t>，在借鉴</w:t>
      </w:r>
      <w:r>
        <w:rPr>
          <w:rFonts w:cs="宋体" w:hint="eastAsia"/>
          <w:color w:val="000000"/>
          <w:sz w:val="24"/>
        </w:rPr>
        <w:t>兄弟院校食品加工技术专业</w:t>
      </w:r>
      <w:r w:rsidRPr="00D65547">
        <w:rPr>
          <w:rFonts w:cs="宋体" w:hint="eastAsia"/>
          <w:color w:val="000000"/>
          <w:sz w:val="24"/>
        </w:rPr>
        <w:t>教学标准基础上，结合</w:t>
      </w:r>
      <w:r>
        <w:rPr>
          <w:rFonts w:cs="宋体" w:hint="eastAsia"/>
          <w:color w:val="000000"/>
          <w:sz w:val="24"/>
        </w:rPr>
        <w:t>及院校自身条件</w:t>
      </w:r>
      <w:r w:rsidRPr="00D65547">
        <w:rPr>
          <w:rFonts w:cs="宋体" w:hint="eastAsia"/>
          <w:color w:val="000000"/>
          <w:sz w:val="24"/>
        </w:rPr>
        <w:t>，</w:t>
      </w:r>
      <w:r>
        <w:rPr>
          <w:rFonts w:cs="宋体" w:hint="eastAsia"/>
          <w:color w:val="000000"/>
          <w:sz w:val="24"/>
        </w:rPr>
        <w:t>食品加工技术</w:t>
      </w:r>
      <w:r w:rsidRPr="00D65547">
        <w:rPr>
          <w:rFonts w:cs="宋体" w:hint="eastAsia"/>
          <w:color w:val="000000"/>
          <w:sz w:val="24"/>
        </w:rPr>
        <w:t>专业</w:t>
      </w:r>
      <w:r>
        <w:rPr>
          <w:rFonts w:cs="宋体" w:hint="eastAsia"/>
          <w:color w:val="000000"/>
          <w:sz w:val="24"/>
        </w:rPr>
        <w:t>将对</w:t>
      </w:r>
      <w:r>
        <w:rPr>
          <w:rFonts w:cs="宋体"/>
          <w:color w:val="000000"/>
          <w:sz w:val="24"/>
        </w:rPr>
        <w:t>2019</w:t>
      </w:r>
      <w:r>
        <w:rPr>
          <w:rFonts w:cs="宋体" w:hint="eastAsia"/>
          <w:color w:val="000000"/>
          <w:sz w:val="24"/>
        </w:rPr>
        <w:t>年人才培养方案进行</w:t>
      </w:r>
      <w:proofErr w:type="gramStart"/>
      <w:r>
        <w:rPr>
          <w:rFonts w:cs="宋体" w:hint="eastAsia"/>
          <w:color w:val="000000"/>
          <w:sz w:val="24"/>
        </w:rPr>
        <w:t>修定</w:t>
      </w:r>
      <w:proofErr w:type="gramEnd"/>
      <w:r>
        <w:rPr>
          <w:rFonts w:cs="宋体" w:hint="eastAsia"/>
          <w:color w:val="000000"/>
          <w:sz w:val="24"/>
        </w:rPr>
        <w:t>，特别是</w:t>
      </w:r>
      <w:r w:rsidRPr="00D65547">
        <w:rPr>
          <w:rFonts w:cs="宋体" w:hint="eastAsia"/>
          <w:color w:val="000000"/>
          <w:sz w:val="24"/>
        </w:rPr>
        <w:t>开设</w:t>
      </w:r>
      <w:r>
        <w:rPr>
          <w:rFonts w:cs="宋体" w:hint="eastAsia"/>
          <w:color w:val="000000"/>
          <w:sz w:val="24"/>
        </w:rPr>
        <w:t>的</w:t>
      </w:r>
      <w:r w:rsidRPr="00D65547">
        <w:rPr>
          <w:rFonts w:cs="宋体" w:hint="eastAsia"/>
          <w:color w:val="000000"/>
          <w:sz w:val="24"/>
        </w:rPr>
        <w:t>专业核心课程包括</w:t>
      </w:r>
      <w:r>
        <w:rPr>
          <w:rFonts w:hint="eastAsia"/>
          <w:color w:val="000000"/>
          <w:sz w:val="24"/>
        </w:rPr>
        <w:t>各类食品生产技术及实训、</w:t>
      </w:r>
      <w:r w:rsidRPr="00F62AD5">
        <w:rPr>
          <w:rFonts w:hint="eastAsia"/>
          <w:color w:val="000000"/>
          <w:sz w:val="24"/>
        </w:rPr>
        <w:t>食品安全与质量控制</w:t>
      </w:r>
      <w:r>
        <w:rPr>
          <w:rFonts w:hint="eastAsia"/>
          <w:color w:val="000000"/>
          <w:sz w:val="24"/>
        </w:rPr>
        <w:t>、食品机械与设备</w:t>
      </w:r>
      <w:r>
        <w:rPr>
          <w:rFonts w:cs="宋体" w:hint="eastAsia"/>
          <w:color w:val="000000"/>
          <w:sz w:val="24"/>
        </w:rPr>
        <w:t>等课程内容要重新整合</w:t>
      </w:r>
      <w:r w:rsidRPr="00D65547">
        <w:rPr>
          <w:rFonts w:cs="宋体" w:hint="eastAsia"/>
          <w:color w:val="000000"/>
          <w:sz w:val="24"/>
        </w:rPr>
        <w:t>。</w:t>
      </w:r>
    </w:p>
    <w:p w:rsidR="00E500D5" w:rsidRPr="00D65547" w:rsidRDefault="00E500D5" w:rsidP="00EC3F9C">
      <w:pPr>
        <w:pStyle w:val="a9"/>
        <w:ind w:firstLine="482"/>
      </w:pPr>
      <w:bookmarkStart w:id="20" w:name="_Toc504563864"/>
      <w:r w:rsidRPr="00D65547">
        <w:rPr>
          <w:rFonts w:hint="eastAsia"/>
        </w:rPr>
        <w:t>（五）师资和实践教学条件</w:t>
      </w:r>
      <w:bookmarkEnd w:id="20"/>
    </w:p>
    <w:p w:rsidR="00E500D5" w:rsidRPr="00682B94" w:rsidRDefault="00E500D5" w:rsidP="00EC3F9C">
      <w:pPr>
        <w:pStyle w:val="Default"/>
        <w:spacing w:line="360" w:lineRule="auto"/>
        <w:ind w:firstLineChars="200" w:firstLine="480"/>
        <w:rPr>
          <w:rFonts w:cs="Times New Roman"/>
        </w:rPr>
      </w:pPr>
      <w:r w:rsidRPr="00682B94">
        <w:rPr>
          <w:rFonts w:cs="Times New Roman" w:hint="eastAsia"/>
        </w:rPr>
        <w:t>专业教学团队的年龄结构、学历结构、知识结构和学</w:t>
      </w:r>
      <w:proofErr w:type="gramStart"/>
      <w:r w:rsidRPr="00682B94">
        <w:rPr>
          <w:rFonts w:cs="Times New Roman" w:hint="eastAsia"/>
        </w:rPr>
        <w:t>缘结构</w:t>
      </w:r>
      <w:proofErr w:type="gramEnd"/>
      <w:r w:rsidRPr="00682B94">
        <w:rPr>
          <w:rFonts w:cs="Times New Roman" w:hint="eastAsia"/>
        </w:rPr>
        <w:t>及数量要与本专业的发展规模相适应，建设一支满足教学、能服务产业需要的双师队伍，注意聘请有一线经验的兼职教师参与教学活动。</w:t>
      </w:r>
    </w:p>
    <w:p w:rsidR="00E500D5" w:rsidRPr="00D65547" w:rsidRDefault="00E500D5" w:rsidP="00EC3F9C">
      <w:pPr>
        <w:pStyle w:val="Default"/>
        <w:spacing w:line="360" w:lineRule="auto"/>
        <w:ind w:firstLineChars="200" w:firstLine="480"/>
        <w:rPr>
          <w:rFonts w:cs="Times New Roman"/>
        </w:rPr>
      </w:pPr>
      <w:r w:rsidRPr="00D65547">
        <w:rPr>
          <w:rFonts w:cs="Times New Roman" w:hint="eastAsia"/>
        </w:rPr>
        <w:t>实训场所有校内实验实训室、校外实训基地等。其中校内实验实训室主要有</w:t>
      </w:r>
      <w:r w:rsidRPr="00D65547">
        <w:rPr>
          <w:rFonts w:ascii="仿宋_GB2312" w:hint="eastAsia"/>
        </w:rPr>
        <w:t>营养综合实训室、食品成分分析实训室、微生物检验实训室、食品卫生控制与分析实训室、食品生产与感官品评实训室。</w:t>
      </w:r>
      <w:r w:rsidRPr="00D65547">
        <w:rPr>
          <w:rFonts w:cs="Times New Roman" w:hint="eastAsia"/>
        </w:rPr>
        <w:t>校外实训基地以食品生产企业、医院和学校食堂、保健食品生产及销售企业、军队疗养院所等单位为主。</w:t>
      </w:r>
    </w:p>
    <w:p w:rsidR="00E500D5" w:rsidRDefault="00E500D5" w:rsidP="00EC3F9C">
      <w:pPr>
        <w:pStyle w:val="a9"/>
        <w:ind w:firstLine="482"/>
      </w:pPr>
      <w:bookmarkStart w:id="21" w:name="_Toc504563865"/>
      <w:r w:rsidRPr="00D65547">
        <w:rPr>
          <w:rFonts w:hint="eastAsia"/>
        </w:rPr>
        <w:t>（六）</w:t>
      </w:r>
      <w:bookmarkEnd w:id="21"/>
      <w:r>
        <w:rPr>
          <w:rFonts w:hint="eastAsia"/>
        </w:rPr>
        <w:t>共性问题的整改举措</w:t>
      </w:r>
    </w:p>
    <w:p w:rsidR="00E500D5" w:rsidRPr="00274EC4" w:rsidRDefault="00E500D5" w:rsidP="00EC3F9C">
      <w:pPr>
        <w:spacing w:line="360" w:lineRule="auto"/>
        <w:ind w:firstLineChars="200" w:firstLine="480"/>
        <w:rPr>
          <w:color w:val="000000"/>
          <w:sz w:val="24"/>
        </w:rPr>
      </w:pPr>
      <w:r>
        <w:rPr>
          <w:rFonts w:hint="eastAsia"/>
          <w:color w:val="000000"/>
          <w:sz w:val="24"/>
        </w:rPr>
        <w:t>针对企业提出的共性问题，相应的整改措施包括：</w:t>
      </w:r>
      <w:r w:rsidRPr="00274EC4">
        <w:rPr>
          <w:rFonts w:hint="eastAsia"/>
          <w:color w:val="000000"/>
          <w:sz w:val="24"/>
        </w:rPr>
        <w:t>增设食品机械与设备基础课程，增设食品智能化、大数据等专业拓展课程</w:t>
      </w:r>
      <w:r>
        <w:rPr>
          <w:rFonts w:hint="eastAsia"/>
          <w:color w:val="000000"/>
          <w:sz w:val="24"/>
        </w:rPr>
        <w:t>；</w:t>
      </w:r>
      <w:r w:rsidRPr="00274EC4">
        <w:rPr>
          <w:rFonts w:hint="eastAsia"/>
          <w:color w:val="000000"/>
          <w:sz w:val="24"/>
        </w:rPr>
        <w:t>请进来，走出去，邀请企业技术专家骨干介绍行业发展现状、企业生产运行情况，邀请人力资源主管做职业生涯讲座，明确发展方向，提前了解企业，明确就业方向；校内生产实训，提高强度，有意识地培养学生耐性和耐力，适应企业生产（</w:t>
      </w:r>
      <w:r w:rsidRPr="00274EC4">
        <w:rPr>
          <w:color w:val="000000"/>
          <w:sz w:val="24"/>
        </w:rPr>
        <w:t>8+4</w:t>
      </w:r>
      <w:r w:rsidRPr="00274EC4">
        <w:rPr>
          <w:rFonts w:hint="eastAsia"/>
          <w:color w:val="000000"/>
          <w:sz w:val="24"/>
        </w:rPr>
        <w:t>）节奏；在课程、实验实训中加强管理，从安全、卫生、着装、清扫、整理等入手，纳入考核环节，培养安全、责任意识</w:t>
      </w:r>
      <w:r>
        <w:rPr>
          <w:rFonts w:hint="eastAsia"/>
          <w:color w:val="000000"/>
          <w:sz w:val="24"/>
        </w:rPr>
        <w:t>。</w:t>
      </w:r>
    </w:p>
    <w:p w:rsidR="00E500D5" w:rsidRDefault="00E500D5" w:rsidP="00EC3F9C">
      <w:pPr>
        <w:spacing w:line="360" w:lineRule="auto"/>
        <w:ind w:firstLineChars="200" w:firstLine="480"/>
        <w:rPr>
          <w:color w:val="000000"/>
          <w:sz w:val="24"/>
        </w:rPr>
      </w:pPr>
      <w:r>
        <w:rPr>
          <w:rFonts w:hint="eastAsia"/>
          <w:color w:val="000000"/>
          <w:sz w:val="24"/>
        </w:rPr>
        <w:t>针对学生提出的共性问题，相应的整改措施包括：</w:t>
      </w:r>
      <w:r w:rsidRPr="00274EC4">
        <w:rPr>
          <w:rFonts w:hint="eastAsia"/>
          <w:color w:val="000000"/>
          <w:sz w:val="24"/>
        </w:rPr>
        <w:t>开设创新创业类课程，增开增设食品连锁企业经营与管理等类型课程；借鉴境内外优秀院校的精品课程，结合实际整合课程，更新内容，为学生实践留足时间；改善实践条件，</w:t>
      </w:r>
      <w:proofErr w:type="gramStart"/>
      <w:r w:rsidRPr="00274EC4">
        <w:rPr>
          <w:rFonts w:hint="eastAsia"/>
          <w:color w:val="000000"/>
          <w:sz w:val="24"/>
        </w:rPr>
        <w:t>满足台套数</w:t>
      </w:r>
      <w:proofErr w:type="gramEnd"/>
      <w:r w:rsidRPr="00274EC4">
        <w:rPr>
          <w:rFonts w:hint="eastAsia"/>
          <w:color w:val="000000"/>
          <w:sz w:val="24"/>
        </w:rPr>
        <w:t>要求，让学生得到充分锻炼；全员参与，辅导员、老师、导师制，持续关注学生成长进步，为学生成长助力。</w:t>
      </w:r>
    </w:p>
    <w:p w:rsidR="00E500D5" w:rsidRDefault="00E500D5" w:rsidP="00EC3F9C">
      <w:pPr>
        <w:spacing w:line="360" w:lineRule="auto"/>
        <w:ind w:firstLineChars="200" w:firstLine="480"/>
        <w:rPr>
          <w:color w:val="000000"/>
          <w:sz w:val="24"/>
        </w:rPr>
      </w:pPr>
      <w:r>
        <w:rPr>
          <w:rFonts w:hint="eastAsia"/>
          <w:color w:val="000000"/>
          <w:sz w:val="24"/>
        </w:rPr>
        <w:t>食品加工技术专业将以专业</w:t>
      </w:r>
      <w:proofErr w:type="gramStart"/>
      <w:r>
        <w:rPr>
          <w:rFonts w:hint="eastAsia"/>
          <w:color w:val="000000"/>
          <w:sz w:val="24"/>
        </w:rPr>
        <w:t>诊</w:t>
      </w:r>
      <w:proofErr w:type="gramEnd"/>
      <w:r>
        <w:rPr>
          <w:rFonts w:hint="eastAsia"/>
          <w:color w:val="000000"/>
          <w:sz w:val="24"/>
        </w:rPr>
        <w:t>改为契机，紧密</w:t>
      </w:r>
      <w:r w:rsidRPr="00D65547">
        <w:rPr>
          <w:rFonts w:hint="eastAsia"/>
          <w:color w:val="000000"/>
          <w:sz w:val="24"/>
        </w:rPr>
        <w:t>围绕</w:t>
      </w:r>
      <w:r>
        <w:rPr>
          <w:rFonts w:hint="eastAsia"/>
          <w:color w:val="000000"/>
          <w:sz w:val="24"/>
        </w:rPr>
        <w:t>食品</w:t>
      </w:r>
      <w:r w:rsidRPr="00D65547">
        <w:rPr>
          <w:rFonts w:hint="eastAsia"/>
          <w:color w:val="000000"/>
          <w:sz w:val="24"/>
        </w:rPr>
        <w:t>产业发展</w:t>
      </w:r>
      <w:r>
        <w:rPr>
          <w:rFonts w:hint="eastAsia"/>
          <w:color w:val="000000"/>
          <w:sz w:val="24"/>
        </w:rPr>
        <w:t>要求，</w:t>
      </w:r>
      <w:r w:rsidRPr="00D65547">
        <w:rPr>
          <w:rFonts w:hint="eastAsia"/>
          <w:color w:val="000000"/>
          <w:sz w:val="24"/>
        </w:rPr>
        <w:t>优化人才培养模式，加大专业核心课程及重点课程教学力度</w:t>
      </w:r>
      <w:r>
        <w:rPr>
          <w:rFonts w:hint="eastAsia"/>
          <w:color w:val="000000"/>
          <w:sz w:val="24"/>
        </w:rPr>
        <w:t>，</w:t>
      </w:r>
      <w:r w:rsidRPr="00D65547">
        <w:rPr>
          <w:rFonts w:hint="eastAsia"/>
          <w:color w:val="000000"/>
          <w:sz w:val="24"/>
        </w:rPr>
        <w:t>做好与行业企业的沟通，及时发现人才培养过程中不足并改正，</w:t>
      </w:r>
      <w:r>
        <w:rPr>
          <w:rFonts w:hint="eastAsia"/>
          <w:color w:val="000000"/>
          <w:sz w:val="24"/>
        </w:rPr>
        <w:t>持续</w:t>
      </w:r>
      <w:r w:rsidRPr="00D65547">
        <w:rPr>
          <w:rFonts w:hint="eastAsia"/>
          <w:color w:val="000000"/>
          <w:sz w:val="24"/>
        </w:rPr>
        <w:t>优化专业人才培养模式和课程体系，以培养出更</w:t>
      </w:r>
      <w:r>
        <w:rPr>
          <w:rFonts w:hint="eastAsia"/>
          <w:color w:val="000000"/>
          <w:sz w:val="24"/>
        </w:rPr>
        <w:t>高素质、更强技能的优秀人才。</w:t>
      </w:r>
    </w:p>
    <w:p w:rsidR="00E500D5" w:rsidRDefault="00E500D5">
      <w:pPr>
        <w:widowControl/>
        <w:jc w:val="left"/>
        <w:rPr>
          <w:color w:val="000000"/>
          <w:sz w:val="24"/>
        </w:rPr>
      </w:pPr>
    </w:p>
    <w:p w:rsidR="00E500D5" w:rsidRDefault="00E500D5">
      <w:pPr>
        <w:widowControl/>
        <w:jc w:val="left"/>
        <w:rPr>
          <w:color w:val="000000"/>
          <w:sz w:val="24"/>
        </w:rPr>
        <w:sectPr w:rsidR="00E500D5">
          <w:pgSz w:w="11906" w:h="16838"/>
          <w:pgMar w:top="1440" w:right="1800" w:bottom="1440" w:left="1800" w:header="851" w:footer="992" w:gutter="0"/>
          <w:cols w:space="425"/>
          <w:docGrid w:type="lines" w:linePitch="312"/>
        </w:sectPr>
      </w:pPr>
    </w:p>
    <w:p w:rsidR="00E500D5" w:rsidRDefault="00E500D5" w:rsidP="007E257D">
      <w:pPr>
        <w:jc w:val="left"/>
        <w:rPr>
          <w:rFonts w:ascii="Times New Roman" w:hAnsi="Times New Roman"/>
          <w:b/>
          <w:color w:val="000000"/>
          <w:sz w:val="32"/>
          <w:szCs w:val="32"/>
        </w:rPr>
      </w:pPr>
      <w:r>
        <w:rPr>
          <w:rFonts w:ascii="Times New Roman" w:hAnsi="Times New Roman" w:hint="eastAsia"/>
          <w:b/>
          <w:color w:val="000000"/>
          <w:sz w:val="32"/>
          <w:szCs w:val="32"/>
        </w:rPr>
        <w:t>附件一：</w:t>
      </w:r>
    </w:p>
    <w:p w:rsidR="00E500D5" w:rsidRDefault="00E500D5" w:rsidP="007E257D">
      <w:pPr>
        <w:jc w:val="center"/>
        <w:rPr>
          <w:rFonts w:ascii="Times New Roman" w:hAnsi="Times New Roman"/>
          <w:b/>
          <w:color w:val="000000"/>
          <w:sz w:val="32"/>
          <w:szCs w:val="32"/>
        </w:rPr>
      </w:pPr>
      <w:r>
        <w:rPr>
          <w:rFonts w:ascii="Times New Roman" w:hAnsi="Times New Roman" w:hint="eastAsia"/>
          <w:b/>
          <w:color w:val="000000"/>
          <w:sz w:val="32"/>
          <w:szCs w:val="32"/>
        </w:rPr>
        <w:t>江苏食品药品职业技术学院食品类专业人才培养方案修（制）订与人才需求调研问卷（企业专用）</w:t>
      </w:r>
    </w:p>
    <w:p w:rsidR="00E500D5" w:rsidRPr="004C50E4" w:rsidRDefault="00E500D5" w:rsidP="007E257D">
      <w:pPr>
        <w:spacing w:line="480" w:lineRule="exact"/>
        <w:rPr>
          <w:rFonts w:ascii="宋体"/>
          <w:b/>
          <w:color w:val="000000"/>
          <w:sz w:val="28"/>
          <w:szCs w:val="28"/>
        </w:rPr>
      </w:pPr>
      <w:r w:rsidRPr="004C50E4">
        <w:rPr>
          <w:rFonts w:ascii="宋体" w:hAnsi="宋体" w:hint="eastAsia"/>
          <w:b/>
          <w:color w:val="000000"/>
          <w:sz w:val="28"/>
          <w:szCs w:val="28"/>
        </w:rPr>
        <w:t>尊敬的领导：</w:t>
      </w:r>
    </w:p>
    <w:p w:rsidR="00E500D5" w:rsidRPr="004C50E4" w:rsidRDefault="00E500D5" w:rsidP="007E257D">
      <w:pPr>
        <w:ind w:firstLine="560"/>
        <w:rPr>
          <w:rFonts w:ascii="宋体"/>
          <w:b/>
          <w:color w:val="000000"/>
          <w:sz w:val="28"/>
          <w:szCs w:val="28"/>
        </w:rPr>
      </w:pPr>
      <w:r w:rsidRPr="004C50E4">
        <w:rPr>
          <w:rFonts w:ascii="宋体" w:hAnsi="宋体" w:hint="eastAsia"/>
          <w:b/>
          <w:color w:val="000000"/>
          <w:sz w:val="28"/>
          <w:szCs w:val="28"/>
        </w:rPr>
        <w:t>您好！为完成好我校食品学院食品类人才培养方案的修（制）订工作，保证修（制）定的科学性、实用性与规范性，全面了解用人单位对高职层次人才的需求，准确把握人才培养的质量，满足企业的实际需求，特进行此次调研。如果贵公司有食品类相关专业的用人需求，麻烦您抽出宝贵时间填写调研问卷的相关内容</w:t>
      </w:r>
    </w:p>
    <w:p w:rsidR="00E500D5" w:rsidRPr="004C50E4" w:rsidRDefault="00E500D5" w:rsidP="007E257D">
      <w:pPr>
        <w:ind w:firstLine="560"/>
        <w:rPr>
          <w:rFonts w:ascii="宋体"/>
          <w:b/>
          <w:color w:val="000000"/>
          <w:sz w:val="15"/>
          <w:szCs w:val="15"/>
        </w:rPr>
      </w:pPr>
      <w:r w:rsidRPr="004C50E4">
        <w:rPr>
          <w:rFonts w:ascii="宋体" w:hAnsi="宋体" w:hint="eastAsia"/>
          <w:b/>
          <w:color w:val="000000"/>
          <w:sz w:val="28"/>
          <w:szCs w:val="28"/>
        </w:rPr>
        <w:t>我们对您给予的支持表示衷心地感谢！</w:t>
      </w:r>
    </w:p>
    <w:p w:rsidR="00E500D5" w:rsidRPr="004C50E4" w:rsidRDefault="00E500D5" w:rsidP="007E257D">
      <w:pPr>
        <w:ind w:firstLine="560"/>
        <w:rPr>
          <w:rFonts w:ascii="宋体"/>
          <w:b/>
          <w:color w:val="000000"/>
          <w:sz w:val="15"/>
          <w:szCs w:val="15"/>
        </w:rPr>
      </w:pPr>
    </w:p>
    <w:p w:rsidR="00E500D5" w:rsidRPr="004C50E4" w:rsidRDefault="00E500D5" w:rsidP="007E257D">
      <w:pPr>
        <w:spacing w:line="480" w:lineRule="auto"/>
        <w:jc w:val="left"/>
        <w:rPr>
          <w:rFonts w:ascii="宋体" w:hAnsi="宋体"/>
          <w:b/>
          <w:color w:val="000000"/>
          <w:sz w:val="28"/>
          <w:szCs w:val="28"/>
          <w:u w:val="single"/>
        </w:rPr>
      </w:pPr>
      <w:r w:rsidRPr="004C50E4">
        <w:rPr>
          <w:rFonts w:ascii="宋体" w:hAnsi="宋体" w:hint="eastAsia"/>
          <w:b/>
          <w:color w:val="000000"/>
          <w:sz w:val="28"/>
          <w:szCs w:val="28"/>
        </w:rPr>
        <w:t>贵公司的名称：（加盖公章）</w:t>
      </w:r>
      <w:r w:rsidRPr="004C50E4">
        <w:rPr>
          <w:rFonts w:ascii="宋体" w:hAnsi="宋体"/>
          <w:b/>
          <w:color w:val="000000"/>
          <w:sz w:val="28"/>
          <w:szCs w:val="28"/>
          <w:u w:val="single"/>
        </w:rPr>
        <w:t xml:space="preserve">                                                                          </w:t>
      </w:r>
    </w:p>
    <w:p w:rsidR="00E500D5" w:rsidRPr="004C50E4" w:rsidRDefault="00E500D5" w:rsidP="007E257D">
      <w:pPr>
        <w:spacing w:line="480" w:lineRule="auto"/>
        <w:jc w:val="left"/>
        <w:rPr>
          <w:rFonts w:ascii="宋体"/>
          <w:b/>
          <w:color w:val="000000"/>
          <w:sz w:val="28"/>
          <w:szCs w:val="28"/>
          <w:u w:val="single"/>
        </w:rPr>
      </w:pPr>
      <w:r w:rsidRPr="004C50E4">
        <w:rPr>
          <w:rFonts w:ascii="宋体" w:hAnsi="宋体" w:hint="eastAsia"/>
          <w:b/>
          <w:color w:val="000000"/>
          <w:sz w:val="28"/>
          <w:szCs w:val="28"/>
        </w:rPr>
        <w:t>贵公司的企业性质：</w:t>
      </w:r>
      <w:r w:rsidRPr="004C50E4">
        <w:rPr>
          <w:rFonts w:ascii="宋体" w:hAnsi="宋体" w:hint="eastAsia"/>
          <w:b/>
          <w:color w:val="000000"/>
          <w:sz w:val="28"/>
          <w:szCs w:val="28"/>
          <w:u w:val="single"/>
        </w:rPr>
        <w:t>国有（</w:t>
      </w:r>
      <w:r w:rsidRPr="004C50E4">
        <w:rPr>
          <w:rFonts w:ascii="宋体" w:hAnsi="宋体"/>
          <w:b/>
          <w:color w:val="000000"/>
          <w:sz w:val="28"/>
          <w:szCs w:val="28"/>
          <w:u w:val="single"/>
        </w:rPr>
        <w:t xml:space="preserve">           </w:t>
      </w:r>
      <w:r w:rsidRPr="004C50E4">
        <w:rPr>
          <w:rFonts w:ascii="宋体" w:hAnsi="宋体" w:hint="eastAsia"/>
          <w:b/>
          <w:color w:val="000000"/>
          <w:sz w:val="28"/>
          <w:szCs w:val="28"/>
          <w:u w:val="single"/>
        </w:rPr>
        <w:t>）、合资（</w:t>
      </w:r>
      <w:r w:rsidRPr="004C50E4">
        <w:rPr>
          <w:rFonts w:ascii="宋体" w:hAnsi="宋体"/>
          <w:b/>
          <w:color w:val="000000"/>
          <w:sz w:val="28"/>
          <w:szCs w:val="28"/>
          <w:u w:val="single"/>
        </w:rPr>
        <w:t xml:space="preserve">          </w:t>
      </w:r>
      <w:r w:rsidRPr="004C50E4">
        <w:rPr>
          <w:rFonts w:ascii="宋体" w:hAnsi="宋体" w:hint="eastAsia"/>
          <w:b/>
          <w:color w:val="000000"/>
          <w:sz w:val="28"/>
          <w:szCs w:val="28"/>
          <w:u w:val="single"/>
        </w:rPr>
        <w:t>）、民营（</w:t>
      </w:r>
      <w:r w:rsidRPr="004C50E4">
        <w:rPr>
          <w:rFonts w:ascii="宋体" w:hAnsi="宋体"/>
          <w:b/>
          <w:color w:val="000000"/>
          <w:sz w:val="28"/>
          <w:szCs w:val="28"/>
          <w:u w:val="single"/>
        </w:rPr>
        <w:t xml:space="preserve">            </w:t>
      </w:r>
      <w:r w:rsidRPr="004C50E4">
        <w:rPr>
          <w:rFonts w:ascii="宋体" w:hAnsi="宋体" w:hint="eastAsia"/>
          <w:b/>
          <w:color w:val="000000"/>
          <w:sz w:val="28"/>
          <w:szCs w:val="28"/>
          <w:u w:val="single"/>
        </w:rPr>
        <w:t>）、其他（</w:t>
      </w:r>
      <w:r w:rsidRPr="004C50E4">
        <w:rPr>
          <w:rFonts w:ascii="宋体" w:hAnsi="宋体"/>
          <w:b/>
          <w:color w:val="000000"/>
          <w:sz w:val="28"/>
          <w:szCs w:val="28"/>
          <w:u w:val="single"/>
        </w:rPr>
        <w:t xml:space="preserve">           </w:t>
      </w:r>
      <w:r w:rsidRPr="004C50E4">
        <w:rPr>
          <w:rFonts w:ascii="宋体" w:hAnsi="宋体" w:hint="eastAsia"/>
          <w:b/>
          <w:color w:val="000000"/>
          <w:sz w:val="28"/>
          <w:szCs w:val="28"/>
          <w:u w:val="single"/>
        </w:rPr>
        <w:t>）</w:t>
      </w:r>
      <w:r w:rsidRPr="004C50E4">
        <w:rPr>
          <w:rFonts w:ascii="宋体" w:hAnsi="宋体"/>
          <w:b/>
          <w:color w:val="000000"/>
          <w:sz w:val="28"/>
          <w:szCs w:val="28"/>
          <w:u w:val="single"/>
        </w:rPr>
        <w:t xml:space="preserve">  </w:t>
      </w:r>
    </w:p>
    <w:p w:rsidR="00E500D5" w:rsidRPr="004C50E4" w:rsidRDefault="00E500D5" w:rsidP="007E257D">
      <w:pPr>
        <w:spacing w:line="480" w:lineRule="auto"/>
        <w:jc w:val="left"/>
        <w:rPr>
          <w:rFonts w:ascii="宋体" w:hAnsi="宋体"/>
          <w:b/>
          <w:color w:val="000000"/>
          <w:sz w:val="28"/>
          <w:szCs w:val="28"/>
        </w:rPr>
      </w:pPr>
      <w:r w:rsidRPr="004C50E4">
        <w:rPr>
          <w:rFonts w:ascii="宋体" w:hAnsi="宋体" w:hint="eastAsia"/>
          <w:b/>
          <w:color w:val="000000"/>
          <w:sz w:val="28"/>
          <w:szCs w:val="28"/>
        </w:rPr>
        <w:t>贵公司的主要产品：</w:t>
      </w:r>
      <w:r w:rsidRPr="004C50E4">
        <w:rPr>
          <w:rFonts w:ascii="宋体" w:hAnsi="宋体"/>
          <w:b/>
          <w:color w:val="000000"/>
          <w:sz w:val="28"/>
          <w:szCs w:val="28"/>
          <w:u w:val="single"/>
        </w:rPr>
        <w:t xml:space="preserve">                                                                                  </w:t>
      </w:r>
      <w:r w:rsidRPr="004C50E4">
        <w:rPr>
          <w:rFonts w:ascii="宋体" w:hAnsi="宋体"/>
          <w:b/>
          <w:color w:val="000000"/>
          <w:sz w:val="28"/>
          <w:szCs w:val="28"/>
        </w:rPr>
        <w:t xml:space="preserve"> </w:t>
      </w:r>
    </w:p>
    <w:p w:rsidR="00E500D5" w:rsidRPr="004C50E4" w:rsidRDefault="00E500D5" w:rsidP="007E257D">
      <w:pPr>
        <w:spacing w:line="480" w:lineRule="auto"/>
        <w:jc w:val="left"/>
        <w:rPr>
          <w:rFonts w:ascii="宋体"/>
          <w:b/>
          <w:color w:val="000000"/>
          <w:sz w:val="28"/>
          <w:szCs w:val="28"/>
        </w:rPr>
      </w:pPr>
      <w:r w:rsidRPr="004C50E4">
        <w:rPr>
          <w:rFonts w:ascii="宋体" w:hAnsi="宋体"/>
          <w:b/>
          <w:color w:val="000000"/>
          <w:sz w:val="28"/>
          <w:szCs w:val="28"/>
        </w:rPr>
        <w:t>2019</w:t>
      </w:r>
      <w:r w:rsidRPr="004C50E4">
        <w:rPr>
          <w:rFonts w:ascii="宋体" w:hAnsi="宋体" w:hint="eastAsia"/>
          <w:b/>
          <w:color w:val="000000"/>
          <w:sz w:val="28"/>
          <w:szCs w:val="28"/>
        </w:rPr>
        <w:t>年拟招收人员：</w:t>
      </w:r>
      <w:r w:rsidRPr="004C50E4">
        <w:rPr>
          <w:rFonts w:ascii="宋体" w:hAnsi="宋体"/>
          <w:b/>
          <w:color w:val="000000"/>
          <w:sz w:val="28"/>
          <w:szCs w:val="28"/>
        </w:rPr>
        <w:t xml:space="preserve">    </w:t>
      </w:r>
    </w:p>
    <w:p w:rsidR="00E500D5" w:rsidRPr="004C50E4" w:rsidRDefault="00E500D5" w:rsidP="007E257D">
      <w:pPr>
        <w:spacing w:line="480" w:lineRule="auto"/>
        <w:jc w:val="left"/>
        <w:rPr>
          <w:rFonts w:ascii="宋体" w:hAnsi="宋体"/>
          <w:b/>
          <w:color w:val="000000"/>
          <w:sz w:val="28"/>
          <w:szCs w:val="28"/>
        </w:rPr>
      </w:pPr>
      <w:r w:rsidRPr="004C50E4">
        <w:rPr>
          <w:rFonts w:ascii="宋体" w:hAnsi="宋体" w:hint="eastAsia"/>
          <w:b/>
          <w:color w:val="000000"/>
          <w:sz w:val="28"/>
          <w:szCs w:val="28"/>
        </w:rPr>
        <w:t>专业：</w:t>
      </w:r>
      <w:r w:rsidRPr="004C50E4">
        <w:rPr>
          <w:rFonts w:ascii="宋体" w:hAnsi="宋体"/>
          <w:b/>
          <w:color w:val="000000"/>
          <w:sz w:val="28"/>
          <w:szCs w:val="28"/>
          <w:u w:val="single"/>
        </w:rPr>
        <w:t xml:space="preserve">                                      </w:t>
      </w:r>
      <w:r w:rsidRPr="004C50E4">
        <w:rPr>
          <w:rFonts w:ascii="宋体" w:hAnsi="宋体"/>
          <w:b/>
          <w:color w:val="000000"/>
          <w:sz w:val="28"/>
          <w:szCs w:val="28"/>
        </w:rPr>
        <w:t xml:space="preserve">     </w:t>
      </w:r>
      <w:r w:rsidRPr="004C50E4">
        <w:rPr>
          <w:rFonts w:ascii="宋体" w:hAnsi="宋体" w:hint="eastAsia"/>
          <w:b/>
          <w:color w:val="000000"/>
          <w:sz w:val="28"/>
          <w:szCs w:val="28"/>
        </w:rPr>
        <w:t>数量：</w:t>
      </w:r>
      <w:r w:rsidRPr="004C50E4">
        <w:rPr>
          <w:rFonts w:ascii="宋体" w:hAnsi="宋体"/>
          <w:b/>
          <w:color w:val="000000"/>
          <w:sz w:val="28"/>
          <w:szCs w:val="28"/>
          <w:u w:val="single"/>
        </w:rPr>
        <w:t xml:space="preserve">                                            </w:t>
      </w:r>
      <w:r w:rsidRPr="004C50E4">
        <w:rPr>
          <w:rFonts w:ascii="宋体" w:hAnsi="宋体"/>
          <w:b/>
          <w:color w:val="000000"/>
          <w:sz w:val="28"/>
          <w:szCs w:val="28"/>
        </w:rPr>
        <w:t xml:space="preserve">  </w:t>
      </w:r>
    </w:p>
    <w:p w:rsidR="00E500D5" w:rsidRPr="004C50E4" w:rsidRDefault="00E500D5" w:rsidP="007E257D">
      <w:pPr>
        <w:spacing w:line="480" w:lineRule="auto"/>
        <w:jc w:val="left"/>
        <w:rPr>
          <w:rFonts w:ascii="宋体"/>
          <w:b/>
          <w:color w:val="000000"/>
          <w:sz w:val="28"/>
          <w:szCs w:val="28"/>
        </w:rPr>
      </w:pPr>
      <w:r w:rsidRPr="004C50E4">
        <w:rPr>
          <w:rFonts w:ascii="宋体" w:hAnsi="宋体" w:hint="eastAsia"/>
          <w:b/>
          <w:color w:val="000000"/>
          <w:sz w:val="28"/>
          <w:szCs w:val="28"/>
        </w:rPr>
        <w:t>岗位要求：</w:t>
      </w:r>
      <w:r w:rsidRPr="004C50E4">
        <w:rPr>
          <w:rFonts w:ascii="宋体" w:hAnsi="宋体"/>
          <w:b/>
          <w:color w:val="000000"/>
          <w:sz w:val="28"/>
          <w:szCs w:val="28"/>
          <w:u w:val="single"/>
        </w:rPr>
        <w:t xml:space="preserve">                                                                                         </w:t>
      </w:r>
    </w:p>
    <w:p w:rsidR="00E500D5" w:rsidRDefault="00E500D5" w:rsidP="007E257D">
      <w:pPr>
        <w:spacing w:line="480" w:lineRule="auto"/>
        <w:jc w:val="center"/>
        <w:rPr>
          <w:rFonts w:ascii="Times New Roman" w:hAnsi="Times New Roman"/>
          <w:b/>
          <w:color w:val="000000"/>
          <w:sz w:val="28"/>
          <w:szCs w:val="28"/>
        </w:rPr>
      </w:pPr>
      <w:r>
        <w:rPr>
          <w:rFonts w:ascii="Times New Roman" w:hAnsi="Times New Roman" w:hint="eastAsia"/>
          <w:b/>
          <w:color w:val="000000"/>
          <w:sz w:val="28"/>
          <w:szCs w:val="28"/>
        </w:rPr>
        <w:t>企业对</w:t>
      </w:r>
      <w:r w:rsidRPr="008560BF">
        <w:rPr>
          <w:rFonts w:ascii="Times New Roman" w:hAnsi="Times New Roman" w:hint="eastAsia"/>
          <w:b/>
          <w:color w:val="000000"/>
          <w:sz w:val="28"/>
          <w:szCs w:val="28"/>
        </w:rPr>
        <w:t>食品加工技术专业</w:t>
      </w:r>
      <w:r w:rsidRPr="00776A56">
        <w:rPr>
          <w:rFonts w:ascii="Times New Roman" w:hAnsi="Times New Roman" w:hint="eastAsia"/>
          <w:b/>
          <w:color w:val="000000"/>
          <w:sz w:val="28"/>
          <w:szCs w:val="28"/>
        </w:rPr>
        <w:t>人才需求调研</w:t>
      </w:r>
      <w:r>
        <w:rPr>
          <w:rFonts w:ascii="Times New Roman" w:hAnsi="Times New Roman" w:hint="eastAsia"/>
          <w:b/>
          <w:color w:val="000000"/>
          <w:sz w:val="28"/>
          <w:szCs w:val="28"/>
        </w:rPr>
        <w:t>内容目录</w:t>
      </w:r>
    </w:p>
    <w:p w:rsidR="00E500D5" w:rsidRDefault="00E500D5" w:rsidP="007E257D">
      <w:pPr>
        <w:spacing w:line="480" w:lineRule="auto"/>
        <w:jc w:val="center"/>
        <w:rPr>
          <w:rFonts w:ascii="Times New Roman" w:hAnsi="Times New Roman"/>
          <w:b/>
          <w:color w:val="000000"/>
          <w:sz w:val="28"/>
          <w:szCs w:val="28"/>
        </w:rPr>
      </w:pPr>
    </w:p>
    <w:p w:rsidR="00E500D5" w:rsidRDefault="00E500D5" w:rsidP="007E257D">
      <w:pPr>
        <w:spacing w:line="480" w:lineRule="auto"/>
        <w:jc w:val="center"/>
        <w:rPr>
          <w:rFonts w:ascii="Times New Roman" w:hAnsi="Times New Roman"/>
          <w:b/>
          <w:color w:val="000000"/>
          <w:sz w:val="28"/>
          <w:szCs w:val="28"/>
        </w:rPr>
      </w:pPr>
    </w:p>
    <w:p w:rsidR="00E500D5" w:rsidRPr="00B1042D" w:rsidRDefault="00E500D5" w:rsidP="00EC3F9C">
      <w:pPr>
        <w:spacing w:line="480" w:lineRule="auto"/>
        <w:ind w:firstLineChars="200" w:firstLine="562"/>
        <w:jc w:val="left"/>
        <w:rPr>
          <w:rFonts w:ascii="Times New Roman" w:hAnsi="Times New Roman"/>
          <w:b/>
          <w:sz w:val="28"/>
          <w:szCs w:val="28"/>
        </w:rPr>
      </w:pPr>
      <w:r>
        <w:rPr>
          <w:rFonts w:ascii="Times New Roman" w:hAnsi="Times New Roman"/>
          <w:b/>
          <w:color w:val="000000"/>
          <w:sz w:val="28"/>
          <w:szCs w:val="28"/>
        </w:rPr>
        <w:t>1.</w:t>
      </w:r>
      <w:r>
        <w:rPr>
          <w:rFonts w:ascii="Times New Roman" w:hAnsi="Times New Roman" w:hint="eastAsia"/>
          <w:b/>
          <w:sz w:val="28"/>
          <w:szCs w:val="28"/>
        </w:rPr>
        <w:t>岗位设置</w:t>
      </w:r>
    </w:p>
    <w:p w:rsidR="00E500D5" w:rsidRPr="001D4EA1" w:rsidRDefault="00E500D5" w:rsidP="00EC3F9C">
      <w:pPr>
        <w:spacing w:line="480" w:lineRule="auto"/>
        <w:ind w:firstLineChars="200" w:firstLine="562"/>
        <w:jc w:val="left"/>
        <w:rPr>
          <w:rFonts w:ascii="Times New Roman" w:hAnsi="Times New Roman"/>
          <w:b/>
          <w:color w:val="000000"/>
          <w:sz w:val="28"/>
          <w:szCs w:val="28"/>
        </w:rPr>
      </w:pPr>
      <w:r w:rsidRPr="001D4EA1">
        <w:rPr>
          <w:rFonts w:ascii="Times New Roman" w:hAnsi="Times New Roman" w:hint="eastAsia"/>
          <w:b/>
          <w:color w:val="000000"/>
          <w:sz w:val="28"/>
          <w:szCs w:val="28"/>
        </w:rPr>
        <w:t>岗位操作工（请完成第</w:t>
      </w:r>
      <w:r w:rsidRPr="001D4EA1">
        <w:rPr>
          <w:rFonts w:ascii="Times New Roman" w:hAnsi="Times New Roman"/>
          <w:b/>
          <w:color w:val="000000"/>
          <w:sz w:val="28"/>
          <w:szCs w:val="28"/>
        </w:rPr>
        <w:t>3</w:t>
      </w:r>
      <w:r w:rsidRPr="001D4EA1">
        <w:rPr>
          <w:rFonts w:ascii="Times New Roman" w:hAnsi="Times New Roman" w:hint="eastAsia"/>
          <w:b/>
          <w:color w:val="000000"/>
          <w:sz w:val="28"/>
          <w:szCs w:val="28"/>
        </w:rPr>
        <w:t>页问卷）；</w:t>
      </w:r>
    </w:p>
    <w:p w:rsidR="00E500D5" w:rsidRPr="001D4EA1" w:rsidRDefault="00E500D5" w:rsidP="00EC3F9C">
      <w:pPr>
        <w:spacing w:line="480" w:lineRule="auto"/>
        <w:ind w:firstLineChars="200" w:firstLine="562"/>
        <w:jc w:val="left"/>
        <w:rPr>
          <w:rFonts w:ascii="Times New Roman" w:hAnsi="Times New Roman"/>
          <w:b/>
          <w:color w:val="000000"/>
          <w:sz w:val="28"/>
          <w:szCs w:val="28"/>
        </w:rPr>
      </w:pPr>
      <w:r w:rsidRPr="001D4EA1">
        <w:rPr>
          <w:rFonts w:ascii="Times New Roman" w:hAnsi="Times New Roman" w:hint="eastAsia"/>
          <w:b/>
          <w:color w:val="000000"/>
          <w:sz w:val="28"/>
          <w:szCs w:val="28"/>
        </w:rPr>
        <w:t>工艺员（请完成第</w:t>
      </w:r>
      <w:r w:rsidRPr="001D4EA1">
        <w:rPr>
          <w:rFonts w:ascii="Times New Roman" w:hAnsi="Times New Roman"/>
          <w:b/>
          <w:color w:val="000000"/>
          <w:sz w:val="28"/>
          <w:szCs w:val="28"/>
        </w:rPr>
        <w:t>5</w:t>
      </w:r>
      <w:r w:rsidRPr="001D4EA1">
        <w:rPr>
          <w:rFonts w:ascii="Times New Roman" w:hAnsi="Times New Roman" w:hint="eastAsia"/>
          <w:b/>
          <w:color w:val="000000"/>
          <w:sz w:val="28"/>
          <w:szCs w:val="28"/>
        </w:rPr>
        <w:t>页问卷）；</w:t>
      </w:r>
    </w:p>
    <w:p w:rsidR="00E500D5" w:rsidRPr="001D4EA1" w:rsidRDefault="00E500D5" w:rsidP="00EC3F9C">
      <w:pPr>
        <w:spacing w:line="480" w:lineRule="auto"/>
        <w:ind w:firstLineChars="200" w:firstLine="562"/>
        <w:jc w:val="left"/>
        <w:rPr>
          <w:rFonts w:ascii="Times New Roman" w:hAnsi="Times New Roman"/>
          <w:b/>
          <w:color w:val="000000"/>
          <w:sz w:val="28"/>
          <w:szCs w:val="28"/>
        </w:rPr>
      </w:pPr>
      <w:r w:rsidRPr="001D4EA1">
        <w:rPr>
          <w:rFonts w:ascii="Times New Roman" w:hAnsi="Times New Roman" w:hint="eastAsia"/>
          <w:b/>
          <w:color w:val="000000"/>
          <w:sz w:val="28"/>
          <w:szCs w:val="28"/>
        </w:rPr>
        <w:t>检验员（请完成第</w:t>
      </w:r>
      <w:r w:rsidRPr="001D4EA1">
        <w:rPr>
          <w:rFonts w:ascii="Times New Roman" w:hAnsi="Times New Roman"/>
          <w:b/>
          <w:color w:val="000000"/>
          <w:sz w:val="28"/>
          <w:szCs w:val="28"/>
        </w:rPr>
        <w:t>7</w:t>
      </w:r>
      <w:r w:rsidRPr="001D4EA1">
        <w:rPr>
          <w:rFonts w:ascii="Times New Roman" w:hAnsi="Times New Roman" w:hint="eastAsia"/>
          <w:b/>
          <w:color w:val="000000"/>
          <w:sz w:val="28"/>
          <w:szCs w:val="28"/>
        </w:rPr>
        <w:t>页问卷）；</w:t>
      </w:r>
    </w:p>
    <w:p w:rsidR="00E500D5" w:rsidRPr="001D4EA1" w:rsidRDefault="00E500D5" w:rsidP="00EC3F9C">
      <w:pPr>
        <w:spacing w:line="480" w:lineRule="auto"/>
        <w:ind w:firstLineChars="200" w:firstLine="562"/>
        <w:jc w:val="left"/>
        <w:rPr>
          <w:rFonts w:ascii="Times New Roman" w:hAnsi="Times New Roman"/>
          <w:b/>
          <w:color w:val="000000"/>
          <w:sz w:val="28"/>
          <w:szCs w:val="28"/>
        </w:rPr>
      </w:pPr>
      <w:r w:rsidRPr="001D4EA1">
        <w:rPr>
          <w:rFonts w:ascii="Times New Roman" w:hAnsi="Times New Roman" w:hint="eastAsia"/>
          <w:b/>
          <w:color w:val="000000"/>
          <w:sz w:val="28"/>
          <w:szCs w:val="28"/>
        </w:rPr>
        <w:t>其他岗位（请完成第</w:t>
      </w:r>
      <w:r w:rsidRPr="001D4EA1">
        <w:rPr>
          <w:rFonts w:ascii="Times New Roman" w:hAnsi="Times New Roman"/>
          <w:b/>
          <w:color w:val="000000"/>
          <w:sz w:val="28"/>
          <w:szCs w:val="28"/>
        </w:rPr>
        <w:t>9</w:t>
      </w:r>
      <w:r w:rsidRPr="001D4EA1">
        <w:rPr>
          <w:rFonts w:ascii="Times New Roman" w:hAnsi="Times New Roman" w:hint="eastAsia"/>
          <w:b/>
          <w:color w:val="000000"/>
          <w:sz w:val="28"/>
          <w:szCs w:val="28"/>
        </w:rPr>
        <w:t>页问卷）</w:t>
      </w:r>
    </w:p>
    <w:p w:rsidR="00E500D5" w:rsidRPr="001D4EA1" w:rsidRDefault="00E500D5" w:rsidP="00EC3F9C">
      <w:pPr>
        <w:spacing w:line="480" w:lineRule="auto"/>
        <w:ind w:firstLineChars="200" w:firstLine="562"/>
        <w:jc w:val="left"/>
        <w:rPr>
          <w:rFonts w:ascii="Times New Roman" w:hAnsi="Times New Roman"/>
          <w:b/>
          <w:color w:val="000000"/>
          <w:sz w:val="28"/>
          <w:szCs w:val="28"/>
        </w:rPr>
      </w:pPr>
      <w:r w:rsidRPr="001D4EA1">
        <w:rPr>
          <w:rFonts w:ascii="Times New Roman" w:hAnsi="Times New Roman"/>
          <w:b/>
          <w:color w:val="000000"/>
          <w:sz w:val="28"/>
          <w:szCs w:val="28"/>
        </w:rPr>
        <w:t>2.</w:t>
      </w:r>
      <w:r w:rsidRPr="001D4EA1">
        <w:rPr>
          <w:rFonts w:ascii="Times New Roman" w:hAnsi="Times New Roman" w:hint="eastAsia"/>
          <w:b/>
          <w:color w:val="000000"/>
          <w:sz w:val="28"/>
          <w:szCs w:val="28"/>
        </w:rPr>
        <w:t>各岗位需要的技能证书与薪酬情况（请完成第</w:t>
      </w:r>
      <w:r w:rsidRPr="001D4EA1">
        <w:rPr>
          <w:rFonts w:ascii="Times New Roman" w:hAnsi="Times New Roman"/>
          <w:b/>
          <w:color w:val="000000"/>
          <w:sz w:val="28"/>
          <w:szCs w:val="28"/>
        </w:rPr>
        <w:t>9</w:t>
      </w:r>
      <w:r w:rsidRPr="001D4EA1">
        <w:rPr>
          <w:rFonts w:ascii="Times New Roman" w:hAnsi="Times New Roman" w:hint="eastAsia"/>
          <w:b/>
          <w:color w:val="000000"/>
          <w:sz w:val="28"/>
          <w:szCs w:val="28"/>
        </w:rPr>
        <w:t>页问卷）</w:t>
      </w:r>
    </w:p>
    <w:p w:rsidR="00E500D5" w:rsidRPr="001D4EA1" w:rsidRDefault="00E500D5" w:rsidP="00EC3F9C">
      <w:pPr>
        <w:spacing w:line="480" w:lineRule="auto"/>
        <w:ind w:firstLineChars="200" w:firstLine="562"/>
        <w:jc w:val="left"/>
        <w:rPr>
          <w:rFonts w:ascii="Times New Roman" w:hAnsi="Times New Roman"/>
          <w:b/>
          <w:color w:val="000000"/>
          <w:sz w:val="28"/>
          <w:szCs w:val="28"/>
        </w:rPr>
      </w:pPr>
      <w:r>
        <w:rPr>
          <w:rFonts w:ascii="Times New Roman" w:hAnsi="Times New Roman"/>
          <w:b/>
          <w:color w:val="000000"/>
          <w:sz w:val="28"/>
          <w:szCs w:val="28"/>
        </w:rPr>
        <w:t>3.</w:t>
      </w:r>
      <w:r w:rsidRPr="00E11E27">
        <w:rPr>
          <w:rFonts w:ascii="Times New Roman" w:hAnsi="Times New Roman" w:hint="eastAsia"/>
          <w:b/>
          <w:color w:val="000000"/>
          <w:sz w:val="28"/>
          <w:szCs w:val="28"/>
        </w:rPr>
        <w:t>关于此次</w:t>
      </w:r>
      <w:proofErr w:type="gramStart"/>
      <w:r w:rsidRPr="00E11E27">
        <w:rPr>
          <w:rFonts w:ascii="Times New Roman" w:hAnsi="Times New Roman" w:hint="eastAsia"/>
          <w:b/>
          <w:color w:val="000000"/>
          <w:sz w:val="28"/>
          <w:szCs w:val="28"/>
        </w:rPr>
        <w:t>调研您</w:t>
      </w:r>
      <w:proofErr w:type="gramEnd"/>
      <w:r w:rsidRPr="00E11E27">
        <w:rPr>
          <w:rFonts w:ascii="Times New Roman" w:hAnsi="Times New Roman" w:hint="eastAsia"/>
          <w:b/>
          <w:color w:val="000000"/>
          <w:sz w:val="28"/>
          <w:szCs w:val="28"/>
        </w:rPr>
        <w:t>的意见及建议（请完成第</w:t>
      </w:r>
      <w:r w:rsidRPr="00E11E27">
        <w:rPr>
          <w:rFonts w:ascii="Times New Roman" w:hAnsi="Times New Roman"/>
          <w:b/>
          <w:color w:val="000000"/>
          <w:sz w:val="28"/>
          <w:szCs w:val="28"/>
        </w:rPr>
        <w:t>9</w:t>
      </w:r>
      <w:r w:rsidRPr="00E11E27">
        <w:rPr>
          <w:rFonts w:ascii="Times New Roman" w:hAnsi="Times New Roman" w:hint="eastAsia"/>
          <w:b/>
          <w:color w:val="000000"/>
          <w:sz w:val="28"/>
          <w:szCs w:val="28"/>
        </w:rPr>
        <w:t>页问卷）</w:t>
      </w:r>
    </w:p>
    <w:p w:rsidR="00E500D5" w:rsidRDefault="00E500D5" w:rsidP="007E257D">
      <w:pPr>
        <w:jc w:val="left"/>
        <w:rPr>
          <w:rFonts w:ascii="Times New Roman" w:hAnsi="Times New Roman"/>
          <w:b/>
          <w:color w:val="000000"/>
          <w:sz w:val="32"/>
          <w:szCs w:val="32"/>
        </w:rPr>
      </w:pPr>
      <w:r>
        <w:rPr>
          <w:rFonts w:ascii="Times New Roman" w:hAnsi="Times New Roman"/>
          <w:b/>
          <w:color w:val="000000"/>
          <w:sz w:val="32"/>
          <w:szCs w:val="32"/>
        </w:rPr>
        <w:br w:type="page"/>
      </w:r>
      <w:r w:rsidRPr="007837E3">
        <w:rPr>
          <w:rFonts w:ascii="Times New Roman" w:hAnsi="Times New Roman"/>
          <w:b/>
          <w:color w:val="000000"/>
          <w:sz w:val="28"/>
          <w:szCs w:val="28"/>
        </w:rPr>
        <w:t>1</w:t>
      </w:r>
      <w:r w:rsidRPr="007837E3">
        <w:rPr>
          <w:rFonts w:ascii="Times New Roman" w:hAnsi="Times New Roman" w:hint="eastAsia"/>
          <w:b/>
          <w:color w:val="000000"/>
          <w:sz w:val="28"/>
          <w:szCs w:val="28"/>
        </w:rPr>
        <w:t>岗位设置</w:t>
      </w:r>
    </w:p>
    <w:p w:rsidR="00E500D5" w:rsidRDefault="00E500D5" w:rsidP="007E257D">
      <w:pPr>
        <w:spacing w:line="480" w:lineRule="auto"/>
        <w:rPr>
          <w:rFonts w:ascii="Times New Roman" w:hAnsi="Times New Roman"/>
          <w:b/>
          <w:color w:val="000000"/>
          <w:sz w:val="28"/>
          <w:szCs w:val="28"/>
        </w:rPr>
      </w:pPr>
      <w:r>
        <w:rPr>
          <w:rFonts w:ascii="Times New Roman" w:hAnsi="Times New Roman"/>
          <w:b/>
          <w:color w:val="000000"/>
          <w:sz w:val="28"/>
          <w:szCs w:val="28"/>
        </w:rPr>
        <w:t>1.1</w:t>
      </w:r>
      <w:r>
        <w:rPr>
          <w:rFonts w:ascii="Times New Roman" w:hAnsi="Times New Roman" w:hint="eastAsia"/>
          <w:b/>
          <w:color w:val="000000"/>
          <w:sz w:val="28"/>
          <w:szCs w:val="28"/>
        </w:rPr>
        <w:t>岗位操作工</w:t>
      </w:r>
    </w:p>
    <w:p w:rsidR="00E500D5" w:rsidRDefault="00E500D5" w:rsidP="007E257D">
      <w:pPr>
        <w:spacing w:line="360" w:lineRule="auto"/>
        <w:jc w:val="left"/>
        <w:rPr>
          <w:rFonts w:ascii="Times New Roman" w:hAnsi="Times New Roman"/>
          <w:b/>
          <w:color w:val="000000"/>
          <w:sz w:val="24"/>
          <w:szCs w:val="24"/>
          <w:u w:val="single"/>
        </w:rPr>
      </w:pPr>
      <w:r>
        <w:rPr>
          <w:rFonts w:ascii="Times New Roman" w:hAnsi="Times New Roman" w:hint="eastAsia"/>
          <w:b/>
          <w:color w:val="000000"/>
          <w:sz w:val="24"/>
          <w:szCs w:val="24"/>
        </w:rPr>
        <w:t>（</w:t>
      </w:r>
      <w:r>
        <w:rPr>
          <w:rFonts w:ascii="Times New Roman" w:hAnsi="Times New Roman"/>
          <w:b/>
          <w:color w:val="000000"/>
          <w:sz w:val="24"/>
          <w:szCs w:val="24"/>
        </w:rPr>
        <w:t>1</w:t>
      </w:r>
      <w:r>
        <w:rPr>
          <w:rFonts w:ascii="Times New Roman" w:hAnsi="Times New Roman" w:hint="eastAsia"/>
          <w:b/>
          <w:color w:val="000000"/>
          <w:sz w:val="24"/>
          <w:szCs w:val="24"/>
        </w:rPr>
        <w:t>）岗位需求人员总数（人）</w:t>
      </w:r>
      <w:r>
        <w:rPr>
          <w:rFonts w:ascii="Times New Roman" w:hAnsi="Times New Roman"/>
          <w:b/>
          <w:color w:val="000000"/>
          <w:sz w:val="24"/>
          <w:szCs w:val="24"/>
          <w:u w:val="single"/>
        </w:rPr>
        <w:t xml:space="preserve">                          </w:t>
      </w:r>
      <w:r>
        <w:rPr>
          <w:rFonts w:ascii="Times New Roman" w:hAnsi="Times New Roman"/>
          <w:b/>
          <w:color w:val="000000"/>
          <w:sz w:val="24"/>
          <w:szCs w:val="24"/>
        </w:rPr>
        <w:t xml:space="preserve"> </w:t>
      </w:r>
      <w:r>
        <w:rPr>
          <w:rFonts w:ascii="Times New Roman" w:hAnsi="Times New Roman" w:hint="eastAsia"/>
          <w:b/>
          <w:color w:val="000000"/>
          <w:sz w:val="24"/>
          <w:szCs w:val="24"/>
        </w:rPr>
        <w:t>；每年用人数量（人）</w:t>
      </w:r>
      <w:r>
        <w:rPr>
          <w:rFonts w:ascii="Times New Roman" w:hAnsi="Times New Roman"/>
          <w:b/>
          <w:color w:val="000000"/>
          <w:sz w:val="24"/>
          <w:szCs w:val="24"/>
          <w:u w:val="single"/>
        </w:rPr>
        <w:t xml:space="preserve">                           </w:t>
      </w:r>
    </w:p>
    <w:p w:rsidR="00E500D5" w:rsidRDefault="00E500D5" w:rsidP="009D3DB6">
      <w:pPr>
        <w:spacing w:beforeLines="50" w:before="156" w:line="360" w:lineRule="auto"/>
        <w:rPr>
          <w:rFonts w:ascii="Times New Roman" w:hAnsi="Times New Roman"/>
          <w:b/>
          <w:color w:val="000000"/>
          <w:sz w:val="24"/>
          <w:szCs w:val="24"/>
          <w:u w:val="single"/>
        </w:rPr>
      </w:pPr>
      <w:r>
        <w:rPr>
          <w:rFonts w:ascii="Times New Roman" w:hAnsi="Times New Roman" w:hint="eastAsia"/>
          <w:b/>
          <w:color w:val="000000"/>
          <w:sz w:val="24"/>
          <w:szCs w:val="24"/>
        </w:rPr>
        <w:t>（</w:t>
      </w:r>
      <w:r>
        <w:rPr>
          <w:rFonts w:ascii="Times New Roman" w:hAnsi="Times New Roman"/>
          <w:b/>
          <w:color w:val="000000"/>
          <w:sz w:val="24"/>
          <w:szCs w:val="24"/>
        </w:rPr>
        <w:t>2</w:t>
      </w:r>
      <w:r>
        <w:rPr>
          <w:rFonts w:ascii="Times New Roman" w:hAnsi="Times New Roman" w:hint="eastAsia"/>
          <w:b/>
          <w:color w:val="000000"/>
          <w:sz w:val="24"/>
          <w:szCs w:val="24"/>
        </w:rPr>
        <w:t>）岗位主要工作任务（</w:t>
      </w:r>
      <w:proofErr w:type="gramStart"/>
      <w:r>
        <w:rPr>
          <w:rFonts w:ascii="Times New Roman" w:hAnsi="Times New Roman" w:hint="eastAsia"/>
          <w:b/>
          <w:color w:val="000000"/>
          <w:sz w:val="24"/>
          <w:szCs w:val="24"/>
        </w:rPr>
        <w:t>请简单</w:t>
      </w:r>
      <w:proofErr w:type="gramEnd"/>
      <w:r>
        <w:rPr>
          <w:rFonts w:ascii="Times New Roman" w:hAnsi="Times New Roman" w:hint="eastAsia"/>
          <w:b/>
          <w:color w:val="000000"/>
          <w:sz w:val="24"/>
          <w:szCs w:val="24"/>
        </w:rPr>
        <w:t>描述）</w:t>
      </w:r>
      <w:r>
        <w:rPr>
          <w:rFonts w:ascii="Times New Roman" w:hAnsi="Times New Roman"/>
          <w:b/>
          <w:color w:val="000000"/>
          <w:sz w:val="24"/>
          <w:szCs w:val="24"/>
          <w:u w:val="single"/>
        </w:rPr>
        <w:t xml:space="preserve">                                                                                </w:t>
      </w:r>
    </w:p>
    <w:p w:rsidR="00E500D5" w:rsidRDefault="00E500D5" w:rsidP="007E257D">
      <w:pPr>
        <w:spacing w:line="360" w:lineRule="auto"/>
        <w:rPr>
          <w:rFonts w:ascii="Times New Roman" w:hAnsi="Times New Roman"/>
          <w:b/>
          <w:color w:val="000000"/>
          <w:sz w:val="24"/>
          <w:szCs w:val="24"/>
          <w:u w:val="single"/>
        </w:rPr>
      </w:pPr>
      <w:r>
        <w:rPr>
          <w:rFonts w:ascii="Times New Roman" w:hAnsi="Times New Roman"/>
          <w:b/>
          <w:color w:val="000000"/>
          <w:sz w:val="24"/>
          <w:szCs w:val="24"/>
          <w:u w:val="single"/>
        </w:rPr>
        <w:t xml:space="preserve">                                                                                                                   </w:t>
      </w:r>
    </w:p>
    <w:p w:rsidR="00E500D5" w:rsidRDefault="00E500D5" w:rsidP="007E257D">
      <w:pPr>
        <w:spacing w:line="360" w:lineRule="auto"/>
        <w:rPr>
          <w:rFonts w:ascii="Times New Roman" w:hAnsi="Times New Roman"/>
          <w:b/>
          <w:color w:val="000000"/>
          <w:sz w:val="24"/>
          <w:szCs w:val="24"/>
        </w:rPr>
      </w:pPr>
      <w:r>
        <w:rPr>
          <w:rFonts w:ascii="Times New Roman" w:hAnsi="Times New Roman"/>
          <w:b/>
          <w:color w:val="000000"/>
          <w:sz w:val="24"/>
          <w:szCs w:val="24"/>
          <w:u w:val="single"/>
        </w:rPr>
        <w:t xml:space="preserve">                                                                                                                  </w:t>
      </w:r>
      <w:r>
        <w:rPr>
          <w:rFonts w:ascii="Times New Roman" w:hAnsi="Times New Roman" w:hint="eastAsia"/>
          <w:b/>
          <w:color w:val="000000"/>
          <w:sz w:val="24"/>
          <w:szCs w:val="24"/>
        </w:rPr>
        <w:t>。</w:t>
      </w:r>
    </w:p>
    <w:p w:rsidR="00E500D5" w:rsidRDefault="00E500D5" w:rsidP="007E257D">
      <w:pPr>
        <w:spacing w:line="480" w:lineRule="auto"/>
        <w:rPr>
          <w:rFonts w:ascii="Times New Roman" w:hAnsi="Times New Roman"/>
          <w:b/>
          <w:color w:val="FF0000"/>
          <w:sz w:val="24"/>
          <w:szCs w:val="24"/>
        </w:rPr>
      </w:pPr>
      <w:r>
        <w:rPr>
          <w:rFonts w:ascii="Times New Roman" w:hAnsi="Times New Roman" w:hint="eastAsia"/>
          <w:b/>
          <w:color w:val="000000"/>
          <w:sz w:val="24"/>
          <w:szCs w:val="24"/>
        </w:rPr>
        <w:t>（</w:t>
      </w:r>
      <w:r>
        <w:rPr>
          <w:rFonts w:ascii="Times New Roman" w:hAnsi="Times New Roman"/>
          <w:b/>
          <w:color w:val="000000"/>
          <w:sz w:val="24"/>
          <w:szCs w:val="24"/>
        </w:rPr>
        <w:t>3</w:t>
      </w:r>
      <w:r>
        <w:rPr>
          <w:rFonts w:ascii="Times New Roman" w:hAnsi="Times New Roman" w:hint="eastAsia"/>
          <w:b/>
          <w:color w:val="000000"/>
          <w:sz w:val="24"/>
          <w:szCs w:val="24"/>
        </w:rPr>
        <w:t>）请选择您认为</w:t>
      </w:r>
      <w:proofErr w:type="gramStart"/>
      <w:r>
        <w:rPr>
          <w:rFonts w:ascii="Times New Roman" w:hAnsi="Times New Roman" w:hint="eastAsia"/>
          <w:b/>
          <w:color w:val="000000"/>
          <w:sz w:val="24"/>
          <w:szCs w:val="24"/>
        </w:rPr>
        <w:t>该岗位</w:t>
      </w:r>
      <w:proofErr w:type="gramEnd"/>
      <w:r>
        <w:rPr>
          <w:rFonts w:ascii="Times New Roman" w:hAnsi="Times New Roman" w:hint="eastAsia"/>
          <w:b/>
          <w:color w:val="000000"/>
          <w:sz w:val="24"/>
          <w:szCs w:val="24"/>
        </w:rPr>
        <w:t>需要具备的知识、能力和素质（在知识、能力选项中标记，在素质方框内打勾）</w:t>
      </w: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7"/>
        <w:gridCol w:w="5907"/>
        <w:gridCol w:w="4002"/>
      </w:tblGrid>
      <w:tr w:rsidR="00E500D5" w:rsidRPr="00D708AF" w:rsidTr="006474E0">
        <w:trPr>
          <w:trHeight w:val="307"/>
          <w:jc w:val="center"/>
        </w:trPr>
        <w:tc>
          <w:tcPr>
            <w:tcW w:w="4267" w:type="dxa"/>
            <w:tcMar>
              <w:left w:w="57" w:type="dxa"/>
              <w:right w:w="57" w:type="dxa"/>
            </w:tcMar>
            <w:vAlign w:val="center"/>
          </w:tcPr>
          <w:p w:rsidR="00E500D5" w:rsidRPr="00D708AF" w:rsidRDefault="00E500D5" w:rsidP="006474E0">
            <w:pPr>
              <w:jc w:val="center"/>
              <w:rPr>
                <w:rFonts w:ascii="Times New Roman" w:hAnsi="Times New Roman"/>
                <w:b/>
                <w:color w:val="000000"/>
                <w:sz w:val="24"/>
                <w:szCs w:val="24"/>
              </w:rPr>
            </w:pPr>
            <w:r w:rsidRPr="00D708AF">
              <w:rPr>
                <w:rFonts w:ascii="Times New Roman" w:hAnsi="Times New Roman" w:hint="eastAsia"/>
                <w:b/>
                <w:color w:val="000000"/>
                <w:sz w:val="24"/>
                <w:szCs w:val="24"/>
              </w:rPr>
              <w:t>知识</w:t>
            </w:r>
          </w:p>
        </w:tc>
        <w:tc>
          <w:tcPr>
            <w:tcW w:w="5907" w:type="dxa"/>
            <w:tcMar>
              <w:left w:w="57" w:type="dxa"/>
              <w:right w:w="57" w:type="dxa"/>
            </w:tcMar>
            <w:vAlign w:val="center"/>
          </w:tcPr>
          <w:p w:rsidR="00E500D5" w:rsidRPr="00D708AF" w:rsidRDefault="00E500D5" w:rsidP="006474E0">
            <w:pPr>
              <w:jc w:val="center"/>
              <w:rPr>
                <w:rFonts w:ascii="Times New Roman" w:hAnsi="Times New Roman"/>
                <w:b/>
                <w:color w:val="000000"/>
                <w:sz w:val="24"/>
                <w:szCs w:val="24"/>
              </w:rPr>
            </w:pPr>
            <w:r w:rsidRPr="00D708AF">
              <w:rPr>
                <w:rFonts w:ascii="Times New Roman" w:hAnsi="Times New Roman" w:hint="eastAsia"/>
                <w:b/>
                <w:color w:val="000000"/>
                <w:sz w:val="24"/>
                <w:szCs w:val="24"/>
              </w:rPr>
              <w:t>能力</w:t>
            </w:r>
          </w:p>
        </w:tc>
        <w:tc>
          <w:tcPr>
            <w:tcW w:w="4002" w:type="dxa"/>
            <w:tcMar>
              <w:left w:w="57" w:type="dxa"/>
              <w:right w:w="57" w:type="dxa"/>
            </w:tcMar>
            <w:vAlign w:val="center"/>
          </w:tcPr>
          <w:p w:rsidR="00E500D5" w:rsidRPr="00D708AF" w:rsidRDefault="00E500D5" w:rsidP="006474E0">
            <w:pPr>
              <w:jc w:val="center"/>
              <w:rPr>
                <w:rFonts w:ascii="Times New Roman" w:hAnsi="Times New Roman"/>
                <w:b/>
                <w:color w:val="000000"/>
                <w:sz w:val="24"/>
                <w:szCs w:val="24"/>
              </w:rPr>
            </w:pPr>
            <w:r w:rsidRPr="00D708AF">
              <w:rPr>
                <w:rFonts w:ascii="Times New Roman" w:hAnsi="Times New Roman" w:hint="eastAsia"/>
                <w:b/>
                <w:color w:val="000000"/>
                <w:sz w:val="24"/>
                <w:szCs w:val="24"/>
              </w:rPr>
              <w:t>素质</w:t>
            </w:r>
          </w:p>
        </w:tc>
      </w:tr>
      <w:tr w:rsidR="00E500D5" w:rsidRPr="00D708AF" w:rsidTr="006474E0">
        <w:trPr>
          <w:jc w:val="center"/>
        </w:trPr>
        <w:tc>
          <w:tcPr>
            <w:tcW w:w="4267" w:type="dxa"/>
            <w:tcMar>
              <w:left w:w="57" w:type="dxa"/>
              <w:right w:w="57" w:type="dxa"/>
            </w:tcMar>
          </w:tcPr>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6474E0">
            <w:pPr>
              <w:rPr>
                <w:rFonts w:ascii="Times New Roman" w:hAnsi="Times New Roman"/>
                <w:color w:val="000000"/>
                <w:sz w:val="24"/>
                <w:szCs w:val="24"/>
              </w:rPr>
            </w:pPr>
            <w:r w:rsidRPr="00D708AF">
              <w:rPr>
                <w:rFonts w:ascii="Times New Roman" w:hAnsi="Times New Roman"/>
                <w:color w:val="000000"/>
                <w:sz w:val="24"/>
                <w:szCs w:val="24"/>
              </w:rPr>
              <w:t>1.</w:t>
            </w:r>
            <w:r w:rsidRPr="00D708AF">
              <w:rPr>
                <w:rFonts w:ascii="Times New Roman" w:hAnsi="Times New Roman" w:hint="eastAsia"/>
                <w:color w:val="000000"/>
                <w:sz w:val="24"/>
                <w:szCs w:val="24"/>
              </w:rPr>
              <w:t>思想政治理论、科学文化基础知识和中华优秀传统文化知识；</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ind w:leftChars="23" w:left="49" w:hanging="1"/>
              <w:rPr>
                <w:rFonts w:ascii="Times New Roman" w:hAnsi="Times New Roman"/>
                <w:color w:val="000000"/>
                <w:sz w:val="24"/>
                <w:szCs w:val="24"/>
              </w:rPr>
            </w:pPr>
            <w:r w:rsidRPr="00D708AF">
              <w:rPr>
                <w:rFonts w:ascii="Times New Roman" w:hAnsi="Times New Roman"/>
                <w:color w:val="000000"/>
                <w:sz w:val="24"/>
                <w:szCs w:val="24"/>
              </w:rPr>
              <w:t>2.</w:t>
            </w:r>
            <w:r w:rsidRPr="00D708AF">
              <w:rPr>
                <w:rFonts w:ascii="Times New Roman" w:hAnsi="Times New Roman" w:hint="eastAsia"/>
                <w:color w:val="000000"/>
                <w:sz w:val="24"/>
                <w:szCs w:val="24"/>
              </w:rPr>
              <w:t>相关的化学、生物化学、微生物等基本知识；</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ind w:leftChars="23" w:left="49" w:hanging="1"/>
              <w:rPr>
                <w:rFonts w:ascii="Times New Roman" w:hAnsi="Times New Roman"/>
                <w:color w:val="000000"/>
                <w:sz w:val="24"/>
                <w:szCs w:val="24"/>
              </w:rPr>
            </w:pPr>
            <w:r w:rsidRPr="00D708AF">
              <w:rPr>
                <w:rFonts w:ascii="Times New Roman" w:hAnsi="Times New Roman"/>
                <w:color w:val="000000"/>
                <w:sz w:val="24"/>
                <w:szCs w:val="24"/>
              </w:rPr>
              <w:t>3.</w:t>
            </w:r>
            <w:r w:rsidRPr="00D708AF">
              <w:rPr>
                <w:rFonts w:ascii="Times New Roman" w:hAnsi="Times New Roman" w:hint="eastAsia"/>
                <w:color w:val="000000"/>
                <w:sz w:val="24"/>
                <w:szCs w:val="24"/>
              </w:rPr>
              <w:t>相关的法律法规以及环境保护、安全消防、文明生产等相关知识；</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ind w:leftChars="23" w:left="49" w:hanging="1"/>
              <w:rPr>
                <w:rFonts w:ascii="Times New Roman" w:hAnsi="Times New Roman"/>
                <w:color w:val="000000"/>
                <w:sz w:val="24"/>
                <w:szCs w:val="24"/>
              </w:rPr>
            </w:pPr>
            <w:r w:rsidRPr="00D708AF">
              <w:rPr>
                <w:rFonts w:ascii="Times New Roman" w:hAnsi="Times New Roman"/>
                <w:color w:val="000000"/>
                <w:sz w:val="24"/>
                <w:szCs w:val="24"/>
              </w:rPr>
              <w:t>4.</w:t>
            </w:r>
            <w:r w:rsidRPr="00D708AF">
              <w:rPr>
                <w:rFonts w:ascii="Times New Roman" w:hAnsi="Times New Roman" w:hint="eastAsia"/>
                <w:color w:val="000000"/>
                <w:sz w:val="24"/>
                <w:szCs w:val="24"/>
              </w:rPr>
              <w:t>主要食品加工设备的工作原理、操作与维护的基本知识；</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ind w:leftChars="24" w:left="52" w:hanging="2"/>
              <w:rPr>
                <w:rFonts w:ascii="Times New Roman" w:hAnsi="Times New Roman"/>
                <w:color w:val="000000"/>
                <w:sz w:val="24"/>
                <w:szCs w:val="24"/>
              </w:rPr>
            </w:pPr>
            <w:r w:rsidRPr="00D708AF">
              <w:rPr>
                <w:rFonts w:ascii="Times New Roman" w:hAnsi="Times New Roman"/>
                <w:color w:val="000000"/>
                <w:sz w:val="24"/>
                <w:szCs w:val="24"/>
              </w:rPr>
              <w:t>5.</w:t>
            </w:r>
            <w:r w:rsidRPr="00D708AF">
              <w:rPr>
                <w:rFonts w:ascii="Times New Roman" w:hAnsi="Times New Roman" w:hint="eastAsia"/>
                <w:color w:val="000000"/>
                <w:sz w:val="24"/>
                <w:szCs w:val="24"/>
              </w:rPr>
              <w:t>典型食品加工工艺、食品生产单元操作，熟悉食品原辅料特性与产品标准；</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6.</w:t>
            </w:r>
            <w:r w:rsidRPr="00D708AF">
              <w:rPr>
                <w:rFonts w:ascii="Times New Roman" w:hAnsi="Times New Roman" w:hint="eastAsia"/>
                <w:color w:val="000000"/>
                <w:sz w:val="24"/>
                <w:szCs w:val="24"/>
              </w:rPr>
              <w:t>食品加工机</w:t>
            </w:r>
            <w:proofErr w:type="gramStart"/>
            <w:r w:rsidRPr="00D708AF">
              <w:rPr>
                <w:rFonts w:ascii="Times New Roman" w:hAnsi="Times New Roman" w:hint="eastAsia"/>
                <w:color w:val="000000"/>
                <w:sz w:val="24"/>
                <w:szCs w:val="24"/>
              </w:rPr>
              <w:t>械</w:t>
            </w:r>
            <w:proofErr w:type="gramEnd"/>
            <w:r w:rsidRPr="00D708AF">
              <w:rPr>
                <w:rFonts w:ascii="Times New Roman" w:hAnsi="Times New Roman" w:hint="eastAsia"/>
                <w:color w:val="000000"/>
                <w:sz w:val="24"/>
                <w:szCs w:val="24"/>
              </w:rPr>
              <w:t>基础、电工等基本知识；</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ind w:leftChars="24" w:left="52" w:hanging="2"/>
              <w:rPr>
                <w:rFonts w:ascii="Times New Roman" w:hAnsi="Times New Roman"/>
                <w:color w:val="000000"/>
                <w:sz w:val="24"/>
                <w:szCs w:val="24"/>
              </w:rPr>
            </w:pPr>
            <w:r w:rsidRPr="00D708AF">
              <w:rPr>
                <w:rFonts w:ascii="Times New Roman" w:hAnsi="Times New Roman"/>
                <w:color w:val="000000"/>
                <w:sz w:val="24"/>
                <w:szCs w:val="24"/>
              </w:rPr>
              <w:t>7.</w:t>
            </w:r>
            <w:r w:rsidRPr="00D708AF">
              <w:rPr>
                <w:rFonts w:ascii="Times New Roman" w:hAnsi="Times New Roman" w:hint="eastAsia"/>
                <w:color w:val="000000"/>
                <w:sz w:val="24"/>
                <w:szCs w:val="24"/>
              </w:rPr>
              <w:t>食品加工原料、半成品、成品检验的基本理论与方法；</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6474E0">
            <w:pPr>
              <w:rPr>
                <w:rFonts w:ascii="Times New Roman" w:hAnsi="Times New Roman"/>
                <w:color w:val="000000"/>
                <w:sz w:val="24"/>
                <w:szCs w:val="24"/>
              </w:rPr>
            </w:pPr>
            <w:r w:rsidRPr="00D708AF">
              <w:rPr>
                <w:rFonts w:ascii="Times New Roman" w:hAnsi="Times New Roman"/>
                <w:color w:val="000000"/>
                <w:sz w:val="24"/>
                <w:szCs w:val="24"/>
              </w:rPr>
              <w:t>8.</w:t>
            </w:r>
            <w:r w:rsidRPr="00D708AF">
              <w:rPr>
                <w:rFonts w:ascii="Times New Roman" w:hAnsi="Times New Roman" w:hint="eastAsia"/>
                <w:color w:val="000000"/>
                <w:sz w:val="24"/>
                <w:szCs w:val="24"/>
              </w:rPr>
              <w:t>常用食品分析检验仪器的工作原理、使用和维护方法；</w:t>
            </w:r>
            <w:r w:rsidRPr="00D708AF">
              <w:rPr>
                <w:rFonts w:ascii="Times New Roman" w:hAnsi="Times New Roman"/>
                <w:color w:val="000000"/>
                <w:sz w:val="24"/>
                <w:szCs w:val="24"/>
              </w:rPr>
              <w:t xml:space="preserve"> </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9.</w:t>
            </w:r>
            <w:r w:rsidRPr="00D708AF">
              <w:rPr>
                <w:rFonts w:ascii="Times New Roman" w:hAnsi="Times New Roman" w:hint="eastAsia"/>
                <w:sz w:val="24"/>
                <w:szCs w:val="24"/>
              </w:rPr>
              <w:t>产品的基本特色；</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10.</w:t>
            </w:r>
            <w:r w:rsidRPr="00D708AF">
              <w:rPr>
                <w:rFonts w:ascii="Times New Roman" w:hAnsi="Times New Roman" w:hint="eastAsia"/>
                <w:sz w:val="24"/>
                <w:szCs w:val="24"/>
              </w:rPr>
              <w:t>食品质量安全法规与标准、控制与管理的基本知识；</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6474E0">
            <w:pPr>
              <w:rPr>
                <w:rFonts w:ascii="Times New Roman" w:hAnsi="Times New Roman"/>
                <w:color w:val="000000"/>
                <w:sz w:val="24"/>
                <w:szCs w:val="24"/>
              </w:rPr>
            </w:pPr>
            <w:r w:rsidRPr="00D708AF">
              <w:rPr>
                <w:rFonts w:ascii="Times New Roman" w:hAnsi="Times New Roman"/>
                <w:color w:val="000000"/>
                <w:sz w:val="24"/>
                <w:szCs w:val="24"/>
              </w:rPr>
              <w:t>11.</w:t>
            </w:r>
            <w:r w:rsidRPr="00D708AF">
              <w:rPr>
                <w:rFonts w:ascii="Times New Roman" w:hAnsi="Times New Roman" w:hint="eastAsia"/>
                <w:color w:val="000000"/>
                <w:sz w:val="24"/>
                <w:szCs w:val="24"/>
              </w:rPr>
              <w:t>食品行业发展的新工艺、新技术、新设备、新方法；</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6474E0">
            <w:pPr>
              <w:pStyle w:val="a6"/>
              <w:ind w:firstLineChars="0" w:firstLine="0"/>
              <w:rPr>
                <w:rFonts w:ascii="Times New Roman" w:hAnsi="Times New Roman"/>
                <w:sz w:val="24"/>
                <w:szCs w:val="24"/>
              </w:rPr>
            </w:pPr>
            <w:r w:rsidRPr="00D708AF">
              <w:rPr>
                <w:rFonts w:ascii="Times New Roman" w:hAnsi="Times New Roman"/>
                <w:sz w:val="24"/>
                <w:szCs w:val="24"/>
              </w:rPr>
              <w:t>12.</w:t>
            </w:r>
            <w:r w:rsidRPr="00D708AF">
              <w:rPr>
                <w:rFonts w:ascii="Times New Roman" w:hAnsi="Times New Roman" w:hint="eastAsia"/>
                <w:color w:val="000000"/>
                <w:sz w:val="24"/>
                <w:szCs w:val="24"/>
              </w:rPr>
              <w:t>资源节约、环境保护、清洁生产、安全生产的观念及基本知识。</w:t>
            </w:r>
          </w:p>
          <w:p w:rsidR="00E500D5" w:rsidRPr="00D708AF" w:rsidRDefault="00E500D5" w:rsidP="00E500D5">
            <w:pPr>
              <w:pStyle w:val="a6"/>
              <w:ind w:left="360" w:hangingChars="150" w:hanging="360"/>
              <w:rPr>
                <w:rFonts w:ascii="Times New Roman" w:hAnsi="Times New Roman"/>
                <w:color w:val="000000"/>
                <w:sz w:val="24"/>
                <w:szCs w:val="24"/>
              </w:rPr>
            </w:pPr>
            <w:r w:rsidRPr="00D708AF">
              <w:rPr>
                <w:rFonts w:ascii="Times New Roman" w:hAnsi="Times New Roman"/>
                <w:sz w:val="24"/>
                <w:szCs w:val="24"/>
              </w:rPr>
              <w:t>13.</w:t>
            </w:r>
            <w:r w:rsidRPr="00D708AF">
              <w:rPr>
                <w:rFonts w:ascii="Times New Roman" w:hAnsi="Times New Roman" w:hint="eastAsia"/>
                <w:color w:val="000000"/>
                <w:sz w:val="24"/>
                <w:szCs w:val="24"/>
              </w:rPr>
              <w:t>其他：</w:t>
            </w:r>
            <w:r w:rsidRPr="00D708AF">
              <w:rPr>
                <w:rFonts w:ascii="Times New Roman" w:hAnsi="Times New Roman"/>
                <w:color w:val="000000"/>
                <w:sz w:val="24"/>
                <w:szCs w:val="24"/>
                <w:u w:val="single"/>
              </w:rPr>
              <w:t xml:space="preserve">                   </w:t>
            </w:r>
            <w:r w:rsidRPr="00D708AF">
              <w:rPr>
                <w:rFonts w:ascii="Times New Roman" w:hAnsi="Times New Roman"/>
                <w:color w:val="000000"/>
                <w:sz w:val="24"/>
                <w:szCs w:val="24"/>
              </w:rPr>
              <w:t xml:space="preserve"> </w:t>
            </w:r>
          </w:p>
          <w:p w:rsidR="00E500D5" w:rsidRPr="00D708AF" w:rsidRDefault="00E500D5" w:rsidP="00E500D5">
            <w:pPr>
              <w:pStyle w:val="a6"/>
              <w:ind w:left="360" w:hangingChars="150" w:hanging="360"/>
              <w:rPr>
                <w:rFonts w:ascii="Times New Roman" w:hAnsi="Times New Roman"/>
                <w:color w:val="000000"/>
                <w:sz w:val="24"/>
                <w:szCs w:val="24"/>
              </w:rPr>
            </w:pPr>
          </w:p>
          <w:p w:rsidR="00E500D5" w:rsidRPr="00D708AF" w:rsidRDefault="00E500D5" w:rsidP="00E500D5">
            <w:pPr>
              <w:pStyle w:val="a6"/>
              <w:ind w:left="360" w:hangingChars="150" w:hanging="360"/>
              <w:rPr>
                <w:rFonts w:ascii="Times New Roman" w:hAnsi="Times New Roman"/>
                <w:color w:val="000000"/>
                <w:sz w:val="24"/>
                <w:szCs w:val="24"/>
              </w:rPr>
            </w:pPr>
          </w:p>
        </w:tc>
        <w:tc>
          <w:tcPr>
            <w:tcW w:w="5907" w:type="dxa"/>
            <w:tcMar>
              <w:left w:w="57" w:type="dxa"/>
              <w:right w:w="57" w:type="dxa"/>
            </w:tcMar>
          </w:tcPr>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w:t>
            </w:r>
            <w:r w:rsidRPr="00D708AF">
              <w:rPr>
                <w:rFonts w:ascii="Times New Roman" w:hAnsi="Times New Roman" w:hint="eastAsia"/>
                <w:color w:val="000000"/>
                <w:sz w:val="24"/>
                <w:szCs w:val="24"/>
              </w:rPr>
              <w:t>根据生产工艺要求与操作规范进行生产操作；</w:t>
            </w:r>
          </w:p>
          <w:p w:rsidR="00E500D5" w:rsidRPr="00D708AF" w:rsidRDefault="00E500D5" w:rsidP="00E500D5">
            <w:pPr>
              <w:ind w:firstLineChars="200" w:firstLine="480"/>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2.</w:t>
            </w:r>
            <w:r w:rsidRPr="00D708AF">
              <w:rPr>
                <w:rFonts w:hint="eastAsia"/>
                <w:sz w:val="24"/>
                <w:szCs w:val="24"/>
              </w:rPr>
              <w:t>完成</w:t>
            </w:r>
            <w:r w:rsidRPr="00D708AF">
              <w:rPr>
                <w:rFonts w:ascii="Times New Roman" w:hAnsi="Times New Roman" w:hint="eastAsia"/>
                <w:color w:val="000000"/>
                <w:sz w:val="24"/>
                <w:szCs w:val="24"/>
              </w:rPr>
              <w:t>食品加工过程控制、工艺参数设计与调整；</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3.</w:t>
            </w:r>
            <w:r w:rsidRPr="00D708AF">
              <w:rPr>
                <w:rFonts w:ascii="Times New Roman" w:hAnsi="Times New Roman" w:hint="eastAsia"/>
                <w:color w:val="000000"/>
                <w:sz w:val="24"/>
                <w:szCs w:val="24"/>
              </w:rPr>
              <w:t>发现、判断并处理生产过程常见异常现象和事故；</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ind w:left="360" w:hangingChars="150" w:hanging="360"/>
              <w:rPr>
                <w:rFonts w:ascii="Times New Roman" w:hAnsi="Times New Roman"/>
                <w:color w:val="FF0000"/>
                <w:sz w:val="24"/>
                <w:szCs w:val="24"/>
              </w:rPr>
            </w:pPr>
            <w:r w:rsidRPr="00D708AF">
              <w:rPr>
                <w:rFonts w:ascii="Times New Roman" w:hAnsi="Times New Roman"/>
                <w:color w:val="000000"/>
                <w:sz w:val="24"/>
                <w:szCs w:val="24"/>
              </w:rPr>
              <w:t>4.</w:t>
            </w:r>
            <w:r w:rsidRPr="00D708AF">
              <w:rPr>
                <w:rFonts w:ascii="Times New Roman" w:hAnsi="Times New Roman" w:hint="eastAsia"/>
                <w:color w:val="000000"/>
                <w:sz w:val="24"/>
                <w:szCs w:val="24"/>
              </w:rPr>
              <w:t>完成工艺文件的编制与归档；</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5.</w:t>
            </w:r>
            <w:r w:rsidRPr="00D708AF">
              <w:rPr>
                <w:rFonts w:ascii="Times New Roman" w:hAnsi="Times New Roman" w:hint="eastAsia"/>
                <w:color w:val="000000"/>
                <w:sz w:val="24"/>
                <w:szCs w:val="24"/>
              </w:rPr>
              <w:t>正确使用和维护主要食品生产的机械与设备；</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6.</w:t>
            </w:r>
            <w:r w:rsidRPr="00D708AF">
              <w:rPr>
                <w:rFonts w:ascii="Times New Roman" w:hAnsi="Times New Roman" w:hint="eastAsia"/>
                <w:color w:val="000000"/>
                <w:sz w:val="24"/>
                <w:szCs w:val="24"/>
              </w:rPr>
              <w:t>参与新产品、新工艺、新技术的研发及应用；</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7.</w:t>
            </w:r>
            <w:r w:rsidRPr="00D708AF">
              <w:rPr>
                <w:rFonts w:ascii="Times New Roman" w:hAnsi="Times New Roman" w:hint="eastAsia"/>
                <w:color w:val="000000"/>
                <w:sz w:val="24"/>
                <w:szCs w:val="24"/>
              </w:rPr>
              <w:t>根据企业管理规范实施基层管理工作；</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8.</w:t>
            </w:r>
            <w:r w:rsidRPr="00D708AF">
              <w:rPr>
                <w:rFonts w:ascii="Times New Roman" w:hAnsi="Times New Roman" w:hint="eastAsia"/>
                <w:color w:val="000000"/>
                <w:sz w:val="24"/>
                <w:szCs w:val="24"/>
              </w:rPr>
              <w:t>根据不同的分析对象和检验目的，选择合适的分析方法开展检验工作；</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9.</w:t>
            </w:r>
            <w:r w:rsidRPr="00D708AF">
              <w:rPr>
                <w:rFonts w:ascii="Times New Roman" w:hAnsi="Times New Roman" w:hint="eastAsia"/>
                <w:color w:val="000000"/>
                <w:sz w:val="24"/>
                <w:szCs w:val="24"/>
              </w:rPr>
              <w:t>正确配制试剂，熟练使用主要分析检验仪器</w:t>
            </w:r>
            <w:r w:rsidRPr="00D708AF">
              <w:rPr>
                <w:rFonts w:ascii="Times New Roman" w:hAnsi="Times New Roman"/>
                <w:color w:val="000000"/>
                <w:sz w:val="24"/>
                <w:szCs w:val="24"/>
              </w:rPr>
              <w:t xml:space="preserve">. </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10.</w:t>
            </w:r>
            <w:r w:rsidRPr="00D708AF">
              <w:rPr>
                <w:rFonts w:ascii="Times New Roman" w:hAnsi="Times New Roman" w:hint="eastAsia"/>
                <w:color w:val="000000"/>
                <w:sz w:val="24"/>
                <w:szCs w:val="24"/>
              </w:rPr>
              <w:t>正确解读食品分析检验标准，规范完成不同食品各指标的分析检验工作；</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11.</w:t>
            </w:r>
            <w:r w:rsidRPr="00D708AF">
              <w:rPr>
                <w:rFonts w:ascii="Times New Roman" w:hAnsi="Times New Roman" w:hint="eastAsia"/>
                <w:color w:val="000000"/>
                <w:sz w:val="24"/>
                <w:szCs w:val="24"/>
              </w:rPr>
              <w:t>信息化技术应用，查找最新食品标准、法规等；；</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12.</w:t>
            </w:r>
            <w:r w:rsidRPr="00D708AF">
              <w:rPr>
                <w:rFonts w:ascii="Times New Roman" w:hAnsi="Times New Roman" w:hint="eastAsia"/>
                <w:color w:val="000000"/>
                <w:sz w:val="24"/>
                <w:szCs w:val="24"/>
              </w:rPr>
              <w:t>分析问题，解决问题，准确表达、有效沟通，；</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13.</w:t>
            </w:r>
            <w:r w:rsidRPr="00D708AF">
              <w:rPr>
                <w:rFonts w:ascii="Times New Roman" w:hAnsi="Times New Roman" w:hint="eastAsia"/>
                <w:color w:val="000000"/>
                <w:sz w:val="24"/>
                <w:szCs w:val="24"/>
              </w:rPr>
              <w:t>应用外语进行专业交流；</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14.</w:t>
            </w:r>
            <w:r w:rsidRPr="00D708AF">
              <w:rPr>
                <w:rFonts w:ascii="Times New Roman" w:hAnsi="Times New Roman" w:hint="eastAsia"/>
                <w:color w:val="000000"/>
                <w:sz w:val="24"/>
                <w:szCs w:val="24"/>
              </w:rPr>
              <w:t>科学制定销售计划，正确签订销售合同；</w:t>
            </w:r>
          </w:p>
          <w:p w:rsidR="00E500D5" w:rsidRPr="00D708AF" w:rsidRDefault="00E500D5" w:rsidP="00E500D5">
            <w:pPr>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15.</w:t>
            </w:r>
            <w:r w:rsidRPr="00D708AF">
              <w:rPr>
                <w:rFonts w:ascii="Times New Roman" w:hAnsi="Times New Roman" w:hint="eastAsia"/>
                <w:color w:val="000000"/>
                <w:sz w:val="24"/>
                <w:szCs w:val="24"/>
              </w:rPr>
              <w:t>其他：</w:t>
            </w:r>
            <w:r w:rsidRPr="00D708AF">
              <w:rPr>
                <w:rFonts w:ascii="Times New Roman" w:hAnsi="Times New Roman"/>
                <w:color w:val="000000"/>
                <w:sz w:val="24"/>
                <w:szCs w:val="24"/>
                <w:u w:val="single"/>
              </w:rPr>
              <w:t xml:space="preserve">                                      </w:t>
            </w:r>
          </w:p>
        </w:tc>
        <w:tc>
          <w:tcPr>
            <w:tcW w:w="4002" w:type="dxa"/>
            <w:tcMar>
              <w:left w:w="57" w:type="dxa"/>
              <w:right w:w="57" w:type="dxa"/>
            </w:tcMar>
          </w:tcPr>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]1.</w:t>
            </w:r>
            <w:r w:rsidRPr="00D708AF">
              <w:rPr>
                <w:rFonts w:hint="eastAsia"/>
                <w:sz w:val="24"/>
                <w:szCs w:val="24"/>
              </w:rPr>
              <w:t>强烈的社会责任心和良好的职业道德；</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]2.</w:t>
            </w:r>
            <w:r w:rsidRPr="00D708AF">
              <w:rPr>
                <w:rFonts w:ascii="Times New Roman" w:hAnsi="Times New Roman" w:hint="eastAsia"/>
                <w:color w:val="000000"/>
                <w:sz w:val="24"/>
                <w:szCs w:val="24"/>
              </w:rPr>
              <w:t>崇尚宪法、遵法守纪、崇德向善、诚实守信；</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]3.</w:t>
            </w:r>
            <w:r w:rsidRPr="00D708AF">
              <w:rPr>
                <w:rFonts w:ascii="Times New Roman" w:hAnsi="Times New Roman" w:hint="eastAsia"/>
                <w:color w:val="000000"/>
                <w:sz w:val="24"/>
                <w:szCs w:val="24"/>
              </w:rPr>
              <w:t>尊重生命、热爱劳动，履行道德准则和行为规范，具有社会责任感和社会参与意识严谨求实、客观公正；</w:t>
            </w:r>
            <w:r w:rsidRPr="00D708AF">
              <w:rPr>
                <w:rFonts w:ascii="Times New Roman" w:hAnsi="Times New Roman"/>
                <w:color w:val="000000"/>
                <w:sz w:val="24"/>
                <w:szCs w:val="24"/>
              </w:rPr>
              <w:t xml:space="preserve"> </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]4.</w:t>
            </w:r>
            <w:r w:rsidRPr="00D708AF">
              <w:rPr>
                <w:rFonts w:ascii="Times New Roman" w:hAnsi="Times New Roman" w:hint="eastAsia"/>
                <w:color w:val="000000"/>
                <w:sz w:val="24"/>
                <w:szCs w:val="24"/>
              </w:rPr>
              <w:t>质量意识、环保意识、安全意识；</w:t>
            </w:r>
            <w:r w:rsidRPr="00D708AF">
              <w:rPr>
                <w:rFonts w:ascii="Times New Roman" w:hAnsi="Times New Roman"/>
                <w:color w:val="000000"/>
                <w:sz w:val="24"/>
                <w:szCs w:val="24"/>
              </w:rPr>
              <w:t xml:space="preserve"> </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]5.</w:t>
            </w:r>
            <w:r w:rsidRPr="00D708AF">
              <w:rPr>
                <w:rFonts w:ascii="Times New Roman" w:hAnsi="Times New Roman" w:hint="eastAsia"/>
                <w:color w:val="000000"/>
                <w:sz w:val="24"/>
                <w:szCs w:val="24"/>
              </w:rPr>
              <w:t>信息素养、工匠精神、</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hint="eastAsia"/>
                <w:color w:val="000000"/>
                <w:sz w:val="24"/>
                <w:szCs w:val="24"/>
              </w:rPr>
              <w:t>创新思维；</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]6.</w:t>
            </w:r>
            <w:r w:rsidRPr="00D708AF">
              <w:rPr>
                <w:rFonts w:ascii="Times New Roman" w:hAnsi="Times New Roman" w:hint="eastAsia"/>
                <w:color w:val="000000"/>
                <w:sz w:val="24"/>
                <w:szCs w:val="24"/>
              </w:rPr>
              <w:t>勇于奋斗，乐观向上，吃苦耐劳精神；</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]7.</w:t>
            </w:r>
            <w:r w:rsidRPr="00D708AF">
              <w:rPr>
                <w:rFonts w:hint="eastAsia"/>
                <w:sz w:val="24"/>
                <w:szCs w:val="24"/>
              </w:rPr>
              <w:t>诚实待人，强烈的集体意识和团队合作精神；</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]8.</w:t>
            </w:r>
            <w:r w:rsidRPr="00D708AF">
              <w:rPr>
                <w:rFonts w:ascii="Times New Roman" w:hAnsi="Times New Roman" w:hint="eastAsia"/>
                <w:color w:val="000000"/>
                <w:sz w:val="24"/>
                <w:szCs w:val="24"/>
              </w:rPr>
              <w:t>良好的表达能力；</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]9.</w:t>
            </w:r>
            <w:r w:rsidRPr="00D708AF">
              <w:rPr>
                <w:rFonts w:ascii="Times New Roman" w:hAnsi="Times New Roman" w:hint="eastAsia"/>
                <w:color w:val="000000"/>
                <w:sz w:val="24"/>
                <w:szCs w:val="24"/>
              </w:rPr>
              <w:t>良好的人际交往和协调沟通能力；</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]10.</w:t>
            </w:r>
            <w:r w:rsidRPr="00D708AF">
              <w:rPr>
                <w:rFonts w:ascii="Times New Roman" w:hAnsi="Times New Roman" w:hint="eastAsia"/>
                <w:color w:val="000000"/>
                <w:sz w:val="24"/>
                <w:szCs w:val="24"/>
              </w:rPr>
              <w:t>良好的</w:t>
            </w:r>
            <w:r w:rsidRPr="00D708AF">
              <w:rPr>
                <w:rFonts w:hint="eastAsia"/>
                <w:sz w:val="24"/>
                <w:szCs w:val="24"/>
              </w:rPr>
              <w:t>组织管理能力；</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]11.</w:t>
            </w:r>
            <w:r w:rsidRPr="00D708AF">
              <w:rPr>
                <w:rFonts w:ascii="Times New Roman" w:hAnsi="Times New Roman" w:hint="eastAsia"/>
                <w:color w:val="000000"/>
                <w:sz w:val="24"/>
                <w:szCs w:val="24"/>
              </w:rPr>
              <w:t>善于学习，善于思考，精益求精；</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]12.</w:t>
            </w:r>
            <w:r w:rsidRPr="00D708AF">
              <w:rPr>
                <w:rFonts w:hint="eastAsia"/>
                <w:sz w:val="24"/>
                <w:szCs w:val="24"/>
              </w:rPr>
              <w:t>健康的体魄、心理和人格；</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u w:val="single"/>
              </w:rPr>
            </w:pPr>
            <w:r w:rsidRPr="00D708AF">
              <w:rPr>
                <w:rFonts w:ascii="Times New Roman" w:hAnsi="Times New Roman"/>
                <w:color w:val="000000"/>
                <w:sz w:val="24"/>
                <w:szCs w:val="24"/>
              </w:rPr>
              <w:t>[  ]13.</w:t>
            </w:r>
            <w:r w:rsidRPr="00D708AF">
              <w:rPr>
                <w:rFonts w:ascii="Times New Roman" w:hAnsi="Times New Roman" w:hint="eastAsia"/>
                <w:color w:val="000000"/>
                <w:sz w:val="24"/>
                <w:szCs w:val="24"/>
              </w:rPr>
              <w:t>其他：</w:t>
            </w:r>
            <w:r w:rsidRPr="00D708AF">
              <w:rPr>
                <w:rFonts w:ascii="Times New Roman" w:hAnsi="Times New Roman"/>
                <w:color w:val="000000"/>
                <w:sz w:val="24"/>
                <w:szCs w:val="24"/>
                <w:u w:val="single"/>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u w:val="single"/>
              </w:rPr>
            </w:pPr>
            <w:r w:rsidRPr="00D708AF">
              <w:rPr>
                <w:rFonts w:ascii="Times New Roman" w:hAnsi="Times New Roman"/>
                <w:color w:val="000000"/>
                <w:sz w:val="24"/>
                <w:szCs w:val="24"/>
                <w:u w:val="single"/>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14.</w:t>
            </w:r>
            <w:r w:rsidRPr="00D708AF">
              <w:rPr>
                <w:rFonts w:ascii="Times New Roman" w:hAnsi="Times New Roman" w:hint="eastAsia"/>
                <w:color w:val="000000"/>
                <w:sz w:val="24"/>
                <w:szCs w:val="24"/>
              </w:rPr>
              <w:t>您认为最重要的是哪几条？</w:t>
            </w:r>
          </w:p>
          <w:p w:rsidR="00E500D5" w:rsidRPr="00D708AF" w:rsidRDefault="00E500D5" w:rsidP="00E500D5">
            <w:pPr>
              <w:spacing w:line="276" w:lineRule="auto"/>
              <w:ind w:left="360" w:hangingChars="150" w:hanging="360"/>
              <w:rPr>
                <w:rFonts w:ascii="Times New Roman" w:hAnsi="Times New Roman"/>
                <w:color w:val="000000"/>
                <w:sz w:val="24"/>
                <w:szCs w:val="24"/>
                <w:u w:val="single"/>
              </w:rPr>
            </w:pPr>
            <w:r w:rsidRPr="00D708AF">
              <w:rPr>
                <w:rFonts w:ascii="Times New Roman" w:hAnsi="Times New Roman"/>
                <w:color w:val="000000"/>
                <w:sz w:val="24"/>
                <w:szCs w:val="24"/>
                <w:u w:val="single"/>
              </w:rPr>
              <w:t xml:space="preserve">                                </w:t>
            </w:r>
          </w:p>
          <w:p w:rsidR="00E500D5" w:rsidRPr="00D708AF" w:rsidRDefault="00E500D5" w:rsidP="00E500D5">
            <w:pPr>
              <w:ind w:left="360" w:hangingChars="150" w:hanging="360"/>
              <w:rPr>
                <w:rFonts w:ascii="Times New Roman" w:hAnsi="Times New Roman"/>
                <w:color w:val="000000"/>
                <w:sz w:val="24"/>
                <w:szCs w:val="24"/>
              </w:rPr>
            </w:pPr>
            <w:r w:rsidRPr="00D708AF">
              <w:rPr>
                <w:rFonts w:ascii="Times New Roman" w:hAnsi="Times New Roman"/>
                <w:color w:val="000000"/>
                <w:sz w:val="24"/>
                <w:szCs w:val="24"/>
                <w:u w:val="single"/>
              </w:rPr>
              <w:t xml:space="preserve">                                </w:t>
            </w:r>
          </w:p>
        </w:tc>
      </w:tr>
    </w:tbl>
    <w:p w:rsidR="00E500D5" w:rsidRDefault="00E500D5" w:rsidP="009D3DB6">
      <w:pPr>
        <w:spacing w:beforeLines="50" w:before="156" w:afterLines="50" w:after="156" w:line="360" w:lineRule="auto"/>
        <w:jc w:val="left"/>
        <w:rPr>
          <w:rFonts w:ascii="Times New Roman" w:hAnsi="Times New Roman"/>
          <w:b/>
          <w:color w:val="000000"/>
          <w:sz w:val="24"/>
          <w:szCs w:val="24"/>
        </w:rPr>
      </w:pPr>
    </w:p>
    <w:p w:rsidR="00E500D5" w:rsidRDefault="00E500D5" w:rsidP="009D3DB6">
      <w:pPr>
        <w:spacing w:beforeLines="50" w:before="156" w:afterLines="50" w:after="156" w:line="360" w:lineRule="auto"/>
        <w:jc w:val="left"/>
        <w:rPr>
          <w:rFonts w:ascii="Times New Roman" w:hAnsi="Times New Roman"/>
          <w:b/>
          <w:color w:val="000000"/>
          <w:sz w:val="28"/>
          <w:szCs w:val="28"/>
        </w:rPr>
      </w:pPr>
      <w:r>
        <w:rPr>
          <w:rFonts w:ascii="Times New Roman" w:hAnsi="Times New Roman"/>
          <w:b/>
          <w:color w:val="000000"/>
          <w:sz w:val="28"/>
          <w:szCs w:val="28"/>
        </w:rPr>
        <w:t>1.2</w:t>
      </w:r>
      <w:r>
        <w:rPr>
          <w:rFonts w:ascii="Times New Roman" w:hAnsi="Times New Roman" w:hint="eastAsia"/>
          <w:b/>
          <w:color w:val="000000"/>
          <w:sz w:val="28"/>
          <w:szCs w:val="28"/>
        </w:rPr>
        <w:t>工艺员</w:t>
      </w:r>
    </w:p>
    <w:p w:rsidR="00E500D5" w:rsidRDefault="00E500D5" w:rsidP="007E257D">
      <w:pPr>
        <w:spacing w:line="360" w:lineRule="auto"/>
        <w:jc w:val="left"/>
        <w:rPr>
          <w:rFonts w:ascii="Times New Roman" w:hAnsi="Times New Roman"/>
          <w:b/>
          <w:color w:val="000000"/>
          <w:sz w:val="24"/>
          <w:szCs w:val="24"/>
          <w:u w:val="single"/>
        </w:rPr>
      </w:pPr>
      <w:r>
        <w:rPr>
          <w:rFonts w:ascii="Times New Roman" w:hAnsi="Times New Roman" w:hint="eastAsia"/>
          <w:b/>
          <w:color w:val="000000"/>
          <w:sz w:val="24"/>
          <w:szCs w:val="24"/>
        </w:rPr>
        <w:t>（</w:t>
      </w:r>
      <w:r>
        <w:rPr>
          <w:rFonts w:ascii="Times New Roman" w:hAnsi="Times New Roman"/>
          <w:b/>
          <w:color w:val="000000"/>
          <w:sz w:val="24"/>
          <w:szCs w:val="24"/>
        </w:rPr>
        <w:t>1</w:t>
      </w:r>
      <w:r>
        <w:rPr>
          <w:rFonts w:ascii="Times New Roman" w:hAnsi="Times New Roman" w:hint="eastAsia"/>
          <w:b/>
          <w:color w:val="000000"/>
          <w:sz w:val="24"/>
          <w:szCs w:val="24"/>
        </w:rPr>
        <w:t>）岗位需求人员总数（人）</w:t>
      </w:r>
      <w:r>
        <w:rPr>
          <w:rFonts w:ascii="Times New Roman" w:hAnsi="Times New Roman"/>
          <w:b/>
          <w:color w:val="000000"/>
          <w:sz w:val="24"/>
          <w:szCs w:val="24"/>
          <w:u w:val="single"/>
        </w:rPr>
        <w:t xml:space="preserve">                          </w:t>
      </w:r>
      <w:r>
        <w:rPr>
          <w:rFonts w:ascii="Times New Roman" w:hAnsi="Times New Roman"/>
          <w:b/>
          <w:color w:val="000000"/>
          <w:sz w:val="24"/>
          <w:szCs w:val="24"/>
        </w:rPr>
        <w:t xml:space="preserve"> </w:t>
      </w:r>
      <w:r>
        <w:rPr>
          <w:rFonts w:ascii="Times New Roman" w:hAnsi="Times New Roman" w:hint="eastAsia"/>
          <w:b/>
          <w:color w:val="000000"/>
          <w:sz w:val="24"/>
          <w:szCs w:val="24"/>
        </w:rPr>
        <w:t>；每年用人数量（人）</w:t>
      </w:r>
      <w:r>
        <w:rPr>
          <w:rFonts w:ascii="Times New Roman" w:hAnsi="Times New Roman"/>
          <w:b/>
          <w:color w:val="000000"/>
          <w:sz w:val="24"/>
          <w:szCs w:val="24"/>
          <w:u w:val="single"/>
        </w:rPr>
        <w:t xml:space="preserve">                           </w:t>
      </w:r>
    </w:p>
    <w:p w:rsidR="00E500D5" w:rsidRDefault="00E500D5" w:rsidP="007E257D">
      <w:pPr>
        <w:spacing w:line="360" w:lineRule="auto"/>
        <w:rPr>
          <w:rFonts w:ascii="Times New Roman" w:hAnsi="Times New Roman"/>
          <w:b/>
          <w:color w:val="000000"/>
          <w:sz w:val="24"/>
          <w:szCs w:val="24"/>
          <w:u w:val="single"/>
        </w:rPr>
      </w:pPr>
      <w:r>
        <w:rPr>
          <w:rFonts w:ascii="Times New Roman" w:hAnsi="Times New Roman" w:hint="eastAsia"/>
          <w:b/>
          <w:color w:val="000000"/>
          <w:sz w:val="24"/>
          <w:szCs w:val="24"/>
        </w:rPr>
        <w:t>（</w:t>
      </w:r>
      <w:r>
        <w:rPr>
          <w:rFonts w:ascii="Times New Roman" w:hAnsi="Times New Roman"/>
          <w:b/>
          <w:color w:val="000000"/>
          <w:sz w:val="24"/>
          <w:szCs w:val="24"/>
        </w:rPr>
        <w:t>2</w:t>
      </w:r>
      <w:r>
        <w:rPr>
          <w:rFonts w:ascii="Times New Roman" w:hAnsi="Times New Roman" w:hint="eastAsia"/>
          <w:b/>
          <w:color w:val="000000"/>
          <w:sz w:val="24"/>
          <w:szCs w:val="24"/>
        </w:rPr>
        <w:t>）岗位主要工作任务（</w:t>
      </w:r>
      <w:proofErr w:type="gramStart"/>
      <w:r>
        <w:rPr>
          <w:rFonts w:ascii="Times New Roman" w:hAnsi="Times New Roman" w:hint="eastAsia"/>
          <w:b/>
          <w:color w:val="000000"/>
          <w:sz w:val="24"/>
          <w:szCs w:val="24"/>
        </w:rPr>
        <w:t>请简单</w:t>
      </w:r>
      <w:proofErr w:type="gramEnd"/>
      <w:r>
        <w:rPr>
          <w:rFonts w:ascii="Times New Roman" w:hAnsi="Times New Roman" w:hint="eastAsia"/>
          <w:b/>
          <w:color w:val="000000"/>
          <w:sz w:val="24"/>
          <w:szCs w:val="24"/>
        </w:rPr>
        <w:t>描述）</w:t>
      </w:r>
      <w:r>
        <w:rPr>
          <w:rFonts w:ascii="Times New Roman" w:hAnsi="Times New Roman"/>
          <w:b/>
          <w:color w:val="000000"/>
          <w:sz w:val="24"/>
          <w:szCs w:val="24"/>
          <w:u w:val="single"/>
        </w:rPr>
        <w:t xml:space="preserve">                                                                                </w:t>
      </w:r>
    </w:p>
    <w:p w:rsidR="00E500D5" w:rsidRDefault="00E500D5" w:rsidP="007E257D">
      <w:pPr>
        <w:spacing w:line="360" w:lineRule="auto"/>
        <w:rPr>
          <w:rFonts w:ascii="Times New Roman" w:hAnsi="Times New Roman"/>
          <w:b/>
          <w:color w:val="000000"/>
          <w:sz w:val="24"/>
          <w:szCs w:val="24"/>
          <w:u w:val="single"/>
        </w:rPr>
      </w:pPr>
      <w:r>
        <w:rPr>
          <w:rFonts w:ascii="Times New Roman" w:hAnsi="Times New Roman"/>
          <w:b/>
          <w:color w:val="000000"/>
          <w:sz w:val="24"/>
          <w:szCs w:val="24"/>
          <w:u w:val="single"/>
        </w:rPr>
        <w:t xml:space="preserve">                                                                                                                   </w:t>
      </w:r>
    </w:p>
    <w:p w:rsidR="00E500D5" w:rsidRDefault="00E500D5" w:rsidP="007E257D">
      <w:pPr>
        <w:spacing w:line="360" w:lineRule="auto"/>
        <w:rPr>
          <w:rFonts w:ascii="Times New Roman" w:hAnsi="Times New Roman"/>
          <w:b/>
          <w:color w:val="000000"/>
          <w:sz w:val="24"/>
          <w:szCs w:val="24"/>
        </w:rPr>
      </w:pPr>
      <w:r>
        <w:rPr>
          <w:rFonts w:ascii="Times New Roman" w:hAnsi="Times New Roman"/>
          <w:b/>
          <w:color w:val="000000"/>
          <w:sz w:val="24"/>
          <w:szCs w:val="24"/>
          <w:u w:val="single"/>
        </w:rPr>
        <w:t xml:space="preserve">                                                                                                                  </w:t>
      </w:r>
      <w:r>
        <w:rPr>
          <w:rFonts w:ascii="Times New Roman" w:hAnsi="Times New Roman" w:hint="eastAsia"/>
          <w:b/>
          <w:color w:val="000000"/>
          <w:sz w:val="24"/>
          <w:szCs w:val="24"/>
        </w:rPr>
        <w:t>。</w:t>
      </w:r>
    </w:p>
    <w:p w:rsidR="00E500D5" w:rsidRDefault="00E500D5" w:rsidP="007E257D">
      <w:pPr>
        <w:spacing w:line="480" w:lineRule="auto"/>
        <w:rPr>
          <w:rFonts w:ascii="Times New Roman" w:hAnsi="Times New Roman"/>
          <w:b/>
          <w:color w:val="000000"/>
          <w:sz w:val="24"/>
          <w:szCs w:val="24"/>
        </w:rPr>
      </w:pPr>
      <w:r>
        <w:rPr>
          <w:rFonts w:ascii="Times New Roman" w:hAnsi="Times New Roman" w:hint="eastAsia"/>
          <w:b/>
          <w:color w:val="000000"/>
          <w:sz w:val="24"/>
          <w:szCs w:val="24"/>
        </w:rPr>
        <w:t>（</w:t>
      </w:r>
      <w:r>
        <w:rPr>
          <w:rFonts w:ascii="Times New Roman" w:hAnsi="Times New Roman"/>
          <w:b/>
          <w:color w:val="000000"/>
          <w:sz w:val="24"/>
          <w:szCs w:val="24"/>
        </w:rPr>
        <w:t>3</w:t>
      </w:r>
      <w:r>
        <w:rPr>
          <w:rFonts w:ascii="Times New Roman" w:hAnsi="Times New Roman" w:hint="eastAsia"/>
          <w:b/>
          <w:color w:val="000000"/>
          <w:sz w:val="24"/>
          <w:szCs w:val="24"/>
        </w:rPr>
        <w:t>）请选择您认为</w:t>
      </w:r>
      <w:proofErr w:type="gramStart"/>
      <w:r>
        <w:rPr>
          <w:rFonts w:ascii="Times New Roman" w:hAnsi="Times New Roman" w:hint="eastAsia"/>
          <w:b/>
          <w:color w:val="000000"/>
          <w:sz w:val="24"/>
          <w:szCs w:val="24"/>
        </w:rPr>
        <w:t>该岗位</w:t>
      </w:r>
      <w:proofErr w:type="gramEnd"/>
      <w:r>
        <w:rPr>
          <w:rFonts w:ascii="Times New Roman" w:hAnsi="Times New Roman" w:hint="eastAsia"/>
          <w:b/>
          <w:color w:val="000000"/>
          <w:sz w:val="24"/>
          <w:szCs w:val="24"/>
        </w:rPr>
        <w:t>需要具备的知识、能力和素质（在知识、能力选项中标记，在素质方框内打勾）</w:t>
      </w: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0"/>
        <w:gridCol w:w="5954"/>
        <w:gridCol w:w="4002"/>
      </w:tblGrid>
      <w:tr w:rsidR="00E500D5" w:rsidRPr="00D708AF" w:rsidTr="006474E0">
        <w:trPr>
          <w:trHeight w:val="307"/>
          <w:jc w:val="center"/>
        </w:trPr>
        <w:tc>
          <w:tcPr>
            <w:tcW w:w="4220" w:type="dxa"/>
            <w:tcMar>
              <w:left w:w="57" w:type="dxa"/>
              <w:right w:w="57" w:type="dxa"/>
            </w:tcMar>
            <w:vAlign w:val="center"/>
          </w:tcPr>
          <w:p w:rsidR="00E500D5" w:rsidRPr="00D708AF" w:rsidRDefault="00E500D5" w:rsidP="006474E0">
            <w:pPr>
              <w:spacing w:line="276" w:lineRule="auto"/>
              <w:jc w:val="center"/>
              <w:rPr>
                <w:rFonts w:ascii="Times New Roman" w:hAnsi="Times New Roman"/>
                <w:b/>
                <w:color w:val="000000"/>
                <w:sz w:val="24"/>
                <w:szCs w:val="24"/>
              </w:rPr>
            </w:pPr>
            <w:r w:rsidRPr="00D708AF">
              <w:rPr>
                <w:rFonts w:ascii="Times New Roman" w:hAnsi="Times New Roman" w:hint="eastAsia"/>
                <w:b/>
                <w:color w:val="000000"/>
                <w:sz w:val="24"/>
                <w:szCs w:val="24"/>
              </w:rPr>
              <w:t>知识</w:t>
            </w:r>
          </w:p>
        </w:tc>
        <w:tc>
          <w:tcPr>
            <w:tcW w:w="5954" w:type="dxa"/>
            <w:tcMar>
              <w:left w:w="57" w:type="dxa"/>
              <w:right w:w="57" w:type="dxa"/>
            </w:tcMar>
            <w:vAlign w:val="center"/>
          </w:tcPr>
          <w:p w:rsidR="00E500D5" w:rsidRPr="00D708AF" w:rsidRDefault="00E500D5" w:rsidP="006474E0">
            <w:pPr>
              <w:spacing w:line="276" w:lineRule="auto"/>
              <w:jc w:val="center"/>
              <w:rPr>
                <w:rFonts w:ascii="Times New Roman" w:hAnsi="Times New Roman"/>
                <w:b/>
                <w:color w:val="000000"/>
                <w:sz w:val="24"/>
                <w:szCs w:val="24"/>
              </w:rPr>
            </w:pPr>
            <w:r w:rsidRPr="00D708AF">
              <w:rPr>
                <w:rFonts w:ascii="Times New Roman" w:hAnsi="Times New Roman" w:hint="eastAsia"/>
                <w:b/>
                <w:color w:val="000000"/>
                <w:sz w:val="24"/>
                <w:szCs w:val="24"/>
              </w:rPr>
              <w:t>能力</w:t>
            </w:r>
          </w:p>
        </w:tc>
        <w:tc>
          <w:tcPr>
            <w:tcW w:w="4002" w:type="dxa"/>
            <w:tcMar>
              <w:left w:w="57" w:type="dxa"/>
              <w:right w:w="57" w:type="dxa"/>
            </w:tcMar>
            <w:vAlign w:val="center"/>
          </w:tcPr>
          <w:p w:rsidR="00E500D5" w:rsidRPr="00D708AF" w:rsidRDefault="00E500D5" w:rsidP="006474E0">
            <w:pPr>
              <w:spacing w:line="276" w:lineRule="auto"/>
              <w:jc w:val="center"/>
              <w:rPr>
                <w:rFonts w:ascii="Times New Roman" w:hAnsi="Times New Roman"/>
                <w:b/>
                <w:color w:val="000000"/>
                <w:sz w:val="24"/>
                <w:szCs w:val="24"/>
              </w:rPr>
            </w:pPr>
            <w:r w:rsidRPr="00D708AF">
              <w:rPr>
                <w:rFonts w:ascii="Times New Roman" w:hAnsi="Times New Roman" w:hint="eastAsia"/>
                <w:b/>
                <w:color w:val="000000"/>
                <w:sz w:val="24"/>
                <w:szCs w:val="24"/>
              </w:rPr>
              <w:t>素质</w:t>
            </w:r>
          </w:p>
        </w:tc>
      </w:tr>
      <w:tr w:rsidR="00E500D5" w:rsidRPr="00D708AF" w:rsidTr="006474E0">
        <w:trPr>
          <w:jc w:val="center"/>
        </w:trPr>
        <w:tc>
          <w:tcPr>
            <w:tcW w:w="4220" w:type="dxa"/>
            <w:tcMar>
              <w:left w:w="57" w:type="dxa"/>
              <w:right w:w="57" w:type="dxa"/>
            </w:tcMar>
          </w:tcPr>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6474E0">
            <w:pPr>
              <w:spacing w:line="276" w:lineRule="auto"/>
              <w:rPr>
                <w:rFonts w:ascii="Times New Roman" w:hAnsi="Times New Roman"/>
                <w:color w:val="000000"/>
                <w:sz w:val="24"/>
                <w:szCs w:val="24"/>
              </w:rPr>
            </w:pPr>
            <w:r w:rsidRPr="00D708AF">
              <w:rPr>
                <w:rFonts w:ascii="Times New Roman" w:hAnsi="Times New Roman"/>
                <w:color w:val="000000"/>
                <w:sz w:val="24"/>
                <w:szCs w:val="24"/>
              </w:rPr>
              <w:t>1.</w:t>
            </w:r>
            <w:r w:rsidRPr="00D708AF">
              <w:rPr>
                <w:rFonts w:ascii="Times New Roman" w:hAnsi="Times New Roman" w:hint="eastAsia"/>
                <w:color w:val="000000"/>
                <w:sz w:val="24"/>
                <w:szCs w:val="24"/>
              </w:rPr>
              <w:t>思想政治理论、科学文化基础知识和中华优秀传统文化知识；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Chars="23" w:left="49" w:hanging="1"/>
              <w:rPr>
                <w:rFonts w:ascii="Times New Roman" w:hAnsi="Times New Roman"/>
                <w:color w:val="000000"/>
                <w:sz w:val="24"/>
                <w:szCs w:val="24"/>
              </w:rPr>
            </w:pPr>
            <w:r w:rsidRPr="00D708AF">
              <w:rPr>
                <w:rFonts w:ascii="Times New Roman" w:hAnsi="Times New Roman"/>
                <w:color w:val="000000"/>
                <w:sz w:val="24"/>
                <w:szCs w:val="24"/>
              </w:rPr>
              <w:t>2.</w:t>
            </w:r>
            <w:r w:rsidRPr="00D708AF">
              <w:rPr>
                <w:rFonts w:ascii="Times New Roman" w:hAnsi="Times New Roman" w:hint="eastAsia"/>
                <w:color w:val="000000"/>
                <w:sz w:val="24"/>
                <w:szCs w:val="24"/>
              </w:rPr>
              <w:t>相关的化学、生物化学、微生物等基本知识；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Chars="23" w:left="49" w:hanging="1"/>
              <w:rPr>
                <w:rFonts w:ascii="Times New Roman" w:hAnsi="Times New Roman"/>
                <w:color w:val="000000"/>
                <w:sz w:val="24"/>
                <w:szCs w:val="24"/>
              </w:rPr>
            </w:pPr>
            <w:r w:rsidRPr="00D708AF">
              <w:rPr>
                <w:rFonts w:ascii="Times New Roman" w:hAnsi="Times New Roman"/>
                <w:color w:val="000000"/>
                <w:sz w:val="24"/>
                <w:szCs w:val="24"/>
              </w:rPr>
              <w:t>3.</w:t>
            </w:r>
            <w:r w:rsidRPr="00D708AF">
              <w:rPr>
                <w:rFonts w:ascii="Times New Roman" w:hAnsi="Times New Roman" w:hint="eastAsia"/>
                <w:color w:val="000000"/>
                <w:sz w:val="24"/>
                <w:szCs w:val="24"/>
              </w:rPr>
              <w:t>相关的法律法规以及环境保护、安全消防、文明生产等相关知识；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Chars="23" w:left="49" w:hanging="1"/>
              <w:rPr>
                <w:rFonts w:ascii="Times New Roman" w:hAnsi="Times New Roman"/>
                <w:color w:val="000000"/>
                <w:sz w:val="24"/>
                <w:szCs w:val="24"/>
              </w:rPr>
            </w:pPr>
            <w:r w:rsidRPr="00D708AF">
              <w:rPr>
                <w:rFonts w:ascii="Times New Roman" w:hAnsi="Times New Roman"/>
                <w:color w:val="000000"/>
                <w:sz w:val="24"/>
                <w:szCs w:val="24"/>
              </w:rPr>
              <w:t>4.</w:t>
            </w:r>
            <w:r w:rsidRPr="00D708AF">
              <w:rPr>
                <w:rFonts w:ascii="Times New Roman" w:hAnsi="Times New Roman" w:hint="eastAsia"/>
                <w:color w:val="000000"/>
                <w:sz w:val="24"/>
                <w:szCs w:val="24"/>
              </w:rPr>
              <w:t>主要食品加工设备的工作原理、操作与维护的基本知识；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Chars="24" w:left="52" w:hanging="2"/>
              <w:rPr>
                <w:rFonts w:ascii="Times New Roman" w:hAnsi="Times New Roman"/>
                <w:color w:val="000000"/>
                <w:sz w:val="24"/>
                <w:szCs w:val="24"/>
              </w:rPr>
            </w:pPr>
            <w:r w:rsidRPr="00D708AF">
              <w:rPr>
                <w:rFonts w:ascii="Times New Roman" w:hAnsi="Times New Roman"/>
                <w:color w:val="000000"/>
                <w:sz w:val="24"/>
                <w:szCs w:val="24"/>
              </w:rPr>
              <w:t>5.</w:t>
            </w:r>
            <w:r w:rsidRPr="00D708AF">
              <w:rPr>
                <w:rFonts w:ascii="Times New Roman" w:hAnsi="Times New Roman" w:hint="eastAsia"/>
                <w:color w:val="000000"/>
                <w:sz w:val="24"/>
                <w:szCs w:val="24"/>
              </w:rPr>
              <w:t>典型食品加工工艺、食品生产单元操作，熟悉食品原辅料特性与产品标准；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6.</w:t>
            </w:r>
            <w:r w:rsidRPr="00D708AF">
              <w:rPr>
                <w:rFonts w:ascii="Times New Roman" w:hAnsi="Times New Roman" w:hint="eastAsia"/>
                <w:color w:val="000000"/>
                <w:sz w:val="24"/>
                <w:szCs w:val="24"/>
              </w:rPr>
              <w:t>食品加工机</w:t>
            </w:r>
            <w:proofErr w:type="gramStart"/>
            <w:r w:rsidRPr="00D708AF">
              <w:rPr>
                <w:rFonts w:ascii="Times New Roman" w:hAnsi="Times New Roman" w:hint="eastAsia"/>
                <w:color w:val="000000"/>
                <w:sz w:val="24"/>
                <w:szCs w:val="24"/>
              </w:rPr>
              <w:t>械</w:t>
            </w:r>
            <w:proofErr w:type="gramEnd"/>
            <w:r w:rsidRPr="00D708AF">
              <w:rPr>
                <w:rFonts w:ascii="Times New Roman" w:hAnsi="Times New Roman" w:hint="eastAsia"/>
                <w:color w:val="000000"/>
                <w:sz w:val="24"/>
                <w:szCs w:val="24"/>
              </w:rPr>
              <w:t>基础、电工等基本知识；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Chars="24" w:left="52" w:hanging="2"/>
              <w:rPr>
                <w:rFonts w:ascii="Times New Roman" w:hAnsi="Times New Roman"/>
                <w:color w:val="000000"/>
                <w:sz w:val="24"/>
                <w:szCs w:val="24"/>
              </w:rPr>
            </w:pPr>
            <w:r w:rsidRPr="00D708AF">
              <w:rPr>
                <w:rFonts w:ascii="Times New Roman" w:hAnsi="Times New Roman"/>
                <w:color w:val="000000"/>
                <w:sz w:val="24"/>
                <w:szCs w:val="24"/>
              </w:rPr>
              <w:t>7.</w:t>
            </w:r>
            <w:r w:rsidRPr="00D708AF">
              <w:rPr>
                <w:rFonts w:ascii="Times New Roman" w:hAnsi="Times New Roman" w:hint="eastAsia"/>
                <w:color w:val="000000"/>
                <w:sz w:val="24"/>
                <w:szCs w:val="24"/>
              </w:rPr>
              <w:t>食品加工原料、半成品、成品检验的基本理论与方法；</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6474E0">
            <w:pPr>
              <w:spacing w:line="276" w:lineRule="auto"/>
              <w:rPr>
                <w:rFonts w:ascii="Times New Roman" w:hAnsi="Times New Roman"/>
                <w:color w:val="000000"/>
                <w:sz w:val="24"/>
                <w:szCs w:val="24"/>
              </w:rPr>
            </w:pPr>
            <w:r w:rsidRPr="00D708AF">
              <w:rPr>
                <w:rFonts w:ascii="Times New Roman" w:hAnsi="Times New Roman"/>
                <w:color w:val="000000"/>
                <w:sz w:val="24"/>
                <w:szCs w:val="24"/>
              </w:rPr>
              <w:t>8.</w:t>
            </w:r>
            <w:r w:rsidRPr="00D708AF">
              <w:rPr>
                <w:rFonts w:ascii="Times New Roman" w:hAnsi="Times New Roman" w:hint="eastAsia"/>
                <w:color w:val="000000"/>
                <w:sz w:val="24"/>
                <w:szCs w:val="24"/>
              </w:rPr>
              <w:t>常用食品分析检验仪器的工作原理、使用和维护方法；</w:t>
            </w:r>
            <w:r w:rsidRPr="00D708AF">
              <w:rPr>
                <w:rFonts w:ascii="Times New Roman" w:hAnsi="Times New Roman"/>
                <w:color w:val="000000"/>
                <w:sz w:val="24"/>
                <w:szCs w:val="24"/>
              </w:rPr>
              <w:t xml:space="preserve"> </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9.</w:t>
            </w:r>
            <w:r w:rsidRPr="00D708AF">
              <w:rPr>
                <w:rFonts w:ascii="Times New Roman" w:hAnsi="Times New Roman" w:hint="eastAsia"/>
                <w:sz w:val="24"/>
                <w:szCs w:val="24"/>
              </w:rPr>
              <w:t>产品的基本特色；</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10.</w:t>
            </w:r>
            <w:r w:rsidRPr="00D708AF">
              <w:rPr>
                <w:rFonts w:ascii="Times New Roman" w:hAnsi="Times New Roman" w:hint="eastAsia"/>
                <w:sz w:val="24"/>
                <w:szCs w:val="24"/>
              </w:rPr>
              <w:t>食品质量安全法规与标准、控制与管理的基本知识；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6474E0">
            <w:pPr>
              <w:spacing w:line="276" w:lineRule="auto"/>
              <w:rPr>
                <w:rFonts w:ascii="Times New Roman" w:hAnsi="Times New Roman"/>
                <w:color w:val="000000"/>
                <w:sz w:val="24"/>
                <w:szCs w:val="24"/>
              </w:rPr>
            </w:pPr>
            <w:r w:rsidRPr="00D708AF">
              <w:rPr>
                <w:rFonts w:ascii="Times New Roman" w:hAnsi="Times New Roman"/>
                <w:color w:val="000000"/>
                <w:sz w:val="24"/>
                <w:szCs w:val="24"/>
              </w:rPr>
              <w:t>11.</w:t>
            </w:r>
            <w:r w:rsidRPr="00D708AF">
              <w:rPr>
                <w:rFonts w:ascii="Times New Roman" w:hAnsi="Times New Roman" w:hint="eastAsia"/>
                <w:color w:val="000000"/>
                <w:sz w:val="24"/>
                <w:szCs w:val="24"/>
              </w:rPr>
              <w:t>食品行业发展的新工艺、新技术、新设备、新方法；</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6474E0">
            <w:pPr>
              <w:pStyle w:val="a6"/>
              <w:spacing w:line="276" w:lineRule="auto"/>
              <w:ind w:firstLineChars="0" w:firstLine="0"/>
              <w:rPr>
                <w:rFonts w:ascii="Times New Roman" w:hAnsi="Times New Roman"/>
                <w:sz w:val="24"/>
                <w:szCs w:val="24"/>
              </w:rPr>
            </w:pPr>
            <w:r w:rsidRPr="00D708AF">
              <w:rPr>
                <w:rFonts w:ascii="Times New Roman" w:hAnsi="Times New Roman"/>
                <w:sz w:val="24"/>
                <w:szCs w:val="24"/>
              </w:rPr>
              <w:t>12.</w:t>
            </w:r>
            <w:r w:rsidRPr="00D708AF">
              <w:rPr>
                <w:rFonts w:ascii="Times New Roman" w:hAnsi="Times New Roman" w:hint="eastAsia"/>
                <w:color w:val="000000"/>
                <w:sz w:val="24"/>
                <w:szCs w:val="24"/>
              </w:rPr>
              <w:t>资源节约、环境保护、清洁生产、安全生产的观念及基本知识。</w:t>
            </w:r>
          </w:p>
          <w:p w:rsidR="00E500D5" w:rsidRPr="00D708AF" w:rsidRDefault="00E500D5" w:rsidP="00E500D5">
            <w:pPr>
              <w:pStyle w:val="a6"/>
              <w:spacing w:line="276" w:lineRule="auto"/>
              <w:ind w:left="360" w:hangingChars="150" w:hanging="360"/>
              <w:rPr>
                <w:rFonts w:ascii="Times New Roman" w:hAnsi="Times New Roman"/>
                <w:color w:val="000000"/>
                <w:sz w:val="24"/>
                <w:szCs w:val="24"/>
              </w:rPr>
            </w:pPr>
            <w:r w:rsidRPr="00D708AF">
              <w:rPr>
                <w:rFonts w:ascii="Times New Roman" w:hAnsi="Times New Roman"/>
                <w:sz w:val="24"/>
                <w:szCs w:val="24"/>
              </w:rPr>
              <w:t>13.</w:t>
            </w:r>
            <w:r w:rsidRPr="00D708AF">
              <w:rPr>
                <w:rFonts w:ascii="Times New Roman" w:hAnsi="Times New Roman" w:hint="eastAsia"/>
                <w:color w:val="000000"/>
                <w:sz w:val="24"/>
                <w:szCs w:val="24"/>
              </w:rPr>
              <w:t>其他：</w:t>
            </w:r>
            <w:r w:rsidRPr="00D708AF">
              <w:rPr>
                <w:rFonts w:ascii="Times New Roman" w:hAnsi="Times New Roman"/>
                <w:color w:val="000000"/>
                <w:sz w:val="24"/>
                <w:szCs w:val="24"/>
                <w:u w:val="single"/>
              </w:rPr>
              <w:t xml:space="preserve">                   </w:t>
            </w:r>
            <w:r w:rsidRPr="00D708AF">
              <w:rPr>
                <w:rFonts w:ascii="Times New Roman" w:hAnsi="Times New Roman"/>
                <w:color w:val="000000"/>
                <w:sz w:val="24"/>
                <w:szCs w:val="24"/>
              </w:rPr>
              <w:t xml:space="preserve"> </w:t>
            </w:r>
          </w:p>
        </w:tc>
        <w:tc>
          <w:tcPr>
            <w:tcW w:w="5954" w:type="dxa"/>
            <w:tcMar>
              <w:left w:w="57" w:type="dxa"/>
              <w:right w:w="57" w:type="dxa"/>
            </w:tcMar>
          </w:tcPr>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w:t>
            </w:r>
            <w:r w:rsidRPr="00D708AF">
              <w:rPr>
                <w:rFonts w:ascii="Times New Roman" w:hAnsi="Times New Roman" w:hint="eastAsia"/>
                <w:color w:val="000000"/>
                <w:sz w:val="24"/>
                <w:szCs w:val="24"/>
              </w:rPr>
              <w:t>根据生产工艺要求与操作规范进行生产操作；</w:t>
            </w:r>
          </w:p>
          <w:p w:rsidR="00E500D5" w:rsidRPr="00D708AF" w:rsidRDefault="00E500D5" w:rsidP="00E500D5">
            <w:pPr>
              <w:spacing w:line="276" w:lineRule="auto"/>
              <w:ind w:firstLineChars="200" w:firstLine="480"/>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2.</w:t>
            </w:r>
            <w:r w:rsidRPr="00D708AF">
              <w:rPr>
                <w:rFonts w:hint="eastAsia"/>
                <w:sz w:val="24"/>
                <w:szCs w:val="24"/>
              </w:rPr>
              <w:t>完成</w:t>
            </w:r>
            <w:r w:rsidRPr="00D708AF">
              <w:rPr>
                <w:rFonts w:ascii="Times New Roman" w:hAnsi="Times New Roman" w:hint="eastAsia"/>
                <w:color w:val="000000"/>
                <w:sz w:val="24"/>
                <w:szCs w:val="24"/>
              </w:rPr>
              <w:t>食品加工过程控制、工艺参数设计与调整；</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3.</w:t>
            </w:r>
            <w:r w:rsidRPr="00D708AF">
              <w:rPr>
                <w:rFonts w:ascii="Times New Roman" w:hAnsi="Times New Roman" w:hint="eastAsia"/>
                <w:color w:val="000000"/>
                <w:sz w:val="24"/>
                <w:szCs w:val="24"/>
              </w:rPr>
              <w:t>发现、判断并处理生产过程常见异常现象和事故；</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FF0000"/>
                <w:sz w:val="24"/>
                <w:szCs w:val="24"/>
              </w:rPr>
            </w:pPr>
            <w:r w:rsidRPr="00D708AF">
              <w:rPr>
                <w:rFonts w:ascii="Times New Roman" w:hAnsi="Times New Roman"/>
                <w:color w:val="000000"/>
                <w:sz w:val="24"/>
                <w:szCs w:val="24"/>
              </w:rPr>
              <w:t>4.</w:t>
            </w:r>
            <w:r w:rsidRPr="00D708AF">
              <w:rPr>
                <w:rFonts w:ascii="Times New Roman" w:hAnsi="Times New Roman" w:hint="eastAsia"/>
                <w:color w:val="000000"/>
                <w:sz w:val="24"/>
                <w:szCs w:val="24"/>
              </w:rPr>
              <w:t>完成工艺文件的编制与归档；</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5.</w:t>
            </w:r>
            <w:r w:rsidRPr="00D708AF">
              <w:rPr>
                <w:rFonts w:ascii="Times New Roman" w:hAnsi="Times New Roman" w:hint="eastAsia"/>
                <w:color w:val="000000"/>
                <w:sz w:val="24"/>
                <w:szCs w:val="24"/>
              </w:rPr>
              <w:t>正确使用和维护主要食品生产的机械与设备；</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6.</w:t>
            </w:r>
            <w:r w:rsidRPr="00D708AF">
              <w:rPr>
                <w:rFonts w:ascii="Times New Roman" w:hAnsi="Times New Roman" w:hint="eastAsia"/>
                <w:color w:val="000000"/>
                <w:sz w:val="24"/>
                <w:szCs w:val="24"/>
              </w:rPr>
              <w:t>参与新产品、新工艺、新技术的研发及应用；</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7.</w:t>
            </w:r>
            <w:r w:rsidRPr="00D708AF">
              <w:rPr>
                <w:rFonts w:ascii="Times New Roman" w:hAnsi="Times New Roman" w:hint="eastAsia"/>
                <w:color w:val="000000"/>
                <w:sz w:val="24"/>
                <w:szCs w:val="24"/>
              </w:rPr>
              <w:t>根据企业管理规范实施基层管理工作；</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8.</w:t>
            </w:r>
            <w:r w:rsidRPr="00D708AF">
              <w:rPr>
                <w:rFonts w:ascii="Times New Roman" w:hAnsi="Times New Roman" w:hint="eastAsia"/>
                <w:color w:val="000000"/>
                <w:sz w:val="24"/>
                <w:szCs w:val="24"/>
              </w:rPr>
              <w:t>根据不同的分析对象和检验目的，选择合适的分析方法开展检验工作；</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9.</w:t>
            </w:r>
            <w:r w:rsidRPr="00D708AF">
              <w:rPr>
                <w:rFonts w:ascii="Times New Roman" w:hAnsi="Times New Roman" w:hint="eastAsia"/>
                <w:color w:val="000000"/>
                <w:sz w:val="24"/>
                <w:szCs w:val="24"/>
              </w:rPr>
              <w:t>正确配制试剂，熟练使用主要分析检验仪器</w:t>
            </w:r>
            <w:r w:rsidRPr="00D708AF">
              <w:rPr>
                <w:rFonts w:ascii="Times New Roman" w:hAnsi="Times New Roman"/>
                <w:color w:val="000000"/>
                <w:sz w:val="24"/>
                <w:szCs w:val="24"/>
              </w:rPr>
              <w:t xml:space="preserve">. </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10.</w:t>
            </w:r>
            <w:r w:rsidRPr="00D708AF">
              <w:rPr>
                <w:rFonts w:ascii="Times New Roman" w:hAnsi="Times New Roman" w:hint="eastAsia"/>
                <w:color w:val="000000"/>
                <w:sz w:val="24"/>
                <w:szCs w:val="24"/>
              </w:rPr>
              <w:t>正确解读食品分析检验标准，规范完成不同食品各指标的分析检验工作；</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11.</w:t>
            </w:r>
            <w:r w:rsidRPr="00D708AF">
              <w:rPr>
                <w:rFonts w:ascii="Times New Roman" w:hAnsi="Times New Roman" w:hint="eastAsia"/>
                <w:color w:val="000000"/>
                <w:sz w:val="24"/>
                <w:szCs w:val="24"/>
              </w:rPr>
              <w:t>信息化技术应用，查找最新食品标准、法规等；；</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12.</w:t>
            </w:r>
            <w:r w:rsidRPr="00D708AF">
              <w:rPr>
                <w:rFonts w:ascii="Times New Roman" w:hAnsi="Times New Roman" w:hint="eastAsia"/>
                <w:color w:val="000000"/>
                <w:sz w:val="24"/>
                <w:szCs w:val="24"/>
              </w:rPr>
              <w:t>分析问题，解决问题，准确表达、有效沟通，；</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13.</w:t>
            </w:r>
            <w:r w:rsidRPr="00D708AF">
              <w:rPr>
                <w:rFonts w:ascii="Times New Roman" w:hAnsi="Times New Roman" w:hint="eastAsia"/>
                <w:color w:val="000000"/>
                <w:sz w:val="24"/>
                <w:szCs w:val="24"/>
              </w:rPr>
              <w:t>应用外语进行专业交流；</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14.</w:t>
            </w:r>
            <w:r w:rsidRPr="00D708AF">
              <w:rPr>
                <w:rFonts w:ascii="Times New Roman" w:hAnsi="Times New Roman" w:hint="eastAsia"/>
                <w:color w:val="000000"/>
                <w:sz w:val="24"/>
                <w:szCs w:val="24"/>
              </w:rPr>
              <w:t>科学制定销售计划，正确签订销售合同；</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15.</w:t>
            </w:r>
            <w:r w:rsidRPr="00D708AF">
              <w:rPr>
                <w:rFonts w:ascii="Times New Roman" w:hAnsi="Times New Roman" w:hint="eastAsia"/>
                <w:color w:val="000000"/>
                <w:sz w:val="24"/>
                <w:szCs w:val="24"/>
              </w:rPr>
              <w:t>其他：</w:t>
            </w:r>
            <w:r w:rsidRPr="00D708AF">
              <w:rPr>
                <w:rFonts w:ascii="Times New Roman" w:hAnsi="Times New Roman"/>
                <w:color w:val="000000"/>
                <w:sz w:val="24"/>
                <w:szCs w:val="24"/>
                <w:u w:val="single"/>
              </w:rPr>
              <w:t xml:space="preserve">                                      </w:t>
            </w:r>
          </w:p>
        </w:tc>
        <w:tc>
          <w:tcPr>
            <w:tcW w:w="4002" w:type="dxa"/>
            <w:tcMar>
              <w:left w:w="57" w:type="dxa"/>
              <w:right w:w="57" w:type="dxa"/>
            </w:tcMar>
          </w:tcPr>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]1.</w:t>
            </w:r>
            <w:r w:rsidRPr="00D708AF">
              <w:rPr>
                <w:rFonts w:hint="eastAsia"/>
                <w:sz w:val="24"/>
                <w:szCs w:val="24"/>
              </w:rPr>
              <w:t>强烈的社会责任心和良好的职业道德；</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]2.</w:t>
            </w:r>
            <w:r w:rsidRPr="00D708AF">
              <w:rPr>
                <w:rFonts w:ascii="Times New Roman" w:hAnsi="Times New Roman" w:hint="eastAsia"/>
                <w:color w:val="000000"/>
                <w:sz w:val="24"/>
                <w:szCs w:val="24"/>
              </w:rPr>
              <w:t>崇尚宪法、遵法守纪、崇德向善、诚实守信；</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]3.</w:t>
            </w:r>
            <w:r w:rsidRPr="00D708AF">
              <w:rPr>
                <w:rFonts w:ascii="Times New Roman" w:hAnsi="Times New Roman" w:hint="eastAsia"/>
                <w:color w:val="000000"/>
                <w:sz w:val="24"/>
                <w:szCs w:val="24"/>
              </w:rPr>
              <w:t>尊重生命、热爱劳动，履行道德准则和行为规范，具有社会责任感和社会参与意识严谨求实、客观公正；</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]4.</w:t>
            </w:r>
            <w:r w:rsidRPr="00D708AF">
              <w:rPr>
                <w:rFonts w:ascii="Times New Roman" w:hAnsi="Times New Roman" w:hint="eastAsia"/>
                <w:color w:val="000000"/>
                <w:sz w:val="24"/>
                <w:szCs w:val="24"/>
              </w:rPr>
              <w:t>质量意识、环保意识、安全意识；</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]5.</w:t>
            </w:r>
            <w:r w:rsidRPr="00D708AF">
              <w:rPr>
                <w:rFonts w:ascii="Times New Roman" w:hAnsi="Times New Roman" w:hint="eastAsia"/>
                <w:color w:val="000000"/>
                <w:sz w:val="24"/>
                <w:szCs w:val="24"/>
              </w:rPr>
              <w:t>信息素养、工匠精神、</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hint="eastAsia"/>
                <w:color w:val="000000"/>
                <w:sz w:val="24"/>
                <w:szCs w:val="24"/>
              </w:rPr>
              <w:t>创新思维；</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]6.</w:t>
            </w:r>
            <w:r w:rsidRPr="00D708AF">
              <w:rPr>
                <w:rFonts w:ascii="Times New Roman" w:hAnsi="Times New Roman" w:hint="eastAsia"/>
                <w:color w:val="000000"/>
                <w:sz w:val="24"/>
                <w:szCs w:val="24"/>
              </w:rPr>
              <w:t>勇于奋斗，乐观向上，吃苦耐劳精神；</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]7.</w:t>
            </w:r>
            <w:r w:rsidRPr="00D708AF">
              <w:rPr>
                <w:rFonts w:hint="eastAsia"/>
                <w:sz w:val="24"/>
                <w:szCs w:val="24"/>
              </w:rPr>
              <w:t>诚实待人，强烈的集体意识和团队合作精神；</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]8.</w:t>
            </w:r>
            <w:r w:rsidRPr="00D708AF">
              <w:rPr>
                <w:rFonts w:ascii="Times New Roman" w:hAnsi="Times New Roman" w:hint="eastAsia"/>
                <w:color w:val="000000"/>
                <w:sz w:val="24"/>
                <w:szCs w:val="24"/>
              </w:rPr>
              <w:t>良好的表达能力；</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]9.</w:t>
            </w:r>
            <w:r w:rsidRPr="00D708AF">
              <w:rPr>
                <w:rFonts w:ascii="Times New Roman" w:hAnsi="Times New Roman" w:hint="eastAsia"/>
                <w:color w:val="000000"/>
                <w:sz w:val="24"/>
                <w:szCs w:val="24"/>
              </w:rPr>
              <w:t>良好的人际交往和协调沟通能力；</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]10.</w:t>
            </w:r>
            <w:r w:rsidRPr="00D708AF">
              <w:rPr>
                <w:rFonts w:ascii="Times New Roman" w:hAnsi="Times New Roman" w:hint="eastAsia"/>
                <w:color w:val="000000"/>
                <w:sz w:val="24"/>
                <w:szCs w:val="24"/>
              </w:rPr>
              <w:t>良好的</w:t>
            </w:r>
            <w:r w:rsidRPr="00D708AF">
              <w:rPr>
                <w:rFonts w:hint="eastAsia"/>
                <w:sz w:val="24"/>
                <w:szCs w:val="24"/>
              </w:rPr>
              <w:t>组织管理能力；</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]11.</w:t>
            </w:r>
            <w:r w:rsidRPr="00D708AF">
              <w:rPr>
                <w:rFonts w:ascii="Times New Roman" w:hAnsi="Times New Roman" w:hint="eastAsia"/>
                <w:color w:val="000000"/>
                <w:sz w:val="24"/>
                <w:szCs w:val="24"/>
              </w:rPr>
              <w:t>善于学习，善于思考，精益求精；</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]12.</w:t>
            </w:r>
            <w:r w:rsidRPr="00D708AF">
              <w:rPr>
                <w:rFonts w:hint="eastAsia"/>
                <w:sz w:val="24"/>
                <w:szCs w:val="24"/>
              </w:rPr>
              <w:t>健康的体魄、心理和人格；</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u w:val="single"/>
              </w:rPr>
            </w:pPr>
            <w:r w:rsidRPr="00D708AF">
              <w:rPr>
                <w:rFonts w:ascii="Times New Roman" w:hAnsi="Times New Roman"/>
                <w:color w:val="000000"/>
                <w:sz w:val="24"/>
                <w:szCs w:val="24"/>
              </w:rPr>
              <w:t>[  ]13.</w:t>
            </w:r>
            <w:r w:rsidRPr="00D708AF">
              <w:rPr>
                <w:rFonts w:ascii="Times New Roman" w:hAnsi="Times New Roman" w:hint="eastAsia"/>
                <w:color w:val="000000"/>
                <w:sz w:val="24"/>
                <w:szCs w:val="24"/>
              </w:rPr>
              <w:t>其他：</w:t>
            </w:r>
            <w:r w:rsidRPr="00D708AF">
              <w:rPr>
                <w:rFonts w:ascii="Times New Roman" w:hAnsi="Times New Roman"/>
                <w:color w:val="000000"/>
                <w:sz w:val="24"/>
                <w:szCs w:val="24"/>
                <w:u w:val="single"/>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u w:val="single"/>
              </w:rPr>
            </w:pPr>
            <w:r w:rsidRPr="00D708AF">
              <w:rPr>
                <w:rFonts w:ascii="Times New Roman" w:hAnsi="Times New Roman"/>
                <w:color w:val="000000"/>
                <w:sz w:val="24"/>
                <w:szCs w:val="24"/>
                <w:u w:val="single"/>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14.</w:t>
            </w:r>
            <w:r w:rsidRPr="00D708AF">
              <w:rPr>
                <w:rFonts w:ascii="Times New Roman" w:hAnsi="Times New Roman" w:hint="eastAsia"/>
                <w:color w:val="000000"/>
                <w:sz w:val="24"/>
                <w:szCs w:val="24"/>
              </w:rPr>
              <w:t>您认为最重要的是哪几条？</w:t>
            </w:r>
          </w:p>
          <w:p w:rsidR="00E500D5" w:rsidRPr="00D708AF" w:rsidRDefault="00E500D5" w:rsidP="00E500D5">
            <w:pPr>
              <w:spacing w:line="276" w:lineRule="auto"/>
              <w:ind w:left="360" w:hangingChars="150" w:hanging="360"/>
              <w:rPr>
                <w:rFonts w:ascii="Times New Roman" w:hAnsi="Times New Roman"/>
                <w:color w:val="000000"/>
                <w:sz w:val="24"/>
                <w:szCs w:val="24"/>
                <w:u w:val="single"/>
              </w:rPr>
            </w:pPr>
            <w:r w:rsidRPr="00D708AF">
              <w:rPr>
                <w:rFonts w:ascii="Times New Roman" w:hAnsi="Times New Roman"/>
                <w:color w:val="000000"/>
                <w:sz w:val="24"/>
                <w:szCs w:val="24"/>
                <w:u w:val="single"/>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u w:val="single"/>
              </w:rPr>
              <w:t xml:space="preserve">                            </w:t>
            </w:r>
          </w:p>
        </w:tc>
      </w:tr>
    </w:tbl>
    <w:p w:rsidR="00E500D5" w:rsidRDefault="00E500D5" w:rsidP="009D3DB6">
      <w:pPr>
        <w:spacing w:beforeLines="100" w:before="312" w:afterLines="50" w:after="156" w:line="360" w:lineRule="auto"/>
        <w:jc w:val="left"/>
        <w:rPr>
          <w:rFonts w:ascii="Times New Roman" w:hAnsi="Times New Roman"/>
          <w:b/>
          <w:color w:val="000000"/>
          <w:sz w:val="28"/>
          <w:szCs w:val="28"/>
        </w:rPr>
      </w:pPr>
      <w:r>
        <w:rPr>
          <w:rFonts w:ascii="Times New Roman" w:hAnsi="Times New Roman"/>
          <w:b/>
          <w:color w:val="000000"/>
          <w:sz w:val="28"/>
          <w:szCs w:val="28"/>
        </w:rPr>
        <w:t>1.3</w:t>
      </w:r>
      <w:r>
        <w:rPr>
          <w:rFonts w:ascii="Times New Roman" w:hAnsi="Times New Roman" w:hint="eastAsia"/>
          <w:b/>
          <w:color w:val="000000"/>
          <w:sz w:val="28"/>
          <w:szCs w:val="28"/>
        </w:rPr>
        <w:t>检验员</w:t>
      </w:r>
    </w:p>
    <w:p w:rsidR="00E500D5" w:rsidRDefault="00E500D5" w:rsidP="007E257D">
      <w:pPr>
        <w:spacing w:line="360" w:lineRule="auto"/>
        <w:jc w:val="left"/>
        <w:rPr>
          <w:rFonts w:ascii="Times New Roman" w:hAnsi="Times New Roman"/>
          <w:b/>
          <w:color w:val="000000"/>
          <w:sz w:val="24"/>
          <w:szCs w:val="24"/>
          <w:u w:val="single"/>
        </w:rPr>
      </w:pPr>
      <w:r>
        <w:rPr>
          <w:rFonts w:ascii="Times New Roman" w:hAnsi="Times New Roman" w:hint="eastAsia"/>
          <w:b/>
          <w:color w:val="000000"/>
          <w:sz w:val="24"/>
          <w:szCs w:val="24"/>
        </w:rPr>
        <w:t>（</w:t>
      </w:r>
      <w:r>
        <w:rPr>
          <w:rFonts w:ascii="Times New Roman" w:hAnsi="Times New Roman"/>
          <w:b/>
          <w:color w:val="000000"/>
          <w:sz w:val="24"/>
          <w:szCs w:val="24"/>
        </w:rPr>
        <w:t>1</w:t>
      </w:r>
      <w:r>
        <w:rPr>
          <w:rFonts w:ascii="Times New Roman" w:hAnsi="Times New Roman" w:hint="eastAsia"/>
          <w:b/>
          <w:color w:val="000000"/>
          <w:sz w:val="24"/>
          <w:szCs w:val="24"/>
        </w:rPr>
        <w:t>）岗位需求人员总数（人）</w:t>
      </w:r>
      <w:r>
        <w:rPr>
          <w:rFonts w:ascii="Times New Roman" w:hAnsi="Times New Roman"/>
          <w:b/>
          <w:color w:val="000000"/>
          <w:sz w:val="24"/>
          <w:szCs w:val="24"/>
          <w:u w:val="single"/>
        </w:rPr>
        <w:t xml:space="preserve">                          </w:t>
      </w:r>
      <w:r>
        <w:rPr>
          <w:rFonts w:ascii="Times New Roman" w:hAnsi="Times New Roman"/>
          <w:b/>
          <w:color w:val="000000"/>
          <w:sz w:val="24"/>
          <w:szCs w:val="24"/>
        </w:rPr>
        <w:t xml:space="preserve"> </w:t>
      </w:r>
      <w:r>
        <w:rPr>
          <w:rFonts w:ascii="Times New Roman" w:hAnsi="Times New Roman" w:hint="eastAsia"/>
          <w:b/>
          <w:color w:val="000000"/>
          <w:sz w:val="24"/>
          <w:szCs w:val="24"/>
        </w:rPr>
        <w:t>；每年用人数量（人）</w:t>
      </w:r>
      <w:r>
        <w:rPr>
          <w:rFonts w:ascii="Times New Roman" w:hAnsi="Times New Roman"/>
          <w:b/>
          <w:color w:val="000000"/>
          <w:sz w:val="24"/>
          <w:szCs w:val="24"/>
          <w:u w:val="single"/>
        </w:rPr>
        <w:t xml:space="preserve">                           </w:t>
      </w:r>
    </w:p>
    <w:p w:rsidR="00E500D5" w:rsidRDefault="00E500D5" w:rsidP="007E257D">
      <w:pPr>
        <w:spacing w:line="360" w:lineRule="auto"/>
        <w:rPr>
          <w:rFonts w:ascii="Times New Roman" w:hAnsi="Times New Roman"/>
          <w:b/>
          <w:color w:val="000000"/>
          <w:sz w:val="24"/>
          <w:szCs w:val="24"/>
          <w:u w:val="single"/>
        </w:rPr>
      </w:pPr>
      <w:r>
        <w:rPr>
          <w:rFonts w:ascii="Times New Roman" w:hAnsi="Times New Roman" w:hint="eastAsia"/>
          <w:b/>
          <w:color w:val="000000"/>
          <w:sz w:val="24"/>
          <w:szCs w:val="24"/>
        </w:rPr>
        <w:t>（</w:t>
      </w:r>
      <w:r>
        <w:rPr>
          <w:rFonts w:ascii="Times New Roman" w:hAnsi="Times New Roman"/>
          <w:b/>
          <w:color w:val="000000"/>
          <w:sz w:val="24"/>
          <w:szCs w:val="24"/>
        </w:rPr>
        <w:t>2</w:t>
      </w:r>
      <w:r>
        <w:rPr>
          <w:rFonts w:ascii="Times New Roman" w:hAnsi="Times New Roman" w:hint="eastAsia"/>
          <w:b/>
          <w:color w:val="000000"/>
          <w:sz w:val="24"/>
          <w:szCs w:val="24"/>
        </w:rPr>
        <w:t>）岗位主要工作任务（</w:t>
      </w:r>
      <w:proofErr w:type="gramStart"/>
      <w:r>
        <w:rPr>
          <w:rFonts w:ascii="Times New Roman" w:hAnsi="Times New Roman" w:hint="eastAsia"/>
          <w:b/>
          <w:color w:val="000000"/>
          <w:sz w:val="24"/>
          <w:szCs w:val="24"/>
        </w:rPr>
        <w:t>请简单</w:t>
      </w:r>
      <w:proofErr w:type="gramEnd"/>
      <w:r>
        <w:rPr>
          <w:rFonts w:ascii="Times New Roman" w:hAnsi="Times New Roman" w:hint="eastAsia"/>
          <w:b/>
          <w:color w:val="000000"/>
          <w:sz w:val="24"/>
          <w:szCs w:val="24"/>
        </w:rPr>
        <w:t>描述）</w:t>
      </w:r>
      <w:r>
        <w:rPr>
          <w:rFonts w:ascii="Times New Roman" w:hAnsi="Times New Roman"/>
          <w:b/>
          <w:color w:val="000000"/>
          <w:sz w:val="24"/>
          <w:szCs w:val="24"/>
          <w:u w:val="single"/>
        </w:rPr>
        <w:t xml:space="preserve">                                                                                </w:t>
      </w:r>
    </w:p>
    <w:p w:rsidR="00E500D5" w:rsidRDefault="00E500D5" w:rsidP="007E257D">
      <w:pPr>
        <w:spacing w:line="360" w:lineRule="auto"/>
        <w:rPr>
          <w:rFonts w:ascii="Times New Roman" w:hAnsi="Times New Roman"/>
          <w:b/>
          <w:color w:val="000000"/>
          <w:sz w:val="24"/>
          <w:szCs w:val="24"/>
          <w:u w:val="single"/>
        </w:rPr>
      </w:pPr>
      <w:r>
        <w:rPr>
          <w:rFonts w:ascii="Times New Roman" w:hAnsi="Times New Roman"/>
          <w:b/>
          <w:color w:val="000000"/>
          <w:sz w:val="24"/>
          <w:szCs w:val="24"/>
          <w:u w:val="single"/>
        </w:rPr>
        <w:t xml:space="preserve">                                                                                                                   </w:t>
      </w:r>
    </w:p>
    <w:p w:rsidR="00E500D5" w:rsidRDefault="00E500D5" w:rsidP="007E257D">
      <w:pPr>
        <w:spacing w:line="360" w:lineRule="auto"/>
        <w:rPr>
          <w:rFonts w:ascii="Times New Roman" w:hAnsi="Times New Roman"/>
          <w:b/>
          <w:color w:val="000000"/>
          <w:sz w:val="24"/>
          <w:szCs w:val="24"/>
        </w:rPr>
      </w:pPr>
      <w:r>
        <w:rPr>
          <w:rFonts w:ascii="Times New Roman" w:hAnsi="Times New Roman"/>
          <w:b/>
          <w:color w:val="000000"/>
          <w:sz w:val="24"/>
          <w:szCs w:val="24"/>
          <w:u w:val="single"/>
        </w:rPr>
        <w:t xml:space="preserve">                                                                                                                  </w:t>
      </w:r>
      <w:r>
        <w:rPr>
          <w:rFonts w:ascii="Times New Roman" w:hAnsi="Times New Roman" w:hint="eastAsia"/>
          <w:b/>
          <w:color w:val="000000"/>
          <w:sz w:val="24"/>
          <w:szCs w:val="24"/>
        </w:rPr>
        <w:t>。</w:t>
      </w:r>
    </w:p>
    <w:p w:rsidR="00E500D5" w:rsidRDefault="00E500D5" w:rsidP="007E257D">
      <w:pPr>
        <w:spacing w:line="480" w:lineRule="auto"/>
        <w:rPr>
          <w:rFonts w:ascii="Times New Roman" w:hAnsi="Times New Roman"/>
          <w:b/>
          <w:color w:val="000000"/>
          <w:sz w:val="24"/>
          <w:szCs w:val="24"/>
        </w:rPr>
      </w:pPr>
      <w:r>
        <w:rPr>
          <w:rFonts w:ascii="Times New Roman" w:hAnsi="Times New Roman" w:hint="eastAsia"/>
          <w:b/>
          <w:color w:val="000000"/>
          <w:sz w:val="24"/>
          <w:szCs w:val="24"/>
        </w:rPr>
        <w:t>（</w:t>
      </w:r>
      <w:r>
        <w:rPr>
          <w:rFonts w:ascii="Times New Roman" w:hAnsi="Times New Roman"/>
          <w:b/>
          <w:color w:val="000000"/>
          <w:sz w:val="24"/>
          <w:szCs w:val="24"/>
        </w:rPr>
        <w:t>3</w:t>
      </w:r>
      <w:r>
        <w:rPr>
          <w:rFonts w:ascii="Times New Roman" w:hAnsi="Times New Roman" w:hint="eastAsia"/>
          <w:b/>
          <w:color w:val="000000"/>
          <w:sz w:val="24"/>
          <w:szCs w:val="24"/>
        </w:rPr>
        <w:t>）请选择您认为</w:t>
      </w:r>
      <w:proofErr w:type="gramStart"/>
      <w:r>
        <w:rPr>
          <w:rFonts w:ascii="Times New Roman" w:hAnsi="Times New Roman" w:hint="eastAsia"/>
          <w:b/>
          <w:color w:val="000000"/>
          <w:sz w:val="24"/>
          <w:szCs w:val="24"/>
        </w:rPr>
        <w:t>该岗位</w:t>
      </w:r>
      <w:proofErr w:type="gramEnd"/>
      <w:r>
        <w:rPr>
          <w:rFonts w:ascii="Times New Roman" w:hAnsi="Times New Roman" w:hint="eastAsia"/>
          <w:b/>
          <w:color w:val="000000"/>
          <w:sz w:val="24"/>
          <w:szCs w:val="24"/>
        </w:rPr>
        <w:t>需要具备的知识、能力和素质（在知识、能力选项中标记，在素质方框内打勾）</w:t>
      </w: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1"/>
        <w:gridCol w:w="5528"/>
        <w:gridCol w:w="3577"/>
      </w:tblGrid>
      <w:tr w:rsidR="00E500D5" w:rsidRPr="00D708AF" w:rsidTr="006474E0">
        <w:trPr>
          <w:trHeight w:val="307"/>
          <w:jc w:val="center"/>
        </w:trPr>
        <w:tc>
          <w:tcPr>
            <w:tcW w:w="5071" w:type="dxa"/>
            <w:tcMar>
              <w:left w:w="57" w:type="dxa"/>
              <w:right w:w="57" w:type="dxa"/>
            </w:tcMar>
            <w:vAlign w:val="center"/>
          </w:tcPr>
          <w:p w:rsidR="00E500D5" w:rsidRPr="00D708AF" w:rsidRDefault="00E500D5" w:rsidP="006474E0">
            <w:pPr>
              <w:spacing w:line="276" w:lineRule="auto"/>
              <w:jc w:val="center"/>
              <w:rPr>
                <w:rFonts w:ascii="Times New Roman" w:hAnsi="Times New Roman"/>
                <w:b/>
                <w:color w:val="000000"/>
                <w:sz w:val="24"/>
                <w:szCs w:val="24"/>
              </w:rPr>
            </w:pPr>
            <w:r w:rsidRPr="00D708AF">
              <w:rPr>
                <w:rFonts w:ascii="Times New Roman" w:hAnsi="Times New Roman" w:hint="eastAsia"/>
                <w:b/>
                <w:color w:val="000000"/>
                <w:sz w:val="24"/>
                <w:szCs w:val="24"/>
              </w:rPr>
              <w:t>知识</w:t>
            </w:r>
          </w:p>
        </w:tc>
        <w:tc>
          <w:tcPr>
            <w:tcW w:w="5528" w:type="dxa"/>
            <w:tcMar>
              <w:left w:w="57" w:type="dxa"/>
              <w:right w:w="57" w:type="dxa"/>
            </w:tcMar>
            <w:vAlign w:val="center"/>
          </w:tcPr>
          <w:p w:rsidR="00E500D5" w:rsidRPr="00D708AF" w:rsidRDefault="00E500D5" w:rsidP="006474E0">
            <w:pPr>
              <w:spacing w:line="276" w:lineRule="auto"/>
              <w:jc w:val="center"/>
              <w:rPr>
                <w:rFonts w:ascii="Times New Roman" w:hAnsi="Times New Roman"/>
                <w:b/>
                <w:color w:val="000000"/>
                <w:sz w:val="24"/>
                <w:szCs w:val="24"/>
              </w:rPr>
            </w:pPr>
            <w:r w:rsidRPr="00D708AF">
              <w:rPr>
                <w:rFonts w:ascii="Times New Roman" w:hAnsi="Times New Roman" w:hint="eastAsia"/>
                <w:b/>
                <w:color w:val="000000"/>
                <w:sz w:val="24"/>
                <w:szCs w:val="24"/>
              </w:rPr>
              <w:t>能力</w:t>
            </w:r>
          </w:p>
        </w:tc>
        <w:tc>
          <w:tcPr>
            <w:tcW w:w="3577" w:type="dxa"/>
            <w:tcMar>
              <w:left w:w="57" w:type="dxa"/>
              <w:right w:w="57" w:type="dxa"/>
            </w:tcMar>
            <w:vAlign w:val="center"/>
          </w:tcPr>
          <w:p w:rsidR="00E500D5" w:rsidRPr="00D708AF" w:rsidRDefault="00E500D5" w:rsidP="006474E0">
            <w:pPr>
              <w:spacing w:line="276" w:lineRule="auto"/>
              <w:jc w:val="center"/>
              <w:rPr>
                <w:rFonts w:ascii="Times New Roman" w:hAnsi="Times New Roman"/>
                <w:b/>
                <w:color w:val="000000"/>
                <w:sz w:val="24"/>
                <w:szCs w:val="24"/>
              </w:rPr>
            </w:pPr>
            <w:r w:rsidRPr="00D708AF">
              <w:rPr>
                <w:rFonts w:ascii="Times New Roman" w:hAnsi="Times New Roman" w:hint="eastAsia"/>
                <w:b/>
                <w:color w:val="000000"/>
                <w:sz w:val="24"/>
                <w:szCs w:val="24"/>
              </w:rPr>
              <w:t>素质</w:t>
            </w:r>
          </w:p>
        </w:tc>
      </w:tr>
      <w:tr w:rsidR="00E500D5" w:rsidRPr="00D708AF" w:rsidTr="006474E0">
        <w:trPr>
          <w:jc w:val="center"/>
        </w:trPr>
        <w:tc>
          <w:tcPr>
            <w:tcW w:w="5071" w:type="dxa"/>
            <w:tcMar>
              <w:left w:w="57" w:type="dxa"/>
              <w:right w:w="57" w:type="dxa"/>
            </w:tcMar>
          </w:tcPr>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6474E0">
            <w:pPr>
              <w:spacing w:line="276" w:lineRule="auto"/>
              <w:rPr>
                <w:rFonts w:ascii="Times New Roman" w:hAnsi="Times New Roman"/>
                <w:color w:val="000000"/>
                <w:sz w:val="24"/>
                <w:szCs w:val="24"/>
              </w:rPr>
            </w:pPr>
            <w:r w:rsidRPr="00D708AF">
              <w:rPr>
                <w:rFonts w:ascii="Times New Roman" w:hAnsi="Times New Roman"/>
                <w:color w:val="000000"/>
                <w:sz w:val="24"/>
                <w:szCs w:val="24"/>
              </w:rPr>
              <w:t>1.</w:t>
            </w:r>
            <w:r w:rsidRPr="00D708AF">
              <w:rPr>
                <w:rFonts w:ascii="Times New Roman" w:hAnsi="Times New Roman" w:hint="eastAsia"/>
                <w:color w:val="000000"/>
                <w:sz w:val="24"/>
                <w:szCs w:val="24"/>
              </w:rPr>
              <w:t>思想政治理论、科学文化基础知识和中华优秀传统文化知识；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Chars="23" w:left="49" w:hanging="1"/>
              <w:rPr>
                <w:rFonts w:ascii="Times New Roman" w:hAnsi="Times New Roman"/>
                <w:color w:val="000000"/>
                <w:sz w:val="24"/>
                <w:szCs w:val="24"/>
              </w:rPr>
            </w:pPr>
            <w:r w:rsidRPr="00D708AF">
              <w:rPr>
                <w:rFonts w:ascii="Times New Roman" w:hAnsi="Times New Roman"/>
                <w:color w:val="000000"/>
                <w:sz w:val="24"/>
                <w:szCs w:val="24"/>
              </w:rPr>
              <w:t>2.</w:t>
            </w:r>
            <w:r w:rsidRPr="00D708AF">
              <w:rPr>
                <w:rFonts w:ascii="Times New Roman" w:hAnsi="Times New Roman" w:hint="eastAsia"/>
                <w:color w:val="000000"/>
                <w:sz w:val="24"/>
                <w:szCs w:val="24"/>
              </w:rPr>
              <w:t>相关的化学、生物化学、微生物等基本知识；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Chars="23" w:left="49" w:hanging="1"/>
              <w:rPr>
                <w:rFonts w:ascii="Times New Roman" w:hAnsi="Times New Roman"/>
                <w:color w:val="000000"/>
                <w:sz w:val="24"/>
                <w:szCs w:val="24"/>
              </w:rPr>
            </w:pPr>
            <w:r w:rsidRPr="00D708AF">
              <w:rPr>
                <w:rFonts w:ascii="Times New Roman" w:hAnsi="Times New Roman"/>
                <w:color w:val="000000"/>
                <w:sz w:val="24"/>
                <w:szCs w:val="24"/>
              </w:rPr>
              <w:t>3.</w:t>
            </w:r>
            <w:r w:rsidRPr="00D708AF">
              <w:rPr>
                <w:rFonts w:ascii="Times New Roman" w:hAnsi="Times New Roman" w:hint="eastAsia"/>
                <w:color w:val="000000"/>
                <w:sz w:val="24"/>
                <w:szCs w:val="24"/>
              </w:rPr>
              <w:t>相关的法律法规以及环境保护、安全消防、文明生产等相关知识；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Chars="23" w:left="49" w:hanging="1"/>
              <w:rPr>
                <w:rFonts w:ascii="Times New Roman" w:hAnsi="Times New Roman"/>
                <w:color w:val="000000"/>
                <w:sz w:val="24"/>
                <w:szCs w:val="24"/>
              </w:rPr>
            </w:pPr>
            <w:r w:rsidRPr="00D708AF">
              <w:rPr>
                <w:rFonts w:ascii="Times New Roman" w:hAnsi="Times New Roman"/>
                <w:color w:val="000000"/>
                <w:sz w:val="24"/>
                <w:szCs w:val="24"/>
              </w:rPr>
              <w:t>4.</w:t>
            </w:r>
            <w:r w:rsidRPr="00D708AF">
              <w:rPr>
                <w:rFonts w:ascii="Times New Roman" w:hAnsi="Times New Roman" w:hint="eastAsia"/>
                <w:color w:val="000000"/>
                <w:sz w:val="24"/>
                <w:szCs w:val="24"/>
              </w:rPr>
              <w:t>主要食品加工设备的工作原理、操作与维护的基本知识；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Chars="24" w:left="52" w:hanging="2"/>
              <w:rPr>
                <w:rFonts w:ascii="Times New Roman" w:hAnsi="Times New Roman"/>
                <w:color w:val="000000"/>
                <w:sz w:val="24"/>
                <w:szCs w:val="24"/>
              </w:rPr>
            </w:pPr>
            <w:r w:rsidRPr="00D708AF">
              <w:rPr>
                <w:rFonts w:ascii="Times New Roman" w:hAnsi="Times New Roman"/>
                <w:color w:val="000000"/>
                <w:sz w:val="24"/>
                <w:szCs w:val="24"/>
              </w:rPr>
              <w:t>5.</w:t>
            </w:r>
            <w:r w:rsidRPr="00D708AF">
              <w:rPr>
                <w:rFonts w:ascii="Times New Roman" w:hAnsi="Times New Roman" w:hint="eastAsia"/>
                <w:color w:val="000000"/>
                <w:sz w:val="24"/>
                <w:szCs w:val="24"/>
              </w:rPr>
              <w:t>典型食品加工工艺、食品生产单元操作，熟悉食品原辅料特性与产品标准；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6.</w:t>
            </w:r>
            <w:r w:rsidRPr="00D708AF">
              <w:rPr>
                <w:rFonts w:ascii="Times New Roman" w:hAnsi="Times New Roman" w:hint="eastAsia"/>
                <w:color w:val="000000"/>
                <w:sz w:val="24"/>
                <w:szCs w:val="24"/>
              </w:rPr>
              <w:t>食品加工机</w:t>
            </w:r>
            <w:proofErr w:type="gramStart"/>
            <w:r w:rsidRPr="00D708AF">
              <w:rPr>
                <w:rFonts w:ascii="Times New Roman" w:hAnsi="Times New Roman" w:hint="eastAsia"/>
                <w:color w:val="000000"/>
                <w:sz w:val="24"/>
                <w:szCs w:val="24"/>
              </w:rPr>
              <w:t>械</w:t>
            </w:r>
            <w:proofErr w:type="gramEnd"/>
            <w:r w:rsidRPr="00D708AF">
              <w:rPr>
                <w:rFonts w:ascii="Times New Roman" w:hAnsi="Times New Roman" w:hint="eastAsia"/>
                <w:color w:val="000000"/>
                <w:sz w:val="24"/>
                <w:szCs w:val="24"/>
              </w:rPr>
              <w:t>基础、电工等基本知识；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Chars="24" w:left="52" w:hanging="2"/>
              <w:rPr>
                <w:rFonts w:ascii="Times New Roman" w:hAnsi="Times New Roman"/>
                <w:color w:val="000000"/>
                <w:sz w:val="24"/>
                <w:szCs w:val="24"/>
              </w:rPr>
            </w:pPr>
            <w:r w:rsidRPr="00D708AF">
              <w:rPr>
                <w:rFonts w:ascii="Times New Roman" w:hAnsi="Times New Roman"/>
                <w:color w:val="000000"/>
                <w:sz w:val="24"/>
                <w:szCs w:val="24"/>
              </w:rPr>
              <w:t>7.</w:t>
            </w:r>
            <w:r w:rsidRPr="00D708AF">
              <w:rPr>
                <w:rFonts w:ascii="Times New Roman" w:hAnsi="Times New Roman" w:hint="eastAsia"/>
                <w:color w:val="000000"/>
                <w:sz w:val="24"/>
                <w:szCs w:val="24"/>
              </w:rPr>
              <w:t>食品加工原料、半成品、成品检验的基本理论与方法；</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6474E0">
            <w:pPr>
              <w:spacing w:line="276" w:lineRule="auto"/>
              <w:rPr>
                <w:rFonts w:ascii="Times New Roman" w:hAnsi="Times New Roman"/>
                <w:color w:val="000000"/>
                <w:sz w:val="24"/>
                <w:szCs w:val="24"/>
              </w:rPr>
            </w:pPr>
            <w:r w:rsidRPr="00D708AF">
              <w:rPr>
                <w:rFonts w:ascii="Times New Roman" w:hAnsi="Times New Roman"/>
                <w:color w:val="000000"/>
                <w:sz w:val="24"/>
                <w:szCs w:val="24"/>
              </w:rPr>
              <w:t>8.</w:t>
            </w:r>
            <w:r w:rsidRPr="00D708AF">
              <w:rPr>
                <w:rFonts w:ascii="Times New Roman" w:hAnsi="Times New Roman" w:hint="eastAsia"/>
                <w:color w:val="000000"/>
                <w:sz w:val="24"/>
                <w:szCs w:val="24"/>
              </w:rPr>
              <w:t>常用食品分析检验仪器的工作原理、使用和维护方法；</w:t>
            </w:r>
            <w:r w:rsidRPr="00D708AF">
              <w:rPr>
                <w:rFonts w:ascii="Times New Roman" w:hAnsi="Times New Roman"/>
                <w:color w:val="000000"/>
                <w:sz w:val="24"/>
                <w:szCs w:val="24"/>
              </w:rPr>
              <w:t xml:space="preserve"> </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9.</w:t>
            </w:r>
            <w:r w:rsidRPr="00D708AF">
              <w:rPr>
                <w:rFonts w:ascii="Times New Roman" w:hAnsi="Times New Roman" w:hint="eastAsia"/>
                <w:sz w:val="24"/>
                <w:szCs w:val="24"/>
              </w:rPr>
              <w:t>产品的基本特色；</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10.</w:t>
            </w:r>
            <w:r w:rsidRPr="00D708AF">
              <w:rPr>
                <w:rFonts w:ascii="Times New Roman" w:hAnsi="Times New Roman" w:hint="eastAsia"/>
                <w:sz w:val="24"/>
                <w:szCs w:val="24"/>
              </w:rPr>
              <w:t>食品质量安全法规与标准、控制与管理的基本知识；</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6474E0">
            <w:pPr>
              <w:spacing w:line="276" w:lineRule="auto"/>
              <w:rPr>
                <w:rFonts w:ascii="Times New Roman" w:hAnsi="Times New Roman"/>
                <w:color w:val="000000"/>
                <w:sz w:val="24"/>
                <w:szCs w:val="24"/>
              </w:rPr>
            </w:pPr>
            <w:r w:rsidRPr="00D708AF">
              <w:rPr>
                <w:rFonts w:ascii="Times New Roman" w:hAnsi="Times New Roman"/>
                <w:color w:val="000000"/>
                <w:sz w:val="24"/>
                <w:szCs w:val="24"/>
              </w:rPr>
              <w:t>11.</w:t>
            </w:r>
            <w:r w:rsidRPr="00D708AF">
              <w:rPr>
                <w:rFonts w:ascii="Times New Roman" w:hAnsi="Times New Roman" w:hint="eastAsia"/>
                <w:color w:val="000000"/>
                <w:sz w:val="24"/>
                <w:szCs w:val="24"/>
              </w:rPr>
              <w:t>食品行业发展的新工艺、新技术、新设备、新方法；</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掌握</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了解</w:t>
            </w:r>
            <w:r w:rsidRPr="00D708AF">
              <w:rPr>
                <w:rFonts w:ascii="Times New Roman" w:hAnsi="Times New Roman"/>
                <w:color w:val="000000"/>
                <w:sz w:val="24"/>
                <w:szCs w:val="24"/>
              </w:rPr>
              <w:t>]</w:t>
            </w:r>
          </w:p>
          <w:p w:rsidR="00E500D5" w:rsidRPr="00D708AF" w:rsidRDefault="00E500D5" w:rsidP="006474E0">
            <w:pPr>
              <w:pStyle w:val="a6"/>
              <w:spacing w:line="276" w:lineRule="auto"/>
              <w:ind w:firstLineChars="0" w:firstLine="0"/>
              <w:rPr>
                <w:rFonts w:ascii="Times New Roman" w:hAnsi="Times New Roman"/>
                <w:sz w:val="24"/>
                <w:szCs w:val="24"/>
              </w:rPr>
            </w:pPr>
            <w:r w:rsidRPr="00D708AF">
              <w:rPr>
                <w:rFonts w:ascii="Times New Roman" w:hAnsi="Times New Roman"/>
                <w:sz w:val="24"/>
                <w:szCs w:val="24"/>
              </w:rPr>
              <w:t>12.</w:t>
            </w:r>
            <w:r w:rsidRPr="00D708AF">
              <w:rPr>
                <w:rFonts w:ascii="Times New Roman" w:hAnsi="Times New Roman" w:hint="eastAsia"/>
                <w:color w:val="000000"/>
                <w:sz w:val="24"/>
                <w:szCs w:val="24"/>
              </w:rPr>
              <w:t>资源节约、环境保护、清洁生产、安全生产的观念及基本知识。</w:t>
            </w:r>
          </w:p>
          <w:p w:rsidR="00E500D5" w:rsidRPr="00D708AF" w:rsidRDefault="00E500D5" w:rsidP="00E500D5">
            <w:pPr>
              <w:pStyle w:val="a6"/>
              <w:spacing w:line="276" w:lineRule="auto"/>
              <w:ind w:left="360" w:hangingChars="150" w:hanging="360"/>
              <w:rPr>
                <w:rFonts w:ascii="Times New Roman" w:hAnsi="Times New Roman"/>
                <w:color w:val="000000"/>
                <w:sz w:val="24"/>
                <w:szCs w:val="24"/>
              </w:rPr>
            </w:pPr>
            <w:r w:rsidRPr="00D708AF">
              <w:rPr>
                <w:rFonts w:ascii="Times New Roman" w:hAnsi="Times New Roman"/>
                <w:sz w:val="24"/>
                <w:szCs w:val="24"/>
              </w:rPr>
              <w:t>13.</w:t>
            </w:r>
            <w:r w:rsidRPr="00D708AF">
              <w:rPr>
                <w:rFonts w:ascii="Times New Roman" w:hAnsi="Times New Roman" w:hint="eastAsia"/>
                <w:color w:val="000000"/>
                <w:sz w:val="24"/>
                <w:szCs w:val="24"/>
              </w:rPr>
              <w:t>其他：</w:t>
            </w:r>
            <w:r w:rsidRPr="00D708AF">
              <w:rPr>
                <w:rFonts w:ascii="Times New Roman" w:hAnsi="Times New Roman"/>
                <w:color w:val="000000"/>
                <w:sz w:val="24"/>
                <w:szCs w:val="24"/>
                <w:u w:val="single"/>
              </w:rPr>
              <w:t xml:space="preserve">                   </w:t>
            </w:r>
            <w:r w:rsidRPr="00D708AF">
              <w:rPr>
                <w:rFonts w:ascii="Times New Roman" w:hAnsi="Times New Roman"/>
                <w:color w:val="000000"/>
                <w:sz w:val="24"/>
                <w:szCs w:val="24"/>
              </w:rPr>
              <w:t xml:space="preserve"> </w:t>
            </w:r>
          </w:p>
        </w:tc>
        <w:tc>
          <w:tcPr>
            <w:tcW w:w="5528" w:type="dxa"/>
            <w:tcMar>
              <w:left w:w="57" w:type="dxa"/>
              <w:right w:w="57" w:type="dxa"/>
            </w:tcMar>
          </w:tcPr>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w:t>
            </w:r>
            <w:r w:rsidRPr="00D708AF">
              <w:rPr>
                <w:rFonts w:ascii="Times New Roman" w:hAnsi="Times New Roman" w:hint="eastAsia"/>
                <w:color w:val="000000"/>
                <w:sz w:val="24"/>
                <w:szCs w:val="24"/>
              </w:rPr>
              <w:t>根据生产工艺要求与操作规范进行生产操作；</w:t>
            </w:r>
          </w:p>
          <w:p w:rsidR="00E500D5" w:rsidRPr="00D708AF" w:rsidRDefault="00E500D5" w:rsidP="00E500D5">
            <w:pPr>
              <w:spacing w:line="276" w:lineRule="auto"/>
              <w:ind w:firstLineChars="200" w:firstLine="480"/>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2.</w:t>
            </w:r>
            <w:r w:rsidRPr="00D708AF">
              <w:rPr>
                <w:rFonts w:hint="eastAsia"/>
                <w:sz w:val="24"/>
                <w:szCs w:val="24"/>
              </w:rPr>
              <w:t>完成</w:t>
            </w:r>
            <w:r w:rsidRPr="00D708AF">
              <w:rPr>
                <w:rFonts w:ascii="Times New Roman" w:hAnsi="Times New Roman" w:hint="eastAsia"/>
                <w:color w:val="000000"/>
                <w:sz w:val="24"/>
                <w:szCs w:val="24"/>
              </w:rPr>
              <w:t>食品加工过程控制、工艺参数设计与调整；</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3.</w:t>
            </w:r>
            <w:r w:rsidRPr="00D708AF">
              <w:rPr>
                <w:rFonts w:ascii="Times New Roman" w:hAnsi="Times New Roman" w:hint="eastAsia"/>
                <w:color w:val="000000"/>
                <w:sz w:val="24"/>
                <w:szCs w:val="24"/>
              </w:rPr>
              <w:t>发现、判断并处理生产过程常见异常现象和事故；</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FF0000"/>
                <w:sz w:val="24"/>
                <w:szCs w:val="24"/>
              </w:rPr>
            </w:pPr>
            <w:r w:rsidRPr="00D708AF">
              <w:rPr>
                <w:rFonts w:ascii="Times New Roman" w:hAnsi="Times New Roman"/>
                <w:color w:val="000000"/>
                <w:sz w:val="24"/>
                <w:szCs w:val="24"/>
              </w:rPr>
              <w:t>4.</w:t>
            </w:r>
            <w:r w:rsidRPr="00D708AF">
              <w:rPr>
                <w:rFonts w:ascii="Times New Roman" w:hAnsi="Times New Roman" w:hint="eastAsia"/>
                <w:color w:val="000000"/>
                <w:sz w:val="24"/>
                <w:szCs w:val="24"/>
              </w:rPr>
              <w:t>完成工艺文件的编制与归档；</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5.</w:t>
            </w:r>
            <w:r w:rsidRPr="00D708AF">
              <w:rPr>
                <w:rFonts w:ascii="Times New Roman" w:hAnsi="Times New Roman" w:hint="eastAsia"/>
                <w:color w:val="000000"/>
                <w:sz w:val="24"/>
                <w:szCs w:val="24"/>
              </w:rPr>
              <w:t>正确使用和维护主要食品生产的机械与设备；</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6.</w:t>
            </w:r>
            <w:r w:rsidRPr="00D708AF">
              <w:rPr>
                <w:rFonts w:ascii="Times New Roman" w:hAnsi="Times New Roman" w:hint="eastAsia"/>
                <w:color w:val="000000"/>
                <w:sz w:val="24"/>
                <w:szCs w:val="24"/>
              </w:rPr>
              <w:t>参与新产品、新工艺、新技术的研发及应用；</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7.</w:t>
            </w:r>
            <w:r w:rsidRPr="00D708AF">
              <w:rPr>
                <w:rFonts w:ascii="Times New Roman" w:hAnsi="Times New Roman" w:hint="eastAsia"/>
                <w:color w:val="000000"/>
                <w:sz w:val="24"/>
                <w:szCs w:val="24"/>
              </w:rPr>
              <w:t>根据企业管理规范实施基层管理工作；</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8.</w:t>
            </w:r>
            <w:r w:rsidRPr="00D708AF">
              <w:rPr>
                <w:rFonts w:ascii="Times New Roman" w:hAnsi="Times New Roman" w:hint="eastAsia"/>
                <w:color w:val="000000"/>
                <w:sz w:val="24"/>
                <w:szCs w:val="24"/>
              </w:rPr>
              <w:t>根据不同的分析对象和检验目的，选择合适的分析方法开展检验工作；</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9.</w:t>
            </w:r>
            <w:r w:rsidRPr="00D708AF">
              <w:rPr>
                <w:rFonts w:ascii="Times New Roman" w:hAnsi="Times New Roman" w:hint="eastAsia"/>
                <w:color w:val="000000"/>
                <w:sz w:val="24"/>
                <w:szCs w:val="24"/>
              </w:rPr>
              <w:t>正确配制试剂，熟练使用主要分析检验仪器</w:t>
            </w:r>
            <w:r w:rsidRPr="00D708AF">
              <w:rPr>
                <w:rFonts w:ascii="Times New Roman" w:hAnsi="Times New Roman"/>
                <w:color w:val="000000"/>
                <w:sz w:val="24"/>
                <w:szCs w:val="24"/>
              </w:rPr>
              <w:t xml:space="preserve">. </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10.</w:t>
            </w:r>
            <w:r w:rsidRPr="00D708AF">
              <w:rPr>
                <w:rFonts w:ascii="Times New Roman" w:hAnsi="Times New Roman" w:hint="eastAsia"/>
                <w:color w:val="000000"/>
                <w:sz w:val="24"/>
                <w:szCs w:val="24"/>
              </w:rPr>
              <w:t>正确解读食品分析检验标准，规范完成不同食品各指标的分析检验工作；</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11.</w:t>
            </w:r>
            <w:r w:rsidRPr="00D708AF">
              <w:rPr>
                <w:rFonts w:ascii="Times New Roman" w:hAnsi="Times New Roman" w:hint="eastAsia"/>
                <w:color w:val="000000"/>
                <w:sz w:val="24"/>
                <w:szCs w:val="24"/>
              </w:rPr>
              <w:t>信息化技术应用，查找最新食品标准、法规等；；</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12.</w:t>
            </w:r>
            <w:r w:rsidRPr="00D708AF">
              <w:rPr>
                <w:rFonts w:ascii="Times New Roman" w:hAnsi="Times New Roman" w:hint="eastAsia"/>
                <w:color w:val="000000"/>
                <w:sz w:val="24"/>
                <w:szCs w:val="24"/>
              </w:rPr>
              <w:t>分析问题，解决问题，准确表达、有效沟通，；</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13.</w:t>
            </w:r>
            <w:r w:rsidRPr="00D708AF">
              <w:rPr>
                <w:rFonts w:ascii="Times New Roman" w:hAnsi="Times New Roman" w:hint="eastAsia"/>
                <w:color w:val="000000"/>
                <w:sz w:val="24"/>
                <w:szCs w:val="24"/>
              </w:rPr>
              <w:t>应用外语进行专业交流；</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14.</w:t>
            </w:r>
            <w:r w:rsidRPr="00D708AF">
              <w:rPr>
                <w:rFonts w:ascii="Times New Roman" w:hAnsi="Times New Roman" w:hint="eastAsia"/>
                <w:color w:val="000000"/>
                <w:sz w:val="24"/>
                <w:szCs w:val="24"/>
              </w:rPr>
              <w:t>科学制定销售计划，正确签订销售合同；</w:t>
            </w:r>
          </w:p>
          <w:p w:rsidR="00E500D5" w:rsidRPr="00D708AF" w:rsidRDefault="00E500D5" w:rsidP="00E500D5">
            <w:pPr>
              <w:spacing w:line="276" w:lineRule="auto"/>
              <w:ind w:firstLineChars="200" w:firstLine="480"/>
              <w:jc w:val="left"/>
              <w:rPr>
                <w:rFonts w:ascii="Times New Roman" w:hAnsi="Times New Roman"/>
                <w:color w:val="000000"/>
                <w:sz w:val="24"/>
                <w:szCs w:val="24"/>
              </w:rPr>
            </w:pPr>
            <w:r w:rsidRPr="00D708AF">
              <w:rPr>
                <w:rFonts w:ascii="Times New Roman" w:hAnsi="Times New Roman"/>
                <w:color w:val="000000"/>
                <w:sz w:val="24"/>
                <w:szCs w:val="24"/>
              </w:rPr>
              <w:t>[</w:t>
            </w:r>
            <w:r w:rsidRPr="00D708AF">
              <w:rPr>
                <w:rFonts w:ascii="Times New Roman" w:hAnsi="Times New Roman" w:hint="eastAsia"/>
                <w:color w:val="000000"/>
                <w:sz w:val="24"/>
                <w:szCs w:val="24"/>
              </w:rPr>
              <w:t>能熟练</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能够</w:t>
            </w:r>
            <w:r w:rsidRPr="00D708AF">
              <w:rPr>
                <w:rFonts w:ascii="Times New Roman" w:hAnsi="Times New Roman"/>
                <w:color w:val="000000"/>
                <w:sz w:val="24"/>
                <w:szCs w:val="24"/>
              </w:rPr>
              <w:t>]</w:t>
            </w:r>
            <w:r w:rsidRPr="00D708AF">
              <w:rPr>
                <w:rFonts w:ascii="Times New Roman" w:hAnsi="Times New Roman" w:hint="eastAsia"/>
                <w:color w:val="000000"/>
                <w:sz w:val="24"/>
                <w:szCs w:val="24"/>
              </w:rPr>
              <w:t>、</w:t>
            </w:r>
            <w:r w:rsidRPr="00D708AF">
              <w:rPr>
                <w:rFonts w:ascii="Times New Roman" w:hAnsi="Times New Roman"/>
                <w:color w:val="000000"/>
                <w:sz w:val="24"/>
                <w:szCs w:val="24"/>
              </w:rPr>
              <w:t>[</w:t>
            </w:r>
            <w:r w:rsidRPr="00D708AF">
              <w:rPr>
                <w:rFonts w:ascii="Times New Roman" w:hAnsi="Times New Roman" w:hint="eastAsia"/>
                <w:color w:val="000000"/>
                <w:sz w:val="24"/>
                <w:szCs w:val="24"/>
              </w:rPr>
              <w:t>熟悉</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15.</w:t>
            </w:r>
            <w:r w:rsidRPr="00D708AF">
              <w:rPr>
                <w:rFonts w:ascii="Times New Roman" w:hAnsi="Times New Roman" w:hint="eastAsia"/>
                <w:color w:val="000000"/>
                <w:sz w:val="24"/>
                <w:szCs w:val="24"/>
              </w:rPr>
              <w:t>其他：</w:t>
            </w:r>
            <w:r w:rsidRPr="00D708AF">
              <w:rPr>
                <w:rFonts w:ascii="Times New Roman" w:hAnsi="Times New Roman"/>
                <w:color w:val="000000"/>
                <w:sz w:val="24"/>
                <w:szCs w:val="24"/>
                <w:u w:val="single"/>
              </w:rPr>
              <w:t xml:space="preserve">                                      </w:t>
            </w:r>
          </w:p>
        </w:tc>
        <w:tc>
          <w:tcPr>
            <w:tcW w:w="3577" w:type="dxa"/>
            <w:tcMar>
              <w:left w:w="57" w:type="dxa"/>
              <w:right w:w="57" w:type="dxa"/>
            </w:tcMar>
          </w:tcPr>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]1.</w:t>
            </w:r>
            <w:r w:rsidRPr="00D708AF">
              <w:rPr>
                <w:rFonts w:hint="eastAsia"/>
                <w:sz w:val="24"/>
                <w:szCs w:val="24"/>
              </w:rPr>
              <w:t>强烈的社会责任心和良好的职业道德；</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]2.</w:t>
            </w:r>
            <w:r w:rsidRPr="00D708AF">
              <w:rPr>
                <w:rFonts w:ascii="Times New Roman" w:hAnsi="Times New Roman" w:hint="eastAsia"/>
                <w:color w:val="000000"/>
                <w:sz w:val="24"/>
                <w:szCs w:val="24"/>
              </w:rPr>
              <w:t>崇尚宪法、遵法守纪、崇德向善、诚实守信；</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]3.</w:t>
            </w:r>
            <w:r w:rsidRPr="00D708AF">
              <w:rPr>
                <w:rFonts w:ascii="Times New Roman" w:hAnsi="Times New Roman" w:hint="eastAsia"/>
                <w:color w:val="000000"/>
                <w:sz w:val="24"/>
                <w:szCs w:val="24"/>
              </w:rPr>
              <w:t>尊重生命、热爱劳动，履行道德准则和行为规范，具有社会责任感和社会参与意识严谨求实、客观公正；</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]4.</w:t>
            </w:r>
            <w:r w:rsidRPr="00D708AF">
              <w:rPr>
                <w:rFonts w:ascii="Times New Roman" w:hAnsi="Times New Roman" w:hint="eastAsia"/>
                <w:color w:val="000000"/>
                <w:sz w:val="24"/>
                <w:szCs w:val="24"/>
              </w:rPr>
              <w:t>质量意识、环保意识、安全意识；</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]5.</w:t>
            </w:r>
            <w:r w:rsidRPr="00D708AF">
              <w:rPr>
                <w:rFonts w:ascii="Times New Roman" w:hAnsi="Times New Roman" w:hint="eastAsia"/>
                <w:color w:val="000000"/>
                <w:sz w:val="24"/>
                <w:szCs w:val="24"/>
              </w:rPr>
              <w:t>信息素养、工匠精神、</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hint="eastAsia"/>
                <w:color w:val="000000"/>
                <w:sz w:val="24"/>
                <w:szCs w:val="24"/>
              </w:rPr>
              <w:t>创新思维；</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]6.</w:t>
            </w:r>
            <w:r w:rsidRPr="00D708AF">
              <w:rPr>
                <w:rFonts w:ascii="Times New Roman" w:hAnsi="Times New Roman" w:hint="eastAsia"/>
                <w:color w:val="000000"/>
                <w:sz w:val="24"/>
                <w:szCs w:val="24"/>
              </w:rPr>
              <w:t>勇于奋斗，乐观向上，吃苦耐劳精神；</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]7.</w:t>
            </w:r>
            <w:r w:rsidRPr="00D708AF">
              <w:rPr>
                <w:rFonts w:hint="eastAsia"/>
                <w:sz w:val="24"/>
                <w:szCs w:val="24"/>
              </w:rPr>
              <w:t>诚实待人，强烈的集体意识和团队合作精神；</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]8.</w:t>
            </w:r>
            <w:r w:rsidRPr="00D708AF">
              <w:rPr>
                <w:rFonts w:ascii="Times New Roman" w:hAnsi="Times New Roman" w:hint="eastAsia"/>
                <w:color w:val="000000"/>
                <w:sz w:val="24"/>
                <w:szCs w:val="24"/>
              </w:rPr>
              <w:t>良好的表达能力；</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]9.</w:t>
            </w:r>
            <w:r w:rsidRPr="00D708AF">
              <w:rPr>
                <w:rFonts w:ascii="Times New Roman" w:hAnsi="Times New Roman" w:hint="eastAsia"/>
                <w:color w:val="000000"/>
                <w:sz w:val="24"/>
                <w:szCs w:val="24"/>
              </w:rPr>
              <w:t>良好的人际交往和协调沟通能力；</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]10.</w:t>
            </w:r>
            <w:r w:rsidRPr="00D708AF">
              <w:rPr>
                <w:rFonts w:ascii="Times New Roman" w:hAnsi="Times New Roman" w:hint="eastAsia"/>
                <w:color w:val="000000"/>
                <w:sz w:val="24"/>
                <w:szCs w:val="24"/>
              </w:rPr>
              <w:t>良好的</w:t>
            </w:r>
            <w:r w:rsidRPr="00D708AF">
              <w:rPr>
                <w:rFonts w:hint="eastAsia"/>
                <w:sz w:val="24"/>
                <w:szCs w:val="24"/>
              </w:rPr>
              <w:t>组织管理能力；</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]11.</w:t>
            </w:r>
            <w:r w:rsidRPr="00D708AF">
              <w:rPr>
                <w:rFonts w:ascii="Times New Roman" w:hAnsi="Times New Roman" w:hint="eastAsia"/>
                <w:color w:val="000000"/>
                <w:sz w:val="24"/>
                <w:szCs w:val="24"/>
              </w:rPr>
              <w:t>善于学习，善于思考，精益求精；</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  ]12.</w:t>
            </w:r>
            <w:r w:rsidRPr="00D708AF">
              <w:rPr>
                <w:rFonts w:hint="eastAsia"/>
                <w:sz w:val="24"/>
                <w:szCs w:val="24"/>
              </w:rPr>
              <w:t>健康的体魄、心理和人格；</w:t>
            </w:r>
            <w:r w:rsidRPr="00D708AF">
              <w:rPr>
                <w:rFonts w:ascii="Times New Roman" w:hAnsi="Times New Roman"/>
                <w:color w:val="000000"/>
                <w:sz w:val="24"/>
                <w:szCs w:val="24"/>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u w:val="single"/>
              </w:rPr>
            </w:pPr>
            <w:r w:rsidRPr="00D708AF">
              <w:rPr>
                <w:rFonts w:ascii="Times New Roman" w:hAnsi="Times New Roman"/>
                <w:color w:val="000000"/>
                <w:sz w:val="24"/>
                <w:szCs w:val="24"/>
              </w:rPr>
              <w:t>[  ]13.</w:t>
            </w:r>
            <w:r w:rsidRPr="00D708AF">
              <w:rPr>
                <w:rFonts w:ascii="Times New Roman" w:hAnsi="Times New Roman" w:hint="eastAsia"/>
                <w:color w:val="000000"/>
                <w:sz w:val="24"/>
                <w:szCs w:val="24"/>
              </w:rPr>
              <w:t>其他：</w:t>
            </w:r>
            <w:r w:rsidRPr="00D708AF">
              <w:rPr>
                <w:rFonts w:ascii="Times New Roman" w:hAnsi="Times New Roman"/>
                <w:color w:val="000000"/>
                <w:sz w:val="24"/>
                <w:szCs w:val="24"/>
                <w:u w:val="single"/>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u w:val="single"/>
              </w:rPr>
            </w:pPr>
            <w:r w:rsidRPr="00D708AF">
              <w:rPr>
                <w:rFonts w:ascii="Times New Roman" w:hAnsi="Times New Roman"/>
                <w:color w:val="000000"/>
                <w:sz w:val="24"/>
                <w:szCs w:val="24"/>
                <w:u w:val="single"/>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rPr>
              <w:t>14.</w:t>
            </w:r>
            <w:r w:rsidRPr="00D708AF">
              <w:rPr>
                <w:rFonts w:ascii="Times New Roman" w:hAnsi="Times New Roman" w:hint="eastAsia"/>
                <w:color w:val="000000"/>
                <w:sz w:val="24"/>
                <w:szCs w:val="24"/>
              </w:rPr>
              <w:t>您认为最重要的是哪几条？</w:t>
            </w:r>
          </w:p>
          <w:p w:rsidR="00E500D5" w:rsidRPr="00D708AF" w:rsidRDefault="00E500D5" w:rsidP="00E500D5">
            <w:pPr>
              <w:spacing w:line="276" w:lineRule="auto"/>
              <w:ind w:left="360" w:hangingChars="150" w:hanging="360"/>
              <w:rPr>
                <w:rFonts w:ascii="Times New Roman" w:hAnsi="Times New Roman"/>
                <w:color w:val="000000"/>
                <w:sz w:val="24"/>
                <w:szCs w:val="24"/>
                <w:u w:val="single"/>
              </w:rPr>
            </w:pPr>
            <w:r w:rsidRPr="00D708AF">
              <w:rPr>
                <w:rFonts w:ascii="Times New Roman" w:hAnsi="Times New Roman"/>
                <w:color w:val="000000"/>
                <w:sz w:val="24"/>
                <w:szCs w:val="24"/>
                <w:u w:val="single"/>
              </w:rPr>
              <w:t xml:space="preserve">                            </w:t>
            </w:r>
          </w:p>
          <w:p w:rsidR="00E500D5" w:rsidRPr="00D708AF" w:rsidRDefault="00E500D5" w:rsidP="00E500D5">
            <w:pPr>
              <w:spacing w:line="276" w:lineRule="auto"/>
              <w:ind w:left="360" w:hangingChars="150" w:hanging="360"/>
              <w:rPr>
                <w:rFonts w:ascii="Times New Roman" w:hAnsi="Times New Roman"/>
                <w:color w:val="000000"/>
                <w:sz w:val="24"/>
                <w:szCs w:val="24"/>
              </w:rPr>
            </w:pPr>
            <w:r w:rsidRPr="00D708AF">
              <w:rPr>
                <w:rFonts w:ascii="Times New Roman" w:hAnsi="Times New Roman"/>
                <w:color w:val="000000"/>
                <w:sz w:val="24"/>
                <w:szCs w:val="24"/>
                <w:u w:val="single"/>
              </w:rPr>
              <w:t xml:space="preserve">                                   </w:t>
            </w:r>
          </w:p>
        </w:tc>
      </w:tr>
    </w:tbl>
    <w:p w:rsidR="00E500D5" w:rsidRDefault="00E500D5" w:rsidP="009D3DB6">
      <w:pPr>
        <w:spacing w:beforeLines="50" w:before="156" w:afterLines="50" w:after="156" w:line="360" w:lineRule="auto"/>
        <w:jc w:val="left"/>
        <w:rPr>
          <w:rFonts w:ascii="Times New Roman" w:hAnsi="Times New Roman"/>
          <w:b/>
          <w:color w:val="000000"/>
          <w:sz w:val="24"/>
          <w:szCs w:val="24"/>
        </w:rPr>
      </w:pPr>
      <w:r>
        <w:rPr>
          <w:rFonts w:ascii="Times New Roman" w:hAnsi="Times New Roman"/>
          <w:b/>
          <w:color w:val="000000"/>
          <w:sz w:val="24"/>
          <w:szCs w:val="24"/>
        </w:rPr>
        <w:t xml:space="preserve">1.4 </w:t>
      </w:r>
      <w:r>
        <w:rPr>
          <w:rFonts w:ascii="Times New Roman" w:hAnsi="Times New Roman" w:hint="eastAsia"/>
          <w:b/>
          <w:color w:val="000000"/>
          <w:sz w:val="24"/>
          <w:szCs w:val="24"/>
        </w:rPr>
        <w:t>除上述岗位外，贵企业还有哪些与本专业相关工作岗位及要求？</w:t>
      </w:r>
    </w:p>
    <w:p w:rsidR="00E500D5" w:rsidRPr="00D83C3C" w:rsidRDefault="00E500D5" w:rsidP="009D3DB6">
      <w:pPr>
        <w:spacing w:beforeLines="50" w:before="156" w:afterLines="50" w:after="156" w:line="360" w:lineRule="auto"/>
        <w:jc w:val="left"/>
        <w:rPr>
          <w:rFonts w:ascii="Times New Roman" w:hAnsi="Times New Roman"/>
          <w:b/>
          <w:color w:val="000000"/>
          <w:sz w:val="28"/>
          <w:szCs w:val="28"/>
        </w:rPr>
      </w:pPr>
      <w:r w:rsidRPr="00D83C3C">
        <w:rPr>
          <w:rFonts w:ascii="Times New Roman" w:hAnsi="Times New Roman"/>
          <w:color w:val="000000"/>
          <w:sz w:val="24"/>
          <w:szCs w:val="24"/>
          <w:u w:val="single"/>
        </w:rPr>
        <w:t xml:space="preserve">                                             </w:t>
      </w:r>
      <w:r>
        <w:rPr>
          <w:rFonts w:ascii="Times New Roman" w:hAnsi="Times New Roman"/>
          <w:color w:val="000000"/>
          <w:sz w:val="24"/>
          <w:szCs w:val="24"/>
          <w:u w:val="single"/>
        </w:rPr>
        <w:t xml:space="preserve">                                                              </w:t>
      </w:r>
      <w:r w:rsidRPr="00D83C3C">
        <w:rPr>
          <w:rFonts w:ascii="Times New Roman" w:hAnsi="Times New Roman"/>
          <w:color w:val="000000"/>
          <w:sz w:val="24"/>
          <w:szCs w:val="24"/>
          <w:u w:val="single"/>
        </w:rPr>
        <w:t xml:space="preserve">     </w:t>
      </w:r>
      <w:r w:rsidRPr="00D83C3C">
        <w:rPr>
          <w:rFonts w:ascii="Times New Roman" w:hAnsi="Times New Roman"/>
          <w:b/>
          <w:color w:val="000000"/>
          <w:sz w:val="28"/>
          <w:szCs w:val="28"/>
        </w:rPr>
        <w:t xml:space="preserve">                      </w:t>
      </w:r>
    </w:p>
    <w:p w:rsidR="00E500D5" w:rsidRDefault="00E500D5" w:rsidP="007E257D">
      <w:pPr>
        <w:jc w:val="left"/>
        <w:rPr>
          <w:rFonts w:ascii="Times New Roman" w:hAnsi="Times New Roman"/>
          <w:b/>
          <w:color w:val="000000"/>
          <w:sz w:val="28"/>
          <w:szCs w:val="28"/>
        </w:rPr>
      </w:pPr>
      <w:r>
        <w:rPr>
          <w:rFonts w:ascii="Times New Roman" w:hAnsi="Times New Roman"/>
          <w:b/>
          <w:color w:val="000000"/>
          <w:sz w:val="28"/>
          <w:szCs w:val="28"/>
        </w:rPr>
        <w:t>2.</w:t>
      </w:r>
      <w:r>
        <w:rPr>
          <w:rFonts w:ascii="Times New Roman" w:hAnsi="Times New Roman" w:hint="eastAsia"/>
          <w:b/>
          <w:color w:val="000000"/>
          <w:sz w:val="28"/>
          <w:szCs w:val="28"/>
        </w:rPr>
        <w:t>各岗位需要的技能证书与薪酬情况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032"/>
        <w:gridCol w:w="2977"/>
        <w:gridCol w:w="1144"/>
        <w:gridCol w:w="2218"/>
        <w:gridCol w:w="2552"/>
      </w:tblGrid>
      <w:tr w:rsidR="00E500D5" w:rsidRPr="00D708AF" w:rsidTr="006474E0">
        <w:trPr>
          <w:trHeight w:val="532"/>
          <w:jc w:val="center"/>
        </w:trPr>
        <w:tc>
          <w:tcPr>
            <w:tcW w:w="1984" w:type="dxa"/>
            <w:vAlign w:val="center"/>
          </w:tcPr>
          <w:p w:rsidR="00E500D5" w:rsidRPr="00D708AF" w:rsidRDefault="00E500D5" w:rsidP="006474E0">
            <w:pPr>
              <w:jc w:val="center"/>
              <w:rPr>
                <w:rFonts w:ascii="Times New Roman" w:hAnsi="Times New Roman"/>
                <w:b/>
                <w:color w:val="000000"/>
                <w:szCs w:val="21"/>
              </w:rPr>
            </w:pPr>
            <w:r w:rsidRPr="00D708AF">
              <w:rPr>
                <w:rFonts w:ascii="Times New Roman" w:hAnsi="Times New Roman" w:hint="eastAsia"/>
                <w:b/>
                <w:color w:val="000000"/>
                <w:szCs w:val="21"/>
              </w:rPr>
              <w:t>专业名称</w:t>
            </w:r>
          </w:p>
        </w:tc>
        <w:tc>
          <w:tcPr>
            <w:tcW w:w="2032" w:type="dxa"/>
            <w:vAlign w:val="center"/>
          </w:tcPr>
          <w:p w:rsidR="00E500D5" w:rsidRPr="00D708AF" w:rsidRDefault="00E500D5" w:rsidP="006474E0">
            <w:pPr>
              <w:jc w:val="center"/>
              <w:rPr>
                <w:rFonts w:ascii="Times New Roman" w:hAnsi="Times New Roman"/>
                <w:b/>
                <w:color w:val="000000"/>
                <w:szCs w:val="21"/>
              </w:rPr>
            </w:pPr>
            <w:r w:rsidRPr="00D708AF">
              <w:rPr>
                <w:rFonts w:ascii="Times New Roman" w:hAnsi="Times New Roman" w:hint="eastAsia"/>
                <w:b/>
                <w:color w:val="000000"/>
                <w:szCs w:val="21"/>
              </w:rPr>
              <w:t>岗位名称</w:t>
            </w:r>
          </w:p>
        </w:tc>
        <w:tc>
          <w:tcPr>
            <w:tcW w:w="2977" w:type="dxa"/>
            <w:vAlign w:val="center"/>
          </w:tcPr>
          <w:p w:rsidR="00E500D5" w:rsidRPr="00D708AF" w:rsidRDefault="00E500D5" w:rsidP="006474E0">
            <w:pPr>
              <w:jc w:val="center"/>
              <w:rPr>
                <w:rFonts w:ascii="Times New Roman" w:hAnsi="Times New Roman"/>
                <w:b/>
                <w:color w:val="000000"/>
                <w:szCs w:val="21"/>
              </w:rPr>
            </w:pPr>
            <w:r w:rsidRPr="00D708AF">
              <w:rPr>
                <w:rFonts w:ascii="Times New Roman" w:hAnsi="Times New Roman" w:hint="eastAsia"/>
                <w:b/>
                <w:color w:val="000000"/>
                <w:szCs w:val="21"/>
              </w:rPr>
              <w:t>职业资格（证书）名称</w:t>
            </w:r>
          </w:p>
        </w:tc>
        <w:tc>
          <w:tcPr>
            <w:tcW w:w="1144" w:type="dxa"/>
            <w:vAlign w:val="center"/>
          </w:tcPr>
          <w:p w:rsidR="00E500D5" w:rsidRPr="00D708AF" w:rsidRDefault="00E500D5" w:rsidP="006474E0">
            <w:pPr>
              <w:jc w:val="center"/>
              <w:rPr>
                <w:rFonts w:ascii="Times New Roman" w:hAnsi="Times New Roman"/>
                <w:b/>
                <w:color w:val="000000"/>
                <w:szCs w:val="21"/>
              </w:rPr>
            </w:pPr>
            <w:r w:rsidRPr="00D708AF">
              <w:rPr>
                <w:rFonts w:ascii="Times New Roman" w:hAnsi="Times New Roman" w:hint="eastAsia"/>
                <w:b/>
                <w:color w:val="000000"/>
                <w:szCs w:val="21"/>
              </w:rPr>
              <w:t>等级</w:t>
            </w:r>
          </w:p>
        </w:tc>
        <w:tc>
          <w:tcPr>
            <w:tcW w:w="2218" w:type="dxa"/>
            <w:vAlign w:val="center"/>
          </w:tcPr>
          <w:p w:rsidR="00E500D5" w:rsidRPr="00D708AF" w:rsidRDefault="00E500D5" w:rsidP="006474E0">
            <w:pPr>
              <w:jc w:val="center"/>
              <w:rPr>
                <w:rFonts w:ascii="Times New Roman" w:hAnsi="Times New Roman"/>
                <w:b/>
                <w:color w:val="000000"/>
                <w:szCs w:val="21"/>
              </w:rPr>
            </w:pPr>
            <w:r w:rsidRPr="00D708AF">
              <w:rPr>
                <w:rFonts w:ascii="Times New Roman" w:hAnsi="Times New Roman" w:hint="eastAsia"/>
                <w:b/>
                <w:color w:val="000000"/>
                <w:szCs w:val="21"/>
              </w:rPr>
              <w:t>实习期薪酬待遇（元）</w:t>
            </w:r>
          </w:p>
        </w:tc>
        <w:tc>
          <w:tcPr>
            <w:tcW w:w="2552" w:type="dxa"/>
            <w:vAlign w:val="center"/>
          </w:tcPr>
          <w:p w:rsidR="00E500D5" w:rsidRPr="00D708AF" w:rsidRDefault="00E500D5" w:rsidP="006474E0">
            <w:pPr>
              <w:jc w:val="center"/>
              <w:rPr>
                <w:rFonts w:ascii="Times New Roman" w:hAnsi="Times New Roman"/>
                <w:b/>
                <w:color w:val="000000"/>
                <w:szCs w:val="21"/>
              </w:rPr>
            </w:pPr>
            <w:r w:rsidRPr="00D708AF">
              <w:rPr>
                <w:rFonts w:ascii="Times New Roman" w:hAnsi="Times New Roman" w:hint="eastAsia"/>
                <w:b/>
                <w:color w:val="000000"/>
                <w:szCs w:val="21"/>
              </w:rPr>
              <w:t>转正后薪酬待遇（元）</w:t>
            </w:r>
          </w:p>
        </w:tc>
      </w:tr>
      <w:tr w:rsidR="00E500D5" w:rsidRPr="00D708AF" w:rsidTr="006474E0">
        <w:trPr>
          <w:trHeight w:val="482"/>
          <w:jc w:val="center"/>
        </w:trPr>
        <w:tc>
          <w:tcPr>
            <w:tcW w:w="1984" w:type="dxa"/>
            <w:vMerge w:val="restart"/>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r w:rsidRPr="00D708AF">
              <w:rPr>
                <w:rFonts w:ascii="Times New Roman" w:hAnsi="Times New Roman" w:hint="eastAsia"/>
                <w:sz w:val="24"/>
                <w:szCs w:val="24"/>
              </w:rPr>
              <w:t>食品加工技术</w:t>
            </w:r>
          </w:p>
        </w:tc>
        <w:tc>
          <w:tcPr>
            <w:tcW w:w="2032" w:type="dxa"/>
            <w:shd w:val="clear" w:color="auto" w:fill="FFFFFF"/>
          </w:tcPr>
          <w:p w:rsidR="00E500D5" w:rsidRPr="00D708AF" w:rsidRDefault="00E500D5" w:rsidP="00E500D5">
            <w:pPr>
              <w:spacing w:line="276" w:lineRule="auto"/>
              <w:ind w:left="360" w:hangingChars="150" w:hanging="360"/>
              <w:jc w:val="center"/>
              <w:rPr>
                <w:rFonts w:ascii="Times New Roman" w:hAnsi="Times New Roman"/>
                <w:sz w:val="24"/>
                <w:szCs w:val="24"/>
              </w:rPr>
            </w:pPr>
            <w:r w:rsidRPr="00D708AF">
              <w:rPr>
                <w:rFonts w:ascii="Times New Roman" w:hAnsi="Times New Roman" w:hint="eastAsia"/>
                <w:sz w:val="24"/>
                <w:szCs w:val="24"/>
              </w:rPr>
              <w:t>岗位操作工</w:t>
            </w:r>
          </w:p>
        </w:tc>
        <w:tc>
          <w:tcPr>
            <w:tcW w:w="2977"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1144"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218"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552"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r>
      <w:tr w:rsidR="00E500D5" w:rsidRPr="00D708AF" w:rsidTr="006474E0">
        <w:trPr>
          <w:trHeight w:val="334"/>
          <w:jc w:val="center"/>
        </w:trPr>
        <w:tc>
          <w:tcPr>
            <w:tcW w:w="1984" w:type="dxa"/>
            <w:vMerge/>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032" w:type="dxa"/>
            <w:shd w:val="clear" w:color="auto" w:fill="FFFFFF"/>
          </w:tcPr>
          <w:p w:rsidR="00E500D5" w:rsidRPr="00D708AF" w:rsidRDefault="00E500D5" w:rsidP="00E500D5">
            <w:pPr>
              <w:spacing w:line="276" w:lineRule="auto"/>
              <w:ind w:left="360" w:hangingChars="150" w:hanging="360"/>
              <w:jc w:val="center"/>
              <w:rPr>
                <w:rFonts w:ascii="Times New Roman" w:hAnsi="Times New Roman"/>
                <w:sz w:val="24"/>
                <w:szCs w:val="24"/>
              </w:rPr>
            </w:pPr>
            <w:r w:rsidRPr="00D708AF">
              <w:rPr>
                <w:rFonts w:ascii="Times New Roman" w:hAnsi="Times New Roman" w:hint="eastAsia"/>
                <w:sz w:val="24"/>
                <w:szCs w:val="24"/>
              </w:rPr>
              <w:t>工艺员</w:t>
            </w:r>
          </w:p>
        </w:tc>
        <w:tc>
          <w:tcPr>
            <w:tcW w:w="2977"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1144"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218"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552"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r>
      <w:tr w:rsidR="00E500D5" w:rsidRPr="00D708AF" w:rsidTr="006474E0">
        <w:trPr>
          <w:trHeight w:val="427"/>
          <w:jc w:val="center"/>
        </w:trPr>
        <w:tc>
          <w:tcPr>
            <w:tcW w:w="1984" w:type="dxa"/>
            <w:vMerge/>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032" w:type="dxa"/>
            <w:shd w:val="clear" w:color="auto" w:fill="FFFFFF"/>
          </w:tcPr>
          <w:p w:rsidR="00E500D5" w:rsidRPr="00D708AF" w:rsidRDefault="00E500D5" w:rsidP="00E500D5">
            <w:pPr>
              <w:spacing w:line="276" w:lineRule="auto"/>
              <w:ind w:left="360" w:hangingChars="150" w:hanging="360"/>
              <w:jc w:val="center"/>
              <w:rPr>
                <w:rFonts w:ascii="Times New Roman" w:hAnsi="Times New Roman"/>
                <w:sz w:val="24"/>
                <w:szCs w:val="24"/>
              </w:rPr>
            </w:pPr>
            <w:r w:rsidRPr="00D708AF">
              <w:rPr>
                <w:rFonts w:ascii="Times New Roman" w:hAnsi="Times New Roman" w:hint="eastAsia"/>
                <w:sz w:val="24"/>
                <w:szCs w:val="24"/>
              </w:rPr>
              <w:t>检验员</w:t>
            </w:r>
          </w:p>
        </w:tc>
        <w:tc>
          <w:tcPr>
            <w:tcW w:w="2977"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1144"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218"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552"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r>
      <w:tr w:rsidR="00E500D5" w:rsidRPr="00D708AF" w:rsidTr="006474E0">
        <w:trPr>
          <w:trHeight w:val="482"/>
          <w:jc w:val="center"/>
        </w:trPr>
        <w:tc>
          <w:tcPr>
            <w:tcW w:w="1984" w:type="dxa"/>
            <w:vMerge/>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032" w:type="dxa"/>
            <w:vMerge w:val="restart"/>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r w:rsidRPr="00D708AF">
              <w:rPr>
                <w:rFonts w:ascii="Times New Roman" w:hAnsi="Times New Roman" w:hint="eastAsia"/>
                <w:sz w:val="24"/>
                <w:szCs w:val="24"/>
              </w:rPr>
              <w:t>其他相关岗位</w:t>
            </w:r>
          </w:p>
        </w:tc>
        <w:tc>
          <w:tcPr>
            <w:tcW w:w="2977"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1144"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218"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552"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r>
      <w:tr w:rsidR="00E500D5" w:rsidRPr="00D708AF" w:rsidTr="006474E0">
        <w:trPr>
          <w:trHeight w:val="482"/>
          <w:jc w:val="center"/>
        </w:trPr>
        <w:tc>
          <w:tcPr>
            <w:tcW w:w="1984" w:type="dxa"/>
            <w:vMerge/>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032" w:type="dxa"/>
            <w:vMerge/>
            <w:shd w:val="clear" w:color="auto" w:fill="FFFFFF"/>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977"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1144"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218"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c>
          <w:tcPr>
            <w:tcW w:w="2552" w:type="dxa"/>
            <w:shd w:val="clear" w:color="auto" w:fill="FFFFFF"/>
            <w:vAlign w:val="center"/>
          </w:tcPr>
          <w:p w:rsidR="00E500D5" w:rsidRPr="00D708AF" w:rsidRDefault="00E500D5" w:rsidP="00E500D5">
            <w:pPr>
              <w:spacing w:line="276" w:lineRule="auto"/>
              <w:ind w:left="360" w:hangingChars="150" w:hanging="360"/>
              <w:jc w:val="center"/>
              <w:rPr>
                <w:rFonts w:ascii="Times New Roman" w:hAnsi="Times New Roman"/>
                <w:sz w:val="24"/>
                <w:szCs w:val="24"/>
              </w:rPr>
            </w:pPr>
          </w:p>
        </w:tc>
      </w:tr>
    </w:tbl>
    <w:p w:rsidR="00E500D5" w:rsidRDefault="00E500D5" w:rsidP="007E257D">
      <w:pPr>
        <w:jc w:val="left"/>
        <w:rPr>
          <w:rFonts w:ascii="Times New Roman" w:hAnsi="Times New Roman"/>
          <w:b/>
          <w:color w:val="000000"/>
          <w:sz w:val="28"/>
          <w:szCs w:val="28"/>
        </w:rPr>
      </w:pPr>
      <w:r>
        <w:rPr>
          <w:rFonts w:ascii="Times New Roman" w:hAnsi="Times New Roman"/>
          <w:b/>
          <w:color w:val="000000"/>
          <w:sz w:val="28"/>
          <w:szCs w:val="28"/>
        </w:rPr>
        <w:t>3.</w:t>
      </w:r>
      <w:r>
        <w:rPr>
          <w:rFonts w:ascii="Times New Roman" w:hAnsi="Times New Roman" w:hint="eastAsia"/>
          <w:b/>
          <w:color w:val="000000"/>
          <w:sz w:val="28"/>
          <w:szCs w:val="28"/>
        </w:rPr>
        <w:t>关于此次</w:t>
      </w:r>
      <w:proofErr w:type="gramStart"/>
      <w:r>
        <w:rPr>
          <w:rFonts w:ascii="Times New Roman" w:hAnsi="Times New Roman" w:hint="eastAsia"/>
          <w:b/>
          <w:color w:val="000000"/>
          <w:sz w:val="28"/>
          <w:szCs w:val="28"/>
        </w:rPr>
        <w:t>调研您</w:t>
      </w:r>
      <w:proofErr w:type="gramEnd"/>
      <w:r>
        <w:rPr>
          <w:rFonts w:ascii="Times New Roman" w:hAnsi="Times New Roman" w:hint="eastAsia"/>
          <w:b/>
          <w:color w:val="000000"/>
          <w:sz w:val="28"/>
          <w:szCs w:val="28"/>
        </w:rPr>
        <w:t>的意见及建议</w:t>
      </w:r>
    </w:p>
    <w:p w:rsidR="00E500D5" w:rsidRPr="00D83C3C" w:rsidRDefault="00E500D5" w:rsidP="007E257D">
      <w:pPr>
        <w:spacing w:line="360" w:lineRule="auto"/>
        <w:rPr>
          <w:rFonts w:ascii="Times New Roman" w:hAnsi="Times New Roman"/>
          <w:color w:val="000000"/>
          <w:sz w:val="24"/>
          <w:szCs w:val="24"/>
          <w:u w:val="single"/>
        </w:rPr>
      </w:pPr>
      <w:r w:rsidRPr="00D83C3C">
        <w:rPr>
          <w:rFonts w:ascii="Times New Roman" w:hAnsi="Times New Roman"/>
          <w:color w:val="000000"/>
          <w:sz w:val="24"/>
          <w:szCs w:val="24"/>
          <w:u w:val="single"/>
        </w:rPr>
        <w:t xml:space="preserve">                                                                                                                   </w:t>
      </w:r>
    </w:p>
    <w:p w:rsidR="00E500D5" w:rsidRPr="00D83C3C" w:rsidRDefault="00E500D5" w:rsidP="007E257D">
      <w:pPr>
        <w:spacing w:line="360" w:lineRule="auto"/>
        <w:rPr>
          <w:rFonts w:ascii="Times New Roman" w:hAnsi="Times New Roman"/>
          <w:color w:val="000000"/>
          <w:sz w:val="24"/>
          <w:szCs w:val="24"/>
          <w:u w:val="single"/>
        </w:rPr>
      </w:pPr>
      <w:r w:rsidRPr="00D83C3C">
        <w:rPr>
          <w:rFonts w:ascii="Times New Roman" w:hAnsi="Times New Roman"/>
          <w:color w:val="000000"/>
          <w:sz w:val="24"/>
          <w:szCs w:val="24"/>
          <w:u w:val="single"/>
        </w:rPr>
        <w:t xml:space="preserve">                                                                                                                   </w:t>
      </w:r>
    </w:p>
    <w:p w:rsidR="00E500D5" w:rsidRPr="00D83C3C" w:rsidRDefault="00E500D5" w:rsidP="007E257D">
      <w:pPr>
        <w:spacing w:line="360" w:lineRule="auto"/>
        <w:rPr>
          <w:rFonts w:ascii="Times New Roman" w:hAnsi="Times New Roman"/>
          <w:color w:val="000000"/>
          <w:sz w:val="32"/>
          <w:szCs w:val="32"/>
        </w:rPr>
      </w:pPr>
      <w:r w:rsidRPr="00D83C3C">
        <w:rPr>
          <w:rFonts w:ascii="Times New Roman" w:hAnsi="Times New Roman"/>
          <w:color w:val="000000"/>
          <w:sz w:val="24"/>
          <w:szCs w:val="24"/>
          <w:u w:val="single"/>
        </w:rPr>
        <w:t xml:space="preserve">                                                                                                                  </w:t>
      </w:r>
      <w:r w:rsidRPr="00D83C3C">
        <w:rPr>
          <w:rFonts w:ascii="Times New Roman" w:hAnsi="Times New Roman" w:hint="eastAsia"/>
          <w:color w:val="000000"/>
          <w:sz w:val="24"/>
          <w:szCs w:val="24"/>
        </w:rPr>
        <w:t>。</w:t>
      </w:r>
    </w:p>
    <w:p w:rsidR="00E500D5" w:rsidRPr="007837E3" w:rsidRDefault="00E500D5" w:rsidP="007E257D">
      <w:pPr>
        <w:wordWrap w:val="0"/>
        <w:jc w:val="right"/>
        <w:rPr>
          <w:rFonts w:ascii="Times New Roman" w:hAnsi="Times New Roman"/>
          <w:b/>
          <w:color w:val="000000"/>
          <w:sz w:val="28"/>
          <w:szCs w:val="28"/>
        </w:rPr>
      </w:pPr>
      <w:r>
        <w:rPr>
          <w:rFonts w:ascii="Times New Roman" w:hAnsi="Times New Roman"/>
          <w:color w:val="000000"/>
          <w:sz w:val="28"/>
          <w:szCs w:val="28"/>
        </w:rPr>
        <w:t xml:space="preserve">  </w:t>
      </w:r>
      <w:r w:rsidRPr="007837E3">
        <w:rPr>
          <w:rFonts w:ascii="Times New Roman" w:hAnsi="Times New Roman" w:hint="eastAsia"/>
          <w:b/>
          <w:color w:val="000000"/>
          <w:sz w:val="28"/>
          <w:szCs w:val="28"/>
        </w:rPr>
        <w:t>食品学院食品加工技术专业</w:t>
      </w:r>
      <w:r w:rsidRPr="007837E3">
        <w:rPr>
          <w:rFonts w:ascii="Times New Roman" w:hAnsi="Times New Roman"/>
          <w:b/>
          <w:color w:val="000000"/>
          <w:sz w:val="28"/>
          <w:szCs w:val="28"/>
        </w:rPr>
        <w:t xml:space="preserve">      </w:t>
      </w:r>
    </w:p>
    <w:p w:rsidR="00E500D5" w:rsidRDefault="00E500D5" w:rsidP="0085213D">
      <w:pPr>
        <w:jc w:val="center"/>
        <w:rPr>
          <w:color w:val="000000"/>
          <w:sz w:val="24"/>
        </w:rPr>
      </w:pPr>
      <w:r w:rsidRPr="007837E3">
        <w:rPr>
          <w:rFonts w:ascii="Times New Roman" w:hAnsi="Times New Roman"/>
          <w:b/>
          <w:color w:val="000000"/>
          <w:sz w:val="28"/>
          <w:szCs w:val="28"/>
        </w:rPr>
        <w:t xml:space="preserve">                                                                  2019</w:t>
      </w:r>
      <w:r w:rsidRPr="007837E3">
        <w:rPr>
          <w:rFonts w:ascii="Times New Roman" w:hAnsi="Times New Roman" w:hint="eastAsia"/>
          <w:b/>
          <w:color w:val="000000"/>
          <w:sz w:val="28"/>
          <w:szCs w:val="28"/>
        </w:rPr>
        <w:t>年</w:t>
      </w:r>
      <w:r w:rsidRPr="007837E3">
        <w:rPr>
          <w:rFonts w:ascii="Times New Roman" w:hAnsi="Times New Roman"/>
          <w:b/>
          <w:color w:val="000000"/>
          <w:sz w:val="28"/>
          <w:szCs w:val="28"/>
        </w:rPr>
        <w:t>1</w:t>
      </w:r>
      <w:r w:rsidRPr="007837E3">
        <w:rPr>
          <w:rFonts w:ascii="Times New Roman" w:hAnsi="Times New Roman" w:hint="eastAsia"/>
          <w:b/>
          <w:color w:val="000000"/>
          <w:sz w:val="28"/>
          <w:szCs w:val="28"/>
        </w:rPr>
        <w:t>月</w:t>
      </w:r>
    </w:p>
    <w:p w:rsidR="00E500D5" w:rsidRDefault="00E500D5">
      <w:pPr>
        <w:widowControl/>
        <w:jc w:val="left"/>
        <w:rPr>
          <w:color w:val="000000"/>
          <w:sz w:val="24"/>
        </w:rPr>
        <w:sectPr w:rsidR="00E500D5" w:rsidSect="007E257D">
          <w:pgSz w:w="16838" w:h="11906" w:orient="landscape"/>
          <w:pgMar w:top="1797" w:right="1440" w:bottom="1797" w:left="1440" w:header="851" w:footer="992" w:gutter="0"/>
          <w:cols w:space="425"/>
          <w:docGrid w:type="linesAndChars" w:linePitch="312"/>
        </w:sectPr>
      </w:pPr>
    </w:p>
    <w:p w:rsidR="00E500D5" w:rsidRPr="0085213D" w:rsidRDefault="00E500D5" w:rsidP="0085213D">
      <w:pPr>
        <w:jc w:val="left"/>
        <w:rPr>
          <w:rFonts w:ascii="Times New Roman" w:hAnsi="Times New Roman"/>
          <w:b/>
          <w:color w:val="000000"/>
          <w:sz w:val="32"/>
          <w:szCs w:val="32"/>
        </w:rPr>
      </w:pPr>
      <w:r w:rsidRPr="0085213D">
        <w:rPr>
          <w:rFonts w:ascii="Times New Roman" w:hAnsi="Times New Roman" w:hint="eastAsia"/>
          <w:b/>
          <w:color w:val="000000"/>
          <w:sz w:val="32"/>
          <w:szCs w:val="32"/>
        </w:rPr>
        <w:t>附件</w:t>
      </w:r>
      <w:r>
        <w:rPr>
          <w:rFonts w:ascii="Times New Roman" w:hAnsi="Times New Roman" w:hint="eastAsia"/>
          <w:b/>
          <w:color w:val="000000"/>
          <w:sz w:val="32"/>
          <w:szCs w:val="32"/>
        </w:rPr>
        <w:t>二</w:t>
      </w:r>
      <w:r w:rsidRPr="0085213D">
        <w:rPr>
          <w:rFonts w:ascii="Times New Roman" w:hAnsi="Times New Roman" w:hint="eastAsia"/>
          <w:b/>
          <w:color w:val="000000"/>
          <w:sz w:val="32"/>
          <w:szCs w:val="32"/>
        </w:rPr>
        <w:t>：</w:t>
      </w:r>
      <w:r w:rsidRPr="0085213D">
        <w:rPr>
          <w:rFonts w:ascii="Times New Roman" w:hAnsi="Times New Roman"/>
          <w:b/>
          <w:color w:val="000000"/>
          <w:sz w:val="32"/>
          <w:szCs w:val="32"/>
        </w:rPr>
        <w:t xml:space="preserve"> </w:t>
      </w:r>
    </w:p>
    <w:p w:rsidR="00E500D5" w:rsidRPr="00842B8A" w:rsidRDefault="00E500D5" w:rsidP="0085213D">
      <w:pPr>
        <w:jc w:val="center"/>
        <w:rPr>
          <w:rFonts w:ascii="宋体"/>
          <w:b/>
          <w:color w:val="000000"/>
          <w:sz w:val="32"/>
          <w:szCs w:val="32"/>
        </w:rPr>
      </w:pPr>
      <w:r w:rsidRPr="00842B8A">
        <w:rPr>
          <w:rFonts w:ascii="宋体" w:hAnsi="宋体" w:hint="eastAsia"/>
          <w:b/>
          <w:color w:val="000000"/>
          <w:sz w:val="32"/>
          <w:szCs w:val="32"/>
        </w:rPr>
        <w:t>《食品加工技术专业人才培养方案》修订调研问卷</w:t>
      </w:r>
    </w:p>
    <w:p w:rsidR="00E500D5" w:rsidRPr="00842B8A" w:rsidRDefault="00E500D5" w:rsidP="0085213D">
      <w:pPr>
        <w:jc w:val="center"/>
        <w:rPr>
          <w:rFonts w:ascii="宋体"/>
          <w:b/>
          <w:color w:val="000000"/>
          <w:sz w:val="32"/>
          <w:szCs w:val="32"/>
        </w:rPr>
      </w:pPr>
      <w:r w:rsidRPr="00842B8A">
        <w:rPr>
          <w:rFonts w:ascii="宋体" w:hAnsi="宋体" w:hint="eastAsia"/>
          <w:b/>
          <w:color w:val="000000"/>
          <w:sz w:val="32"/>
          <w:szCs w:val="32"/>
        </w:rPr>
        <w:t>（学校专用）</w:t>
      </w:r>
    </w:p>
    <w:p w:rsidR="00E500D5" w:rsidRPr="00842B8A" w:rsidRDefault="00E500D5" w:rsidP="0085213D">
      <w:pPr>
        <w:spacing w:line="480" w:lineRule="exact"/>
        <w:rPr>
          <w:rFonts w:ascii="宋体"/>
          <w:color w:val="000000"/>
          <w:sz w:val="32"/>
          <w:szCs w:val="32"/>
        </w:rPr>
      </w:pPr>
    </w:p>
    <w:p w:rsidR="00E500D5" w:rsidRPr="0085213D" w:rsidRDefault="00E500D5" w:rsidP="0085213D">
      <w:pPr>
        <w:spacing w:line="480" w:lineRule="exact"/>
        <w:rPr>
          <w:rFonts w:ascii="宋体"/>
          <w:color w:val="000000"/>
          <w:sz w:val="28"/>
          <w:szCs w:val="28"/>
        </w:rPr>
      </w:pPr>
      <w:r w:rsidRPr="0085213D">
        <w:rPr>
          <w:rFonts w:ascii="宋体" w:hAnsi="宋体" w:hint="eastAsia"/>
          <w:color w:val="000000"/>
          <w:sz w:val="28"/>
          <w:szCs w:val="28"/>
        </w:rPr>
        <w:t>尊敬的领导：</w:t>
      </w:r>
    </w:p>
    <w:p w:rsidR="00E500D5" w:rsidRDefault="00E500D5" w:rsidP="0085213D">
      <w:pPr>
        <w:ind w:firstLine="560"/>
        <w:rPr>
          <w:rFonts w:ascii="宋体"/>
          <w:color w:val="000000"/>
          <w:sz w:val="28"/>
          <w:szCs w:val="28"/>
        </w:rPr>
      </w:pPr>
      <w:r w:rsidRPr="0085213D">
        <w:rPr>
          <w:rFonts w:ascii="宋体" w:hAnsi="宋体" w:hint="eastAsia"/>
          <w:color w:val="000000"/>
          <w:sz w:val="28"/>
          <w:szCs w:val="28"/>
        </w:rPr>
        <w:t>您好！</w:t>
      </w:r>
    </w:p>
    <w:p w:rsidR="00E500D5" w:rsidRPr="0085213D" w:rsidRDefault="00E500D5" w:rsidP="00EC3F9C">
      <w:pPr>
        <w:ind w:firstLineChars="200" w:firstLine="560"/>
        <w:rPr>
          <w:rFonts w:ascii="宋体"/>
          <w:color w:val="000000"/>
          <w:sz w:val="28"/>
          <w:szCs w:val="28"/>
        </w:rPr>
      </w:pPr>
      <w:r w:rsidRPr="0085213D">
        <w:rPr>
          <w:rFonts w:ascii="宋体" w:hAnsi="宋体" w:hint="eastAsia"/>
          <w:color w:val="000000"/>
          <w:sz w:val="28"/>
          <w:szCs w:val="28"/>
        </w:rPr>
        <w:t>为完成江苏食品药品职业技术学院《食品</w:t>
      </w:r>
      <w:r>
        <w:rPr>
          <w:rFonts w:ascii="宋体" w:hAnsi="宋体" w:hint="eastAsia"/>
          <w:color w:val="000000"/>
          <w:sz w:val="28"/>
          <w:szCs w:val="28"/>
        </w:rPr>
        <w:t>加工技术</w:t>
      </w:r>
      <w:r w:rsidRPr="0085213D">
        <w:rPr>
          <w:rFonts w:ascii="宋体" w:hAnsi="宋体" w:hint="eastAsia"/>
          <w:color w:val="000000"/>
          <w:sz w:val="28"/>
          <w:szCs w:val="28"/>
        </w:rPr>
        <w:t>专业人才培养方案》的修订工作，保证人才培养方案</w:t>
      </w:r>
      <w:proofErr w:type="gramStart"/>
      <w:r w:rsidRPr="0085213D">
        <w:rPr>
          <w:rFonts w:ascii="宋体" w:hAnsi="宋体" w:hint="eastAsia"/>
          <w:color w:val="000000"/>
          <w:sz w:val="28"/>
          <w:szCs w:val="28"/>
        </w:rPr>
        <w:t>修定</w:t>
      </w:r>
      <w:proofErr w:type="gramEnd"/>
      <w:r w:rsidRPr="0085213D">
        <w:rPr>
          <w:rFonts w:ascii="宋体" w:hAnsi="宋体" w:hint="eastAsia"/>
          <w:color w:val="000000"/>
          <w:sz w:val="28"/>
          <w:szCs w:val="28"/>
        </w:rPr>
        <w:t>的科学性、实用性与规范性，全面了解</w:t>
      </w:r>
      <w:r>
        <w:rPr>
          <w:rFonts w:ascii="宋体" w:hAnsi="宋体" w:hint="eastAsia"/>
          <w:color w:val="000000"/>
          <w:sz w:val="28"/>
          <w:szCs w:val="28"/>
        </w:rPr>
        <w:t>贵校</w:t>
      </w:r>
      <w:r w:rsidRPr="0085213D">
        <w:rPr>
          <w:rFonts w:ascii="宋体" w:hAnsi="宋体" w:hint="eastAsia"/>
          <w:color w:val="000000"/>
          <w:sz w:val="28"/>
          <w:szCs w:val="28"/>
        </w:rPr>
        <w:t>食品</w:t>
      </w:r>
      <w:r>
        <w:rPr>
          <w:rFonts w:ascii="宋体" w:hAnsi="宋体" w:hint="eastAsia"/>
          <w:color w:val="000000"/>
          <w:sz w:val="28"/>
          <w:szCs w:val="28"/>
        </w:rPr>
        <w:t>加工技术及相关食品类</w:t>
      </w:r>
      <w:r w:rsidRPr="0085213D">
        <w:rPr>
          <w:rFonts w:ascii="宋体" w:hAnsi="宋体" w:hint="eastAsia"/>
          <w:color w:val="000000"/>
          <w:sz w:val="28"/>
          <w:szCs w:val="28"/>
        </w:rPr>
        <w:t>专业的办学与人才培养情况，科学定位专业培养方向，准确把握人才培养质量，满足用人单位的实际需求，特进行此次调研。</w:t>
      </w:r>
    </w:p>
    <w:p w:rsidR="00E500D5" w:rsidRPr="0085213D" w:rsidRDefault="00E500D5" w:rsidP="0085213D">
      <w:pPr>
        <w:ind w:firstLine="560"/>
        <w:rPr>
          <w:rFonts w:ascii="宋体"/>
          <w:color w:val="000000"/>
          <w:sz w:val="28"/>
          <w:szCs w:val="28"/>
        </w:rPr>
      </w:pPr>
      <w:r w:rsidRPr="0085213D">
        <w:rPr>
          <w:rFonts w:ascii="宋体" w:hAnsi="宋体" w:hint="eastAsia"/>
          <w:color w:val="000000"/>
          <w:sz w:val="28"/>
          <w:szCs w:val="28"/>
        </w:rPr>
        <w:t>烦请您抽出宝贵时间填写调研问卷的相关内容，并对您给予的支持表示衷心地感谢！</w:t>
      </w:r>
    </w:p>
    <w:p w:rsidR="00E500D5" w:rsidRPr="0085213D" w:rsidRDefault="00E500D5" w:rsidP="0085213D">
      <w:pPr>
        <w:ind w:firstLine="560"/>
        <w:rPr>
          <w:rFonts w:ascii="宋体"/>
          <w:color w:val="000000"/>
          <w:sz w:val="28"/>
          <w:szCs w:val="28"/>
        </w:rPr>
      </w:pPr>
    </w:p>
    <w:p w:rsidR="00E500D5" w:rsidRPr="0085213D" w:rsidRDefault="00E500D5" w:rsidP="00EC3F9C">
      <w:pPr>
        <w:ind w:leftChars="1846" w:left="3877" w:firstLineChars="1200" w:firstLine="3360"/>
        <w:jc w:val="left"/>
        <w:rPr>
          <w:rFonts w:ascii="宋体"/>
          <w:color w:val="000000"/>
          <w:sz w:val="28"/>
          <w:szCs w:val="28"/>
        </w:rPr>
      </w:pPr>
      <w:r w:rsidRPr="0085213D">
        <w:rPr>
          <w:rFonts w:ascii="宋体" w:hAnsi="宋体" w:hint="eastAsia"/>
          <w:color w:val="000000"/>
          <w:sz w:val="28"/>
          <w:szCs w:val="28"/>
        </w:rPr>
        <w:t xml:space="preserve">　</w:t>
      </w:r>
    </w:p>
    <w:p w:rsidR="00E500D5" w:rsidRPr="0085213D" w:rsidRDefault="00E500D5" w:rsidP="00EC3F9C">
      <w:pPr>
        <w:ind w:firstLineChars="1100" w:firstLine="3080"/>
        <w:jc w:val="left"/>
        <w:rPr>
          <w:rFonts w:ascii="宋体"/>
          <w:color w:val="000000"/>
          <w:sz w:val="28"/>
          <w:szCs w:val="28"/>
        </w:rPr>
      </w:pPr>
      <w:r w:rsidRPr="0085213D">
        <w:rPr>
          <w:rFonts w:ascii="宋体" w:hAnsi="宋体" w:hint="eastAsia"/>
          <w:color w:val="000000"/>
          <w:sz w:val="28"/>
          <w:szCs w:val="28"/>
        </w:rPr>
        <w:t>江苏食品药品职业技术学院食品学院</w:t>
      </w:r>
    </w:p>
    <w:p w:rsidR="00E500D5" w:rsidRPr="0085213D" w:rsidRDefault="00E500D5" w:rsidP="0085213D">
      <w:pPr>
        <w:jc w:val="center"/>
        <w:rPr>
          <w:rFonts w:ascii="宋体"/>
          <w:color w:val="000000"/>
          <w:sz w:val="28"/>
          <w:szCs w:val="28"/>
        </w:rPr>
      </w:pPr>
      <w:r w:rsidRPr="0085213D">
        <w:rPr>
          <w:rFonts w:ascii="宋体" w:hAnsi="宋体"/>
          <w:color w:val="000000"/>
          <w:sz w:val="28"/>
          <w:szCs w:val="28"/>
        </w:rPr>
        <w:t xml:space="preserve">                    </w:t>
      </w:r>
      <w:r>
        <w:rPr>
          <w:rFonts w:ascii="宋体" w:hAnsi="宋体"/>
          <w:color w:val="000000"/>
          <w:sz w:val="28"/>
          <w:szCs w:val="28"/>
        </w:rPr>
        <w:t>2019</w:t>
      </w:r>
      <w:r>
        <w:rPr>
          <w:rFonts w:ascii="宋体" w:hAnsi="宋体" w:hint="eastAsia"/>
          <w:color w:val="000000"/>
          <w:sz w:val="28"/>
          <w:szCs w:val="28"/>
        </w:rPr>
        <w:t>年</w:t>
      </w:r>
      <w:r>
        <w:rPr>
          <w:rFonts w:ascii="宋体" w:hAnsi="宋体"/>
          <w:color w:val="000000"/>
          <w:sz w:val="28"/>
          <w:szCs w:val="28"/>
        </w:rPr>
        <w:t>1</w:t>
      </w:r>
      <w:r>
        <w:rPr>
          <w:rFonts w:ascii="宋体" w:hAnsi="宋体" w:hint="eastAsia"/>
          <w:color w:val="000000"/>
          <w:sz w:val="28"/>
          <w:szCs w:val="28"/>
        </w:rPr>
        <w:t>月</w:t>
      </w:r>
    </w:p>
    <w:p w:rsidR="00E500D5" w:rsidRDefault="00E500D5" w:rsidP="0085213D">
      <w:pPr>
        <w:ind w:firstLine="560"/>
        <w:jc w:val="center"/>
        <w:rPr>
          <w:rFonts w:ascii="楷体_GB2312" w:eastAsia="楷体_GB2312" w:hAnsi="楷体"/>
          <w:color w:val="000000"/>
          <w:sz w:val="30"/>
          <w:szCs w:val="30"/>
        </w:rPr>
      </w:pPr>
    </w:p>
    <w:p w:rsidR="00E500D5" w:rsidRPr="0085213D" w:rsidRDefault="00E500D5" w:rsidP="0085213D">
      <w:pPr>
        <w:spacing w:line="360" w:lineRule="auto"/>
        <w:rPr>
          <w:rFonts w:ascii="宋体"/>
          <w:color w:val="000000"/>
          <w:szCs w:val="21"/>
          <w:u w:val="single"/>
        </w:rPr>
      </w:pPr>
      <w:r>
        <w:rPr>
          <w:rFonts w:ascii="楷体" w:eastAsia="楷体" w:hAnsi="楷体"/>
          <w:color w:val="000000"/>
          <w:sz w:val="30"/>
          <w:szCs w:val="30"/>
        </w:rPr>
        <w:br w:type="page"/>
      </w:r>
      <w:r w:rsidRPr="0085213D">
        <w:rPr>
          <w:rFonts w:ascii="宋体" w:hAnsi="宋体" w:hint="eastAsia"/>
          <w:color w:val="000000"/>
          <w:szCs w:val="21"/>
        </w:rPr>
        <w:t>一、贵校的名称</w:t>
      </w:r>
      <w:r w:rsidRPr="0085213D">
        <w:rPr>
          <w:rFonts w:ascii="宋体" w:hAnsi="宋体"/>
          <w:color w:val="000000"/>
          <w:szCs w:val="21"/>
          <w:u w:val="single"/>
        </w:rPr>
        <w:t xml:space="preserve">                                    </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二、开设专业基本情况</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1</w:t>
      </w:r>
      <w:r w:rsidRPr="0085213D">
        <w:rPr>
          <w:rFonts w:ascii="宋体" w:hAnsi="宋体" w:hint="eastAsia"/>
          <w:color w:val="000000"/>
          <w:szCs w:val="21"/>
        </w:rPr>
        <w:t>、专业名称是：</w:t>
      </w:r>
    </w:p>
    <w:p w:rsidR="00E500D5" w:rsidRPr="0085213D" w:rsidRDefault="00E500D5" w:rsidP="00EC3F9C">
      <w:pPr>
        <w:spacing w:line="360" w:lineRule="auto"/>
        <w:ind w:firstLineChars="200" w:firstLine="420"/>
        <w:jc w:val="left"/>
        <w:rPr>
          <w:rFonts w:ascii="宋体"/>
          <w:color w:val="000000"/>
          <w:szCs w:val="21"/>
        </w:rPr>
      </w:pPr>
      <w:r w:rsidRPr="0085213D">
        <w:rPr>
          <w:rFonts w:ascii="宋体" w:hAnsi="宋体" w:hint="eastAsia"/>
          <w:color w:val="000000"/>
          <w:szCs w:val="21"/>
        </w:rPr>
        <w:t>食品加工技术</w:t>
      </w:r>
      <w:r w:rsidRPr="0085213D">
        <w:rPr>
          <w:rFonts w:ascii="宋体" w:hAnsi="宋体"/>
          <w:color w:val="000000"/>
          <w:szCs w:val="21"/>
        </w:rPr>
        <w:t xml:space="preserve">[  ]    </w:t>
      </w:r>
      <w:r w:rsidRPr="0085213D">
        <w:rPr>
          <w:rFonts w:ascii="宋体" w:hAnsi="宋体" w:hint="eastAsia"/>
          <w:color w:val="000000"/>
          <w:szCs w:val="21"/>
        </w:rPr>
        <w:t>食品营养与检测</w:t>
      </w:r>
      <w:r w:rsidRPr="0085213D">
        <w:rPr>
          <w:rFonts w:ascii="宋体" w:hAnsi="宋体"/>
          <w:color w:val="000000"/>
          <w:szCs w:val="21"/>
        </w:rPr>
        <w:t xml:space="preserve">[  ]    </w:t>
      </w:r>
      <w:r w:rsidRPr="0085213D">
        <w:rPr>
          <w:rFonts w:ascii="宋体" w:hAnsi="宋体" w:hint="eastAsia"/>
          <w:color w:val="000000"/>
          <w:szCs w:val="21"/>
        </w:rPr>
        <w:t>食品生物技术</w:t>
      </w:r>
      <w:r w:rsidRPr="0085213D">
        <w:rPr>
          <w:rFonts w:ascii="宋体" w:hAnsi="宋体"/>
          <w:color w:val="000000"/>
          <w:szCs w:val="21"/>
        </w:rPr>
        <w:t>[  ]</w:t>
      </w:r>
    </w:p>
    <w:p w:rsidR="00E500D5" w:rsidRPr="0085213D" w:rsidRDefault="00E500D5" w:rsidP="00EC3F9C">
      <w:pPr>
        <w:spacing w:line="360" w:lineRule="auto"/>
        <w:ind w:leftChars="250" w:left="525"/>
        <w:jc w:val="left"/>
        <w:rPr>
          <w:rFonts w:ascii="宋体"/>
          <w:color w:val="000000"/>
          <w:szCs w:val="21"/>
        </w:rPr>
      </w:pPr>
      <w:r w:rsidRPr="0085213D">
        <w:rPr>
          <w:rFonts w:ascii="宋体" w:hAnsi="宋体" w:hint="eastAsia"/>
          <w:color w:val="000000"/>
          <w:szCs w:val="21"/>
        </w:rPr>
        <w:t>食品检测技术</w:t>
      </w:r>
      <w:r w:rsidRPr="0085213D">
        <w:rPr>
          <w:rFonts w:ascii="宋体" w:hAnsi="宋体"/>
          <w:color w:val="000000"/>
          <w:szCs w:val="21"/>
        </w:rPr>
        <w:t xml:space="preserve">[  ]    </w:t>
      </w:r>
      <w:r w:rsidRPr="0085213D">
        <w:rPr>
          <w:rFonts w:ascii="宋体" w:hAnsi="宋体" w:hint="eastAsia"/>
          <w:color w:val="000000"/>
          <w:szCs w:val="21"/>
        </w:rPr>
        <w:t>食品质量与安全</w:t>
      </w:r>
      <w:r w:rsidRPr="0085213D">
        <w:rPr>
          <w:rFonts w:ascii="宋体" w:hAnsi="宋体"/>
          <w:color w:val="000000"/>
          <w:szCs w:val="21"/>
        </w:rPr>
        <w:t xml:space="preserve">[  ]    </w:t>
      </w:r>
      <w:r w:rsidRPr="0085213D">
        <w:rPr>
          <w:rFonts w:ascii="宋体" w:hAnsi="宋体" w:hint="eastAsia"/>
          <w:color w:val="000000"/>
          <w:szCs w:val="21"/>
        </w:rPr>
        <w:t>食品营养与卫生</w:t>
      </w:r>
      <w:r w:rsidRPr="0085213D">
        <w:rPr>
          <w:rFonts w:ascii="宋体" w:hAnsi="宋体"/>
          <w:color w:val="000000"/>
          <w:szCs w:val="21"/>
        </w:rPr>
        <w:t xml:space="preserve">[  ]    </w:t>
      </w:r>
      <w:r w:rsidRPr="0085213D">
        <w:rPr>
          <w:rFonts w:ascii="宋体" w:hAnsi="宋体" w:hint="eastAsia"/>
          <w:color w:val="000000"/>
          <w:szCs w:val="21"/>
        </w:rPr>
        <w:t>食品药品监督管理</w:t>
      </w:r>
      <w:r w:rsidRPr="0085213D">
        <w:rPr>
          <w:rFonts w:ascii="宋体" w:hAnsi="宋体"/>
          <w:color w:val="000000"/>
          <w:szCs w:val="21"/>
        </w:rPr>
        <w:t xml:space="preserve">[  ]   </w:t>
      </w:r>
      <w:r w:rsidRPr="0085213D">
        <w:rPr>
          <w:rFonts w:ascii="宋体" w:hAnsi="宋体" w:hint="eastAsia"/>
          <w:color w:val="000000"/>
          <w:szCs w:val="21"/>
        </w:rPr>
        <w:t>其他：</w:t>
      </w:r>
      <w:r w:rsidRPr="0085213D">
        <w:rPr>
          <w:rFonts w:ascii="宋体" w:hAnsi="宋体"/>
          <w:color w:val="000000"/>
          <w:szCs w:val="21"/>
          <w:u w:val="single"/>
        </w:rPr>
        <w:t xml:space="preserve">         </w:t>
      </w:r>
      <w:r w:rsidRPr="0085213D">
        <w:rPr>
          <w:rFonts w:ascii="宋体" w:hAnsi="宋体" w:hint="eastAsia"/>
          <w:color w:val="000000"/>
          <w:szCs w:val="21"/>
          <w:u w:val="single"/>
        </w:rPr>
        <w:t xml:space="preserve">　</w:t>
      </w:r>
      <w:r w:rsidRPr="0085213D">
        <w:rPr>
          <w:rFonts w:ascii="宋体" w:hAnsi="宋体"/>
          <w:color w:val="000000"/>
          <w:szCs w:val="21"/>
          <w:u w:val="single"/>
        </w:rPr>
        <w:t xml:space="preserve">      </w:t>
      </w:r>
      <w:r w:rsidRPr="0085213D">
        <w:rPr>
          <w:rFonts w:ascii="宋体" w:hAnsi="宋体"/>
          <w:color w:val="000000"/>
          <w:szCs w:val="21"/>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2</w:t>
      </w:r>
      <w:r w:rsidRPr="0085213D">
        <w:rPr>
          <w:rFonts w:ascii="宋体" w:hAnsi="宋体" w:hint="eastAsia"/>
          <w:color w:val="000000"/>
          <w:szCs w:val="21"/>
        </w:rPr>
        <w:t>、专业方向是否有划分？</w:t>
      </w:r>
      <w:r w:rsidRPr="0085213D">
        <w:rPr>
          <w:rFonts w:ascii="宋体" w:hAnsi="宋体"/>
          <w:color w:val="000000"/>
          <w:szCs w:val="21"/>
        </w:rPr>
        <w:t xml:space="preserve">  </w:t>
      </w:r>
    </w:p>
    <w:p w:rsidR="00E500D5" w:rsidRPr="0085213D" w:rsidRDefault="00E500D5" w:rsidP="00EC3F9C">
      <w:pPr>
        <w:spacing w:line="360" w:lineRule="auto"/>
        <w:ind w:firstLineChars="200" w:firstLine="420"/>
        <w:jc w:val="left"/>
        <w:rPr>
          <w:rFonts w:ascii="宋体"/>
          <w:color w:val="000000"/>
          <w:szCs w:val="21"/>
          <w:u w:val="single"/>
        </w:rPr>
      </w:pPr>
      <w:r w:rsidRPr="0085213D">
        <w:rPr>
          <w:rFonts w:ascii="宋体" w:hAnsi="宋体" w:hint="eastAsia"/>
          <w:color w:val="000000"/>
          <w:szCs w:val="21"/>
        </w:rPr>
        <w:t>是</w:t>
      </w:r>
      <w:r w:rsidRPr="0085213D">
        <w:rPr>
          <w:rFonts w:ascii="宋体" w:hAnsi="宋体"/>
          <w:color w:val="000000"/>
          <w:szCs w:val="21"/>
        </w:rPr>
        <w:t xml:space="preserve">[  ]  </w:t>
      </w:r>
      <w:r w:rsidRPr="0085213D">
        <w:rPr>
          <w:rFonts w:ascii="宋体" w:hAnsi="宋体" w:hint="eastAsia"/>
          <w:color w:val="000000"/>
          <w:szCs w:val="21"/>
        </w:rPr>
        <w:t>否</w:t>
      </w:r>
      <w:r w:rsidRPr="0085213D">
        <w:rPr>
          <w:rFonts w:ascii="宋体" w:hAnsi="宋体"/>
          <w:color w:val="000000"/>
          <w:szCs w:val="21"/>
        </w:rPr>
        <w:t xml:space="preserve">[  ] </w:t>
      </w:r>
      <w:r w:rsidRPr="0085213D">
        <w:rPr>
          <w:rFonts w:ascii="宋体" w:hAnsi="宋体" w:hint="eastAsia"/>
          <w:color w:val="000000"/>
          <w:szCs w:val="21"/>
        </w:rPr>
        <w:t>如果有，专业方向：</w:t>
      </w:r>
      <w:r w:rsidRPr="0085213D">
        <w:rPr>
          <w:rFonts w:ascii="宋体" w:hAnsi="宋体"/>
          <w:color w:val="000000"/>
          <w:szCs w:val="21"/>
          <w:u w:val="single"/>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3</w:t>
      </w:r>
      <w:r w:rsidRPr="0085213D">
        <w:rPr>
          <w:rFonts w:ascii="宋体" w:hAnsi="宋体" w:hint="eastAsia"/>
          <w:color w:val="000000"/>
          <w:szCs w:val="21"/>
        </w:rPr>
        <w:t>、生源类别：</w:t>
      </w:r>
    </w:p>
    <w:p w:rsidR="00E500D5" w:rsidRPr="0085213D" w:rsidRDefault="00E500D5" w:rsidP="00EC3F9C">
      <w:pPr>
        <w:spacing w:line="360" w:lineRule="auto"/>
        <w:ind w:firstLineChars="200" w:firstLine="420"/>
        <w:jc w:val="left"/>
        <w:rPr>
          <w:rFonts w:ascii="宋体"/>
          <w:color w:val="000000"/>
          <w:szCs w:val="21"/>
        </w:rPr>
      </w:pPr>
      <w:r w:rsidRPr="0085213D">
        <w:rPr>
          <w:rFonts w:ascii="宋体" w:hAnsi="宋体" w:hint="eastAsia"/>
          <w:color w:val="000000"/>
          <w:szCs w:val="21"/>
        </w:rPr>
        <w:t>统招</w:t>
      </w:r>
      <w:r w:rsidRPr="0085213D">
        <w:rPr>
          <w:rFonts w:ascii="宋体" w:hAnsi="宋体"/>
          <w:color w:val="000000"/>
          <w:szCs w:val="21"/>
          <w:u w:val="single"/>
        </w:rPr>
        <w:t xml:space="preserve">       </w:t>
      </w:r>
      <w:r w:rsidRPr="0085213D">
        <w:rPr>
          <w:rFonts w:ascii="宋体" w:hAnsi="宋体" w:hint="eastAsia"/>
          <w:color w:val="000000"/>
          <w:szCs w:val="21"/>
        </w:rPr>
        <w:t>人；对口单招</w:t>
      </w:r>
      <w:r w:rsidRPr="0085213D">
        <w:rPr>
          <w:rFonts w:ascii="宋体" w:hAnsi="宋体"/>
          <w:color w:val="000000"/>
          <w:szCs w:val="21"/>
          <w:u w:val="single"/>
        </w:rPr>
        <w:t xml:space="preserve">       </w:t>
      </w:r>
      <w:r w:rsidRPr="0085213D">
        <w:rPr>
          <w:rFonts w:ascii="宋体" w:hAnsi="宋体" w:hint="eastAsia"/>
          <w:color w:val="000000"/>
          <w:szCs w:val="21"/>
        </w:rPr>
        <w:t>人；注册</w:t>
      </w:r>
      <w:r w:rsidRPr="0085213D">
        <w:rPr>
          <w:rFonts w:ascii="宋体" w:hAnsi="宋体"/>
          <w:color w:val="000000"/>
          <w:szCs w:val="21"/>
          <w:u w:val="single"/>
        </w:rPr>
        <w:t xml:space="preserve">        </w:t>
      </w:r>
      <w:r w:rsidRPr="0085213D">
        <w:rPr>
          <w:rFonts w:ascii="宋体" w:hAnsi="宋体" w:hint="eastAsia"/>
          <w:color w:val="000000"/>
          <w:szCs w:val="21"/>
        </w:rPr>
        <w:t>人；其它</w:t>
      </w:r>
      <w:r w:rsidRPr="0085213D">
        <w:rPr>
          <w:rFonts w:ascii="宋体" w:hAnsi="宋体" w:hint="eastAsia"/>
          <w:color w:val="000000"/>
          <w:szCs w:val="21"/>
          <w:u w:val="single"/>
        </w:rPr>
        <w:t xml:space="preserve">　</w:t>
      </w:r>
      <w:r w:rsidRPr="0085213D">
        <w:rPr>
          <w:rFonts w:ascii="宋体" w:hAnsi="宋体"/>
          <w:color w:val="000000"/>
          <w:szCs w:val="21"/>
          <w:u w:val="single"/>
        </w:rPr>
        <w:t xml:space="preserve"> </w:t>
      </w:r>
      <w:r w:rsidRPr="0085213D">
        <w:rPr>
          <w:rFonts w:ascii="宋体" w:hAnsi="宋体" w:hint="eastAsia"/>
          <w:color w:val="000000"/>
          <w:szCs w:val="21"/>
          <w:u w:val="single"/>
        </w:rPr>
        <w:t xml:space="preserve">　　</w:t>
      </w:r>
      <w:r w:rsidRPr="0085213D">
        <w:rPr>
          <w:rFonts w:ascii="宋体" w:hAnsi="宋体" w:hint="eastAsia"/>
          <w:color w:val="000000"/>
          <w:szCs w:val="21"/>
        </w:rPr>
        <w:t>人。</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4</w:t>
      </w:r>
      <w:r w:rsidRPr="0085213D">
        <w:rPr>
          <w:rFonts w:ascii="宋体" w:hAnsi="宋体" w:hint="eastAsia"/>
          <w:color w:val="000000"/>
          <w:szCs w:val="21"/>
        </w:rPr>
        <w:t>、就业岗位：</w:t>
      </w:r>
      <w:r w:rsidRPr="0085213D">
        <w:rPr>
          <w:rFonts w:ascii="宋体" w:hAnsi="宋体"/>
          <w:color w:val="000000"/>
          <w:szCs w:val="21"/>
        </w:rPr>
        <w:t xml:space="preserve"> </w:t>
      </w:r>
    </w:p>
    <w:p w:rsidR="00E500D5" w:rsidRPr="0085213D" w:rsidRDefault="00E500D5" w:rsidP="00EC3F9C">
      <w:pPr>
        <w:spacing w:line="360" w:lineRule="auto"/>
        <w:ind w:firstLineChars="200" w:firstLine="420"/>
        <w:jc w:val="left"/>
        <w:rPr>
          <w:rFonts w:ascii="宋体"/>
          <w:color w:val="000000"/>
          <w:szCs w:val="21"/>
        </w:rPr>
      </w:pPr>
      <w:r w:rsidRPr="0085213D">
        <w:rPr>
          <w:rFonts w:ascii="宋体" w:hAnsi="宋体" w:hint="eastAsia"/>
          <w:color w:val="000000"/>
          <w:szCs w:val="21"/>
        </w:rPr>
        <w:t>食品加工管理</w:t>
      </w:r>
      <w:r w:rsidRPr="0085213D">
        <w:rPr>
          <w:rFonts w:ascii="宋体" w:hAnsi="宋体"/>
          <w:color w:val="000000"/>
          <w:szCs w:val="21"/>
        </w:rPr>
        <w:t xml:space="preserve">[  ]  </w:t>
      </w:r>
      <w:r w:rsidRPr="0085213D">
        <w:rPr>
          <w:rFonts w:ascii="宋体" w:hAnsi="宋体" w:hint="eastAsia"/>
          <w:color w:val="000000"/>
          <w:szCs w:val="21"/>
        </w:rPr>
        <w:t>食品</w:t>
      </w:r>
      <w:proofErr w:type="gramStart"/>
      <w:r w:rsidRPr="0085213D">
        <w:rPr>
          <w:rFonts w:ascii="宋体" w:hAnsi="宋体" w:hint="eastAsia"/>
          <w:color w:val="000000"/>
          <w:szCs w:val="21"/>
        </w:rPr>
        <w:t>品</w:t>
      </w:r>
      <w:proofErr w:type="gramEnd"/>
      <w:r w:rsidRPr="0085213D">
        <w:rPr>
          <w:rFonts w:ascii="宋体" w:hAnsi="宋体" w:hint="eastAsia"/>
          <w:color w:val="000000"/>
          <w:szCs w:val="21"/>
        </w:rPr>
        <w:t>控</w:t>
      </w:r>
      <w:r w:rsidRPr="0085213D">
        <w:rPr>
          <w:rFonts w:ascii="宋体" w:hAnsi="宋体"/>
          <w:color w:val="000000"/>
          <w:szCs w:val="21"/>
        </w:rPr>
        <w:t xml:space="preserve">[  ]   </w:t>
      </w:r>
      <w:r w:rsidRPr="0085213D">
        <w:rPr>
          <w:rFonts w:ascii="宋体" w:hAnsi="宋体" w:hint="eastAsia"/>
          <w:color w:val="000000"/>
          <w:szCs w:val="21"/>
        </w:rPr>
        <w:t>食品销售</w:t>
      </w:r>
      <w:r w:rsidRPr="0085213D">
        <w:rPr>
          <w:rFonts w:ascii="宋体" w:hAnsi="宋体"/>
          <w:color w:val="000000"/>
          <w:szCs w:val="21"/>
        </w:rPr>
        <w:t xml:space="preserve">[  ]   </w:t>
      </w:r>
      <w:r w:rsidRPr="0085213D">
        <w:rPr>
          <w:rFonts w:ascii="宋体" w:hAnsi="宋体" w:hint="eastAsia"/>
          <w:color w:val="000000"/>
          <w:szCs w:val="21"/>
        </w:rPr>
        <w:t>食品检验</w:t>
      </w:r>
      <w:r w:rsidRPr="0085213D">
        <w:rPr>
          <w:rFonts w:ascii="宋体" w:hAnsi="宋体"/>
          <w:color w:val="000000"/>
          <w:szCs w:val="21"/>
        </w:rPr>
        <w:t>[  ]</w:t>
      </w:r>
      <w:r w:rsidRPr="0085213D">
        <w:rPr>
          <w:rFonts w:ascii="宋体" w:hAnsi="宋体" w:hint="eastAsia"/>
          <w:color w:val="000000"/>
          <w:szCs w:val="21"/>
        </w:rPr>
        <w:t xml:space="preserve">　</w:t>
      </w:r>
      <w:r w:rsidRPr="0085213D">
        <w:rPr>
          <w:rFonts w:ascii="宋体" w:hAnsi="宋体"/>
          <w:color w:val="000000"/>
          <w:szCs w:val="21"/>
        </w:rPr>
        <w:t xml:space="preserve"> </w:t>
      </w:r>
    </w:p>
    <w:p w:rsidR="00E500D5" w:rsidRPr="0085213D" w:rsidRDefault="00E500D5" w:rsidP="00EC3F9C">
      <w:pPr>
        <w:spacing w:line="360" w:lineRule="auto"/>
        <w:ind w:firstLineChars="200" w:firstLine="420"/>
        <w:jc w:val="left"/>
        <w:rPr>
          <w:rFonts w:ascii="宋体"/>
          <w:color w:val="000000"/>
          <w:szCs w:val="21"/>
        </w:rPr>
      </w:pPr>
      <w:r w:rsidRPr="0085213D">
        <w:rPr>
          <w:rFonts w:ascii="宋体" w:hAnsi="宋体" w:hint="eastAsia"/>
          <w:color w:val="000000"/>
          <w:szCs w:val="21"/>
        </w:rPr>
        <w:t>食品研发</w:t>
      </w:r>
      <w:r w:rsidRPr="0085213D">
        <w:rPr>
          <w:rFonts w:ascii="宋体" w:hAnsi="宋体"/>
          <w:color w:val="000000"/>
          <w:szCs w:val="21"/>
        </w:rPr>
        <w:t xml:space="preserve">[  ]      </w:t>
      </w:r>
      <w:r w:rsidRPr="0085213D">
        <w:rPr>
          <w:rFonts w:ascii="宋体" w:hAnsi="宋体" w:hint="eastAsia"/>
          <w:color w:val="000000"/>
          <w:szCs w:val="21"/>
        </w:rPr>
        <w:t>其他</w:t>
      </w:r>
      <w:r w:rsidRPr="0085213D">
        <w:rPr>
          <w:rFonts w:ascii="宋体" w:hAnsi="宋体"/>
          <w:color w:val="000000"/>
          <w:szCs w:val="21"/>
          <w:u w:val="single"/>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5</w:t>
      </w:r>
      <w:r w:rsidRPr="0085213D">
        <w:rPr>
          <w:rFonts w:ascii="宋体" w:hAnsi="宋体" w:hint="eastAsia"/>
          <w:color w:val="000000"/>
          <w:szCs w:val="21"/>
        </w:rPr>
        <w:t>、人才培养目标：</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u w:val="single"/>
        </w:rPr>
        <w:t xml:space="preserve">                                                                            </w:t>
      </w:r>
      <w:r w:rsidRPr="0085213D">
        <w:rPr>
          <w:rFonts w:ascii="宋体" w:hAnsi="宋体" w:hint="eastAsia"/>
          <w:color w:val="000000"/>
          <w:szCs w:val="21"/>
          <w:u w:val="single"/>
        </w:rPr>
        <w:t xml:space="preserve">　　　　　　　　　　　　　　　　　　　　　　　　　　　　</w:t>
      </w:r>
      <w:r w:rsidRPr="0085213D">
        <w:rPr>
          <w:rFonts w:ascii="宋体" w:hAnsi="宋体"/>
          <w:color w:val="000000"/>
          <w:szCs w:val="21"/>
          <w:u w:val="single"/>
        </w:rPr>
        <w:t xml:space="preserve"> </w:t>
      </w:r>
      <w:r w:rsidRPr="0085213D">
        <w:rPr>
          <w:rFonts w:ascii="宋体" w:hAnsi="宋体" w:hint="eastAsia"/>
          <w:color w:val="000000"/>
          <w:szCs w:val="21"/>
          <w:u w:val="single"/>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7</w:t>
      </w:r>
      <w:r w:rsidRPr="0085213D">
        <w:rPr>
          <w:rFonts w:ascii="宋体" w:hAnsi="宋体" w:hint="eastAsia"/>
          <w:color w:val="000000"/>
          <w:szCs w:val="21"/>
        </w:rPr>
        <w:t>、专业就业率</w:t>
      </w:r>
      <w:r w:rsidRPr="0085213D">
        <w:rPr>
          <w:rFonts w:ascii="宋体" w:hAnsi="宋体"/>
          <w:color w:val="000000"/>
          <w:szCs w:val="21"/>
          <w:u w:val="single"/>
        </w:rPr>
        <w:t xml:space="preserve">               </w:t>
      </w:r>
      <w:r w:rsidRPr="0085213D">
        <w:rPr>
          <w:rFonts w:ascii="宋体" w:hAnsi="宋体"/>
          <w:color w:val="000000"/>
          <w:szCs w:val="21"/>
        </w:rPr>
        <w:t>%</w:t>
      </w:r>
      <w:r w:rsidRPr="0085213D">
        <w:rPr>
          <w:rFonts w:ascii="宋体" w:hAnsi="宋体" w:hint="eastAsia"/>
          <w:color w:val="000000"/>
          <w:szCs w:val="21"/>
        </w:rPr>
        <w:t>，对口就业率</w:t>
      </w:r>
      <w:r w:rsidRPr="0085213D">
        <w:rPr>
          <w:rFonts w:ascii="宋体" w:hAnsi="宋体"/>
          <w:color w:val="000000"/>
          <w:szCs w:val="21"/>
          <w:u w:val="single"/>
        </w:rPr>
        <w:t xml:space="preserve">               </w:t>
      </w:r>
      <w:r w:rsidRPr="0085213D">
        <w:rPr>
          <w:rFonts w:ascii="宋体" w:hAnsi="宋体"/>
          <w:color w:val="000000"/>
          <w:szCs w:val="21"/>
        </w:rPr>
        <w:t>%</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三、专业课程基本情况（</w:t>
      </w:r>
      <w:r w:rsidRPr="0085213D">
        <w:rPr>
          <w:rFonts w:ascii="宋体" w:hAnsi="宋体"/>
          <w:color w:val="000000"/>
          <w:szCs w:val="21"/>
        </w:rPr>
        <w:t xml:space="preserve"> </w:t>
      </w:r>
      <w:r w:rsidRPr="0085213D">
        <w:rPr>
          <w:rFonts w:ascii="宋体" w:hAnsi="宋体" w:hint="eastAsia"/>
          <w:color w:val="000000"/>
          <w:szCs w:val="21"/>
        </w:rPr>
        <w:t>附：近三年人才培养方案）</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1</w:t>
      </w:r>
      <w:r w:rsidRPr="0085213D">
        <w:rPr>
          <w:rFonts w:ascii="宋体" w:hAnsi="宋体" w:hint="eastAsia"/>
          <w:color w:val="000000"/>
          <w:szCs w:val="21"/>
        </w:rPr>
        <w:t>、专业基础课程：</w:t>
      </w:r>
    </w:p>
    <w:p w:rsidR="00E500D5" w:rsidRPr="0085213D" w:rsidRDefault="00E500D5" w:rsidP="00EC3F9C">
      <w:pPr>
        <w:spacing w:line="360" w:lineRule="auto"/>
        <w:ind w:firstLineChars="200" w:firstLine="420"/>
        <w:jc w:val="left"/>
        <w:rPr>
          <w:rFonts w:ascii="宋体"/>
          <w:color w:val="000000"/>
          <w:szCs w:val="21"/>
        </w:rPr>
      </w:pPr>
      <w:r w:rsidRPr="0085213D">
        <w:rPr>
          <w:rFonts w:ascii="宋体" w:hAnsi="宋体" w:hint="eastAsia"/>
          <w:color w:val="000000"/>
          <w:szCs w:val="21"/>
          <w:u w:val="single"/>
        </w:rPr>
        <w:t xml:space="preserve">　　　　　　　　　　</w:t>
      </w:r>
      <w:r w:rsidRPr="0085213D">
        <w:rPr>
          <w:rFonts w:ascii="宋体" w:hAnsi="宋体" w:hint="eastAsia"/>
          <w:color w:val="000000"/>
          <w:szCs w:val="21"/>
        </w:rPr>
        <w:t>、</w:t>
      </w:r>
      <w:proofErr w:type="gramStart"/>
      <w:r w:rsidRPr="0085213D">
        <w:rPr>
          <w:rFonts w:ascii="宋体" w:hAnsi="宋体" w:hint="eastAsia"/>
          <w:color w:val="000000"/>
          <w:szCs w:val="21"/>
          <w:u w:val="single"/>
        </w:rPr>
        <w:t xml:space="preserve">　　　　　　　　　　</w:t>
      </w:r>
      <w:proofErr w:type="gramEnd"/>
      <w:r w:rsidRPr="0085213D">
        <w:rPr>
          <w:rFonts w:ascii="宋体" w:hAnsi="宋体" w:hint="eastAsia"/>
          <w:color w:val="000000"/>
          <w:szCs w:val="21"/>
        </w:rPr>
        <w:t>、</w:t>
      </w:r>
      <w:proofErr w:type="gramStart"/>
      <w:r w:rsidRPr="0085213D">
        <w:rPr>
          <w:rFonts w:ascii="宋体" w:hAnsi="宋体" w:hint="eastAsia"/>
          <w:color w:val="000000"/>
          <w:szCs w:val="21"/>
          <w:u w:val="single"/>
        </w:rPr>
        <w:t xml:space="preserve">　　　　　　　　　　</w:t>
      </w:r>
      <w:proofErr w:type="gramEnd"/>
      <w:r w:rsidRPr="0085213D">
        <w:rPr>
          <w:rFonts w:ascii="宋体" w:hAnsi="宋体" w:hint="eastAsia"/>
          <w:color w:val="000000"/>
          <w:szCs w:val="21"/>
        </w:rPr>
        <w:t>、</w:t>
      </w:r>
    </w:p>
    <w:p w:rsidR="00E500D5" w:rsidRPr="0085213D" w:rsidRDefault="00E500D5" w:rsidP="00EC3F9C">
      <w:pPr>
        <w:spacing w:line="360" w:lineRule="auto"/>
        <w:ind w:firstLineChars="200" w:firstLine="420"/>
        <w:jc w:val="left"/>
        <w:rPr>
          <w:rFonts w:ascii="宋体"/>
          <w:color w:val="000000"/>
          <w:szCs w:val="21"/>
        </w:rPr>
      </w:pPr>
      <w:r w:rsidRPr="0085213D">
        <w:rPr>
          <w:rFonts w:ascii="宋体" w:hAnsi="宋体" w:hint="eastAsia"/>
          <w:color w:val="000000"/>
          <w:szCs w:val="21"/>
          <w:u w:val="single"/>
        </w:rPr>
        <w:t xml:space="preserve">　　　　　　　　　　</w:t>
      </w:r>
      <w:r w:rsidRPr="0085213D">
        <w:rPr>
          <w:rFonts w:ascii="宋体" w:hAnsi="宋体" w:hint="eastAsia"/>
          <w:color w:val="000000"/>
          <w:szCs w:val="21"/>
        </w:rPr>
        <w:t>、</w:t>
      </w:r>
      <w:proofErr w:type="gramStart"/>
      <w:r w:rsidRPr="0085213D">
        <w:rPr>
          <w:rFonts w:ascii="宋体" w:hAnsi="宋体" w:hint="eastAsia"/>
          <w:color w:val="000000"/>
          <w:szCs w:val="21"/>
          <w:u w:val="single"/>
        </w:rPr>
        <w:t xml:space="preserve">　　　　　　　　　　</w:t>
      </w:r>
      <w:proofErr w:type="gramEnd"/>
      <w:r w:rsidRPr="0085213D">
        <w:rPr>
          <w:rFonts w:ascii="宋体" w:hAnsi="宋体" w:hint="eastAsia"/>
          <w:color w:val="000000"/>
          <w:szCs w:val="21"/>
        </w:rPr>
        <w:t>、</w:t>
      </w:r>
      <w:proofErr w:type="gramStart"/>
      <w:r w:rsidRPr="0085213D">
        <w:rPr>
          <w:rFonts w:ascii="宋体" w:hAnsi="宋体" w:hint="eastAsia"/>
          <w:color w:val="000000"/>
          <w:szCs w:val="21"/>
          <w:u w:val="single"/>
        </w:rPr>
        <w:t xml:space="preserve">　　　　　　　　　　</w:t>
      </w:r>
      <w:proofErr w:type="gramEnd"/>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2</w:t>
      </w:r>
      <w:r w:rsidRPr="0085213D">
        <w:rPr>
          <w:rFonts w:ascii="宋体" w:hAnsi="宋体" w:hint="eastAsia"/>
          <w:color w:val="000000"/>
          <w:szCs w:val="21"/>
        </w:rPr>
        <w:t>、专业核心课程：</w:t>
      </w:r>
    </w:p>
    <w:p w:rsidR="00E500D5" w:rsidRPr="0085213D" w:rsidRDefault="00E500D5" w:rsidP="00EC3F9C">
      <w:pPr>
        <w:spacing w:line="360" w:lineRule="auto"/>
        <w:ind w:firstLineChars="200" w:firstLine="420"/>
        <w:jc w:val="left"/>
        <w:rPr>
          <w:rFonts w:ascii="宋体"/>
          <w:color w:val="000000"/>
          <w:szCs w:val="21"/>
        </w:rPr>
      </w:pPr>
      <w:r w:rsidRPr="0085213D">
        <w:rPr>
          <w:rFonts w:ascii="宋体" w:hAnsi="宋体" w:hint="eastAsia"/>
          <w:color w:val="000000"/>
          <w:szCs w:val="21"/>
          <w:u w:val="single"/>
        </w:rPr>
        <w:t xml:space="preserve">　　　　　　　　　　</w:t>
      </w:r>
      <w:r w:rsidRPr="0085213D">
        <w:rPr>
          <w:rFonts w:ascii="宋体" w:hAnsi="宋体" w:hint="eastAsia"/>
          <w:color w:val="000000"/>
          <w:szCs w:val="21"/>
        </w:rPr>
        <w:t>、</w:t>
      </w:r>
      <w:proofErr w:type="gramStart"/>
      <w:r w:rsidRPr="0085213D">
        <w:rPr>
          <w:rFonts w:ascii="宋体" w:hAnsi="宋体" w:hint="eastAsia"/>
          <w:color w:val="000000"/>
          <w:szCs w:val="21"/>
          <w:u w:val="single"/>
        </w:rPr>
        <w:t xml:space="preserve">　　　　　　　　　　</w:t>
      </w:r>
      <w:proofErr w:type="gramEnd"/>
      <w:r w:rsidRPr="0085213D">
        <w:rPr>
          <w:rFonts w:ascii="宋体" w:hAnsi="宋体" w:hint="eastAsia"/>
          <w:color w:val="000000"/>
          <w:szCs w:val="21"/>
        </w:rPr>
        <w:t>、</w:t>
      </w:r>
      <w:proofErr w:type="gramStart"/>
      <w:r w:rsidRPr="0085213D">
        <w:rPr>
          <w:rFonts w:ascii="宋体" w:hAnsi="宋体" w:hint="eastAsia"/>
          <w:color w:val="000000"/>
          <w:szCs w:val="21"/>
          <w:u w:val="single"/>
        </w:rPr>
        <w:t xml:space="preserve">　　　　　　　　　　</w:t>
      </w:r>
      <w:proofErr w:type="gramEnd"/>
      <w:r w:rsidRPr="0085213D">
        <w:rPr>
          <w:rFonts w:ascii="宋体" w:hAnsi="宋体" w:hint="eastAsia"/>
          <w:color w:val="000000"/>
          <w:szCs w:val="21"/>
        </w:rPr>
        <w:t>、</w:t>
      </w:r>
    </w:p>
    <w:p w:rsidR="00E500D5" w:rsidRPr="0085213D" w:rsidRDefault="00E500D5" w:rsidP="00EC3F9C">
      <w:pPr>
        <w:spacing w:line="360" w:lineRule="auto"/>
        <w:ind w:firstLineChars="200" w:firstLine="420"/>
        <w:jc w:val="left"/>
        <w:rPr>
          <w:rFonts w:ascii="宋体"/>
          <w:color w:val="000000"/>
          <w:szCs w:val="21"/>
        </w:rPr>
      </w:pPr>
      <w:r w:rsidRPr="0085213D">
        <w:rPr>
          <w:rFonts w:ascii="宋体" w:hAnsi="宋体" w:hint="eastAsia"/>
          <w:color w:val="000000"/>
          <w:szCs w:val="21"/>
          <w:u w:val="single"/>
        </w:rPr>
        <w:t xml:space="preserve">　　　　　　　　　　</w:t>
      </w:r>
      <w:r w:rsidRPr="0085213D">
        <w:rPr>
          <w:rFonts w:ascii="宋体" w:hAnsi="宋体" w:hint="eastAsia"/>
          <w:color w:val="000000"/>
          <w:szCs w:val="21"/>
        </w:rPr>
        <w:t>、</w:t>
      </w:r>
      <w:proofErr w:type="gramStart"/>
      <w:r w:rsidRPr="0085213D">
        <w:rPr>
          <w:rFonts w:ascii="宋体" w:hAnsi="宋体" w:hint="eastAsia"/>
          <w:color w:val="000000"/>
          <w:szCs w:val="21"/>
          <w:u w:val="single"/>
        </w:rPr>
        <w:t xml:space="preserve">　　　　　　　　　　</w:t>
      </w:r>
      <w:proofErr w:type="gramEnd"/>
      <w:r w:rsidRPr="0085213D">
        <w:rPr>
          <w:rFonts w:ascii="宋体" w:hAnsi="宋体" w:hint="eastAsia"/>
          <w:color w:val="000000"/>
          <w:szCs w:val="21"/>
        </w:rPr>
        <w:t>、</w:t>
      </w:r>
      <w:proofErr w:type="gramStart"/>
      <w:r w:rsidRPr="0085213D">
        <w:rPr>
          <w:rFonts w:ascii="宋体" w:hAnsi="宋体" w:hint="eastAsia"/>
          <w:color w:val="000000"/>
          <w:szCs w:val="21"/>
          <w:u w:val="single"/>
        </w:rPr>
        <w:t xml:space="preserve">　　　　　　　　　　</w:t>
      </w:r>
      <w:proofErr w:type="gramEnd"/>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3</w:t>
      </w:r>
      <w:r w:rsidRPr="0085213D">
        <w:rPr>
          <w:rFonts w:ascii="宋体" w:hAnsi="宋体" w:hint="eastAsia"/>
          <w:color w:val="000000"/>
          <w:szCs w:val="21"/>
        </w:rPr>
        <w:t>、专业拓展课程：</w:t>
      </w:r>
    </w:p>
    <w:p w:rsidR="00E500D5" w:rsidRPr="0085213D" w:rsidRDefault="00E500D5" w:rsidP="00EC3F9C">
      <w:pPr>
        <w:spacing w:line="360" w:lineRule="auto"/>
        <w:ind w:firstLineChars="200" w:firstLine="420"/>
        <w:jc w:val="left"/>
        <w:rPr>
          <w:rFonts w:ascii="宋体"/>
          <w:color w:val="000000"/>
          <w:szCs w:val="21"/>
        </w:rPr>
      </w:pPr>
      <w:r w:rsidRPr="0085213D">
        <w:rPr>
          <w:rFonts w:ascii="宋体" w:hAnsi="宋体" w:hint="eastAsia"/>
          <w:color w:val="000000"/>
          <w:szCs w:val="21"/>
          <w:u w:val="single"/>
        </w:rPr>
        <w:t xml:space="preserve">　　　　　　　　　　</w:t>
      </w:r>
      <w:r w:rsidRPr="0085213D">
        <w:rPr>
          <w:rFonts w:ascii="宋体" w:hAnsi="宋体" w:hint="eastAsia"/>
          <w:color w:val="000000"/>
          <w:szCs w:val="21"/>
        </w:rPr>
        <w:t>、</w:t>
      </w:r>
      <w:proofErr w:type="gramStart"/>
      <w:r w:rsidRPr="0085213D">
        <w:rPr>
          <w:rFonts w:ascii="宋体" w:hAnsi="宋体" w:hint="eastAsia"/>
          <w:color w:val="000000"/>
          <w:szCs w:val="21"/>
          <w:u w:val="single"/>
        </w:rPr>
        <w:t xml:space="preserve">　　　　　　　　　　</w:t>
      </w:r>
      <w:proofErr w:type="gramEnd"/>
      <w:r w:rsidRPr="0085213D">
        <w:rPr>
          <w:rFonts w:ascii="宋体" w:hAnsi="宋体" w:hint="eastAsia"/>
          <w:color w:val="000000"/>
          <w:szCs w:val="21"/>
        </w:rPr>
        <w:t>、</w:t>
      </w:r>
      <w:proofErr w:type="gramStart"/>
      <w:r w:rsidRPr="0085213D">
        <w:rPr>
          <w:rFonts w:ascii="宋体" w:hAnsi="宋体" w:hint="eastAsia"/>
          <w:color w:val="000000"/>
          <w:szCs w:val="21"/>
          <w:u w:val="single"/>
        </w:rPr>
        <w:t xml:space="preserve">　　　　　　　　　　</w:t>
      </w:r>
      <w:proofErr w:type="gramEnd"/>
      <w:r w:rsidRPr="0085213D">
        <w:rPr>
          <w:rFonts w:ascii="宋体" w:hAnsi="宋体" w:hint="eastAsia"/>
          <w:color w:val="000000"/>
          <w:szCs w:val="21"/>
        </w:rPr>
        <w:t>、</w:t>
      </w:r>
    </w:p>
    <w:p w:rsidR="00E500D5" w:rsidRPr="0085213D" w:rsidRDefault="00E500D5" w:rsidP="00EC3F9C">
      <w:pPr>
        <w:spacing w:line="360" w:lineRule="auto"/>
        <w:ind w:firstLineChars="200" w:firstLine="420"/>
        <w:jc w:val="left"/>
        <w:rPr>
          <w:rFonts w:ascii="宋体"/>
          <w:color w:val="000000"/>
          <w:szCs w:val="21"/>
        </w:rPr>
      </w:pPr>
      <w:r w:rsidRPr="0085213D">
        <w:rPr>
          <w:rFonts w:ascii="宋体" w:hAnsi="宋体" w:hint="eastAsia"/>
          <w:color w:val="000000"/>
          <w:szCs w:val="21"/>
          <w:u w:val="single"/>
        </w:rPr>
        <w:t xml:space="preserve">　　　　　　　　　　</w:t>
      </w:r>
      <w:r w:rsidRPr="0085213D">
        <w:rPr>
          <w:rFonts w:ascii="宋体" w:hAnsi="宋体" w:hint="eastAsia"/>
          <w:color w:val="000000"/>
          <w:szCs w:val="21"/>
        </w:rPr>
        <w:t>、</w:t>
      </w:r>
      <w:proofErr w:type="gramStart"/>
      <w:r w:rsidRPr="0085213D">
        <w:rPr>
          <w:rFonts w:ascii="宋体" w:hAnsi="宋体" w:hint="eastAsia"/>
          <w:color w:val="000000"/>
          <w:szCs w:val="21"/>
          <w:u w:val="single"/>
        </w:rPr>
        <w:t xml:space="preserve">　　　　　　　　　　</w:t>
      </w:r>
      <w:proofErr w:type="gramEnd"/>
      <w:r w:rsidRPr="0085213D">
        <w:rPr>
          <w:rFonts w:ascii="宋体" w:hAnsi="宋体" w:hint="eastAsia"/>
          <w:color w:val="000000"/>
          <w:szCs w:val="21"/>
        </w:rPr>
        <w:t>、</w:t>
      </w:r>
      <w:proofErr w:type="gramStart"/>
      <w:r w:rsidRPr="0085213D">
        <w:rPr>
          <w:rFonts w:ascii="宋体" w:hAnsi="宋体" w:hint="eastAsia"/>
          <w:color w:val="000000"/>
          <w:szCs w:val="21"/>
          <w:u w:val="single"/>
        </w:rPr>
        <w:t xml:space="preserve">　　　　　　　　　　</w:t>
      </w:r>
      <w:proofErr w:type="gramEnd"/>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四、师资队伍情况</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1</w:t>
      </w:r>
      <w:r w:rsidRPr="0085213D">
        <w:rPr>
          <w:rFonts w:ascii="宋体" w:hAnsi="宋体" w:hint="eastAsia"/>
          <w:color w:val="000000"/>
          <w:szCs w:val="21"/>
        </w:rPr>
        <w:t>、专业教师总数</w:t>
      </w:r>
      <w:r w:rsidRPr="0085213D">
        <w:rPr>
          <w:rFonts w:ascii="宋体" w:hAnsi="宋体"/>
          <w:color w:val="000000"/>
          <w:szCs w:val="21"/>
          <w:u w:val="single"/>
        </w:rPr>
        <w:t xml:space="preserve">             </w:t>
      </w:r>
      <w:r w:rsidRPr="0085213D">
        <w:rPr>
          <w:rFonts w:ascii="宋体" w:hAnsi="宋体" w:hint="eastAsia"/>
          <w:color w:val="000000"/>
          <w:szCs w:val="21"/>
        </w:rPr>
        <w:t>人。其中：专任教师</w:t>
      </w:r>
      <w:r w:rsidRPr="0085213D">
        <w:rPr>
          <w:rFonts w:ascii="宋体" w:hAnsi="宋体"/>
          <w:color w:val="000000"/>
          <w:szCs w:val="21"/>
          <w:u w:val="single"/>
        </w:rPr>
        <w:t xml:space="preserve">             </w:t>
      </w:r>
      <w:r w:rsidRPr="0085213D">
        <w:rPr>
          <w:rFonts w:ascii="宋体" w:hAnsi="宋体" w:hint="eastAsia"/>
          <w:color w:val="000000"/>
          <w:szCs w:val="21"/>
        </w:rPr>
        <w:t>人，校内兼职教师</w:t>
      </w:r>
      <w:r w:rsidRPr="0085213D">
        <w:rPr>
          <w:rFonts w:ascii="宋体" w:hAnsi="宋体"/>
          <w:color w:val="000000"/>
          <w:szCs w:val="21"/>
          <w:u w:val="single"/>
        </w:rPr>
        <w:t xml:space="preserve">              </w:t>
      </w:r>
      <w:r w:rsidRPr="0085213D">
        <w:rPr>
          <w:rFonts w:ascii="宋体" w:hAnsi="宋体" w:hint="eastAsia"/>
          <w:color w:val="000000"/>
          <w:szCs w:val="21"/>
        </w:rPr>
        <w:t>人，校外兼职教师</w:t>
      </w:r>
      <w:r w:rsidRPr="0085213D">
        <w:rPr>
          <w:rFonts w:ascii="宋体" w:hAnsi="宋体"/>
          <w:color w:val="000000"/>
          <w:szCs w:val="21"/>
          <w:u w:val="single"/>
        </w:rPr>
        <w:t xml:space="preserve">               </w:t>
      </w:r>
      <w:r w:rsidRPr="0085213D">
        <w:rPr>
          <w:rFonts w:ascii="宋体" w:hAnsi="宋体" w:hint="eastAsia"/>
          <w:color w:val="000000"/>
          <w:szCs w:val="21"/>
        </w:rPr>
        <w:t>人。</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2</w:t>
      </w:r>
      <w:r w:rsidRPr="0085213D">
        <w:rPr>
          <w:rFonts w:ascii="宋体" w:hAnsi="宋体" w:hint="eastAsia"/>
          <w:color w:val="000000"/>
          <w:szCs w:val="21"/>
        </w:rPr>
        <w:t>、专业教师中博士</w:t>
      </w:r>
      <w:r w:rsidRPr="0085213D">
        <w:rPr>
          <w:rFonts w:ascii="宋体" w:hAnsi="宋体"/>
          <w:color w:val="000000"/>
          <w:szCs w:val="21"/>
          <w:u w:val="single"/>
        </w:rPr>
        <w:t xml:space="preserve">          </w:t>
      </w:r>
      <w:r w:rsidRPr="0085213D">
        <w:rPr>
          <w:rFonts w:ascii="宋体" w:hAnsi="宋体" w:hint="eastAsia"/>
          <w:color w:val="000000"/>
          <w:szCs w:val="21"/>
        </w:rPr>
        <w:t>人，硕士</w:t>
      </w:r>
      <w:r w:rsidRPr="0085213D">
        <w:rPr>
          <w:rFonts w:ascii="宋体" w:hAnsi="宋体"/>
          <w:color w:val="000000"/>
          <w:szCs w:val="21"/>
          <w:u w:val="single"/>
        </w:rPr>
        <w:t xml:space="preserve">             </w:t>
      </w:r>
      <w:r w:rsidRPr="0085213D">
        <w:rPr>
          <w:rFonts w:ascii="宋体" w:hAnsi="宋体" w:hint="eastAsia"/>
          <w:color w:val="000000"/>
          <w:szCs w:val="21"/>
        </w:rPr>
        <w:t>人，本科</w:t>
      </w:r>
      <w:r w:rsidRPr="0085213D">
        <w:rPr>
          <w:rFonts w:ascii="宋体" w:hAnsi="宋体"/>
          <w:color w:val="000000"/>
          <w:szCs w:val="21"/>
          <w:u w:val="single"/>
        </w:rPr>
        <w:t xml:space="preserve">            </w:t>
      </w:r>
      <w:r w:rsidRPr="0085213D">
        <w:rPr>
          <w:rFonts w:ascii="宋体" w:hAnsi="宋体" w:hint="eastAsia"/>
          <w:color w:val="000000"/>
          <w:szCs w:val="21"/>
        </w:rPr>
        <w:t>人。</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3</w:t>
      </w:r>
      <w:r w:rsidRPr="0085213D">
        <w:rPr>
          <w:rFonts w:ascii="宋体" w:hAnsi="宋体" w:hint="eastAsia"/>
          <w:color w:val="000000"/>
          <w:szCs w:val="21"/>
        </w:rPr>
        <w:t>、专业教师中正高职称</w:t>
      </w:r>
      <w:r w:rsidRPr="0085213D">
        <w:rPr>
          <w:rFonts w:ascii="宋体" w:hAnsi="宋体"/>
          <w:color w:val="000000"/>
          <w:szCs w:val="21"/>
          <w:u w:val="single"/>
        </w:rPr>
        <w:t xml:space="preserve">           </w:t>
      </w:r>
      <w:r w:rsidRPr="0085213D">
        <w:rPr>
          <w:rFonts w:ascii="宋体" w:hAnsi="宋体" w:hint="eastAsia"/>
          <w:color w:val="000000"/>
          <w:szCs w:val="21"/>
        </w:rPr>
        <w:t>人；副高职称</w:t>
      </w:r>
      <w:r w:rsidRPr="0085213D">
        <w:rPr>
          <w:rFonts w:ascii="宋体" w:hAnsi="宋体"/>
          <w:color w:val="000000"/>
          <w:szCs w:val="21"/>
          <w:u w:val="single"/>
        </w:rPr>
        <w:t xml:space="preserve">         </w:t>
      </w:r>
      <w:r w:rsidRPr="0085213D">
        <w:rPr>
          <w:rFonts w:ascii="宋体" w:hAnsi="宋体" w:hint="eastAsia"/>
          <w:color w:val="000000"/>
          <w:szCs w:val="21"/>
        </w:rPr>
        <w:t>人；讲师</w:t>
      </w:r>
      <w:r w:rsidRPr="0085213D">
        <w:rPr>
          <w:rFonts w:ascii="宋体" w:hAnsi="宋体"/>
          <w:color w:val="000000"/>
          <w:szCs w:val="21"/>
        </w:rPr>
        <w:t xml:space="preserve"> </w:t>
      </w:r>
      <w:r w:rsidRPr="0085213D">
        <w:rPr>
          <w:rFonts w:ascii="宋体" w:hAnsi="宋体"/>
          <w:color w:val="000000"/>
          <w:szCs w:val="21"/>
          <w:u w:val="single"/>
        </w:rPr>
        <w:t xml:space="preserve">       </w:t>
      </w:r>
      <w:r w:rsidRPr="0085213D">
        <w:rPr>
          <w:rFonts w:ascii="宋体" w:hAnsi="宋体" w:hint="eastAsia"/>
          <w:color w:val="000000"/>
          <w:szCs w:val="21"/>
        </w:rPr>
        <w:t>人。</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4</w:t>
      </w:r>
      <w:r w:rsidRPr="0085213D">
        <w:rPr>
          <w:rFonts w:ascii="宋体" w:hAnsi="宋体" w:hint="eastAsia"/>
          <w:color w:val="000000"/>
          <w:szCs w:val="21"/>
        </w:rPr>
        <w:t>、专业教师中双</w:t>
      </w:r>
      <w:proofErr w:type="gramStart"/>
      <w:r w:rsidRPr="0085213D">
        <w:rPr>
          <w:rFonts w:ascii="宋体" w:hAnsi="宋体" w:hint="eastAsia"/>
          <w:color w:val="000000"/>
          <w:szCs w:val="21"/>
        </w:rPr>
        <w:t>师教师</w:t>
      </w:r>
      <w:proofErr w:type="gramEnd"/>
      <w:r w:rsidRPr="0085213D">
        <w:rPr>
          <w:rFonts w:ascii="宋体" w:hAnsi="宋体" w:hint="eastAsia"/>
          <w:color w:val="000000"/>
          <w:szCs w:val="21"/>
        </w:rPr>
        <w:t>总数</w:t>
      </w:r>
      <w:r w:rsidRPr="0085213D">
        <w:rPr>
          <w:rFonts w:ascii="宋体" w:hAnsi="宋体"/>
          <w:color w:val="000000"/>
          <w:szCs w:val="21"/>
          <w:u w:val="single"/>
        </w:rPr>
        <w:t xml:space="preserve">          </w:t>
      </w:r>
      <w:r w:rsidRPr="0085213D">
        <w:rPr>
          <w:rFonts w:ascii="宋体" w:hAnsi="宋体" w:hint="eastAsia"/>
          <w:color w:val="000000"/>
          <w:szCs w:val="21"/>
        </w:rPr>
        <w:t>人。其被评为双师的原因是（可多选）</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xml:space="preserve">  [  ]</w:t>
      </w:r>
      <w:r w:rsidRPr="0085213D">
        <w:rPr>
          <w:rFonts w:ascii="宋体" w:hAnsi="宋体" w:hint="eastAsia"/>
          <w:color w:val="000000"/>
          <w:szCs w:val="21"/>
        </w:rPr>
        <w:t>（</w:t>
      </w:r>
      <w:r w:rsidRPr="0085213D">
        <w:rPr>
          <w:rFonts w:ascii="宋体" w:hAnsi="宋体"/>
          <w:color w:val="000000"/>
          <w:szCs w:val="21"/>
        </w:rPr>
        <w:t>1</w:t>
      </w:r>
      <w:r w:rsidRPr="0085213D">
        <w:rPr>
          <w:rFonts w:ascii="宋体" w:hAnsi="宋体" w:hint="eastAsia"/>
          <w:color w:val="000000"/>
          <w:szCs w:val="21"/>
        </w:rPr>
        <w:t>）拥有相关职业资格证书，证书名称为</w:t>
      </w:r>
      <w:r w:rsidRPr="0085213D">
        <w:rPr>
          <w:rFonts w:ascii="宋体" w:hAnsi="宋体"/>
          <w:color w:val="000000"/>
          <w:szCs w:val="21"/>
          <w:u w:val="single"/>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u w:val="single"/>
        </w:rPr>
        <w:t xml:space="preserve">                   </w:t>
      </w:r>
      <w:r w:rsidRPr="0085213D">
        <w:rPr>
          <w:rFonts w:ascii="宋体" w:hAnsi="宋体" w:hint="eastAsia"/>
          <w:color w:val="000000"/>
          <w:szCs w:val="21"/>
        </w:rPr>
        <w:t>、</w:t>
      </w:r>
      <w:r w:rsidRPr="0085213D">
        <w:rPr>
          <w:rFonts w:ascii="宋体" w:hAnsi="宋体"/>
          <w:color w:val="000000"/>
          <w:szCs w:val="21"/>
        </w:rPr>
        <w:t xml:space="preserve"> </w:t>
      </w:r>
      <w:r w:rsidRPr="0085213D">
        <w:rPr>
          <w:rFonts w:ascii="宋体" w:hAnsi="宋体"/>
          <w:color w:val="000000"/>
          <w:szCs w:val="21"/>
          <w:u w:val="single"/>
        </w:rPr>
        <w:t xml:space="preserve">                </w:t>
      </w:r>
      <w:r w:rsidRPr="0085213D">
        <w:rPr>
          <w:rFonts w:ascii="宋体" w:hAnsi="宋体"/>
          <w:color w:val="000000"/>
          <w:szCs w:val="21"/>
        </w:rPr>
        <w:t xml:space="preserve"> </w:t>
      </w:r>
      <w:r w:rsidRPr="0085213D">
        <w:rPr>
          <w:rFonts w:ascii="宋体" w:hAnsi="宋体" w:hint="eastAsia"/>
          <w:color w:val="000000"/>
          <w:szCs w:val="21"/>
        </w:rPr>
        <w:t>、</w:t>
      </w:r>
      <w:r w:rsidRPr="0085213D">
        <w:rPr>
          <w:rFonts w:ascii="宋体" w:hAnsi="宋体"/>
          <w:color w:val="000000"/>
          <w:szCs w:val="21"/>
          <w:u w:val="single"/>
        </w:rPr>
        <w:t xml:space="preserve">                     </w:t>
      </w:r>
      <w:r w:rsidRPr="0085213D">
        <w:rPr>
          <w:rFonts w:ascii="宋体" w:hAnsi="宋体"/>
          <w:color w:val="000000"/>
          <w:szCs w:val="21"/>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xml:space="preserve">  [  ]</w:t>
      </w:r>
      <w:r w:rsidRPr="0085213D">
        <w:rPr>
          <w:rFonts w:ascii="宋体" w:hAnsi="宋体" w:hint="eastAsia"/>
          <w:color w:val="000000"/>
          <w:szCs w:val="21"/>
        </w:rPr>
        <w:t>（</w:t>
      </w:r>
      <w:r w:rsidRPr="0085213D">
        <w:rPr>
          <w:rFonts w:ascii="宋体" w:hAnsi="宋体"/>
          <w:color w:val="000000"/>
          <w:szCs w:val="21"/>
        </w:rPr>
        <w:t>2</w:t>
      </w:r>
      <w:r w:rsidRPr="0085213D">
        <w:rPr>
          <w:rFonts w:ascii="宋体" w:hAnsi="宋体" w:hint="eastAsia"/>
          <w:color w:val="000000"/>
          <w:szCs w:val="21"/>
        </w:rPr>
        <w:t>）在企业锻炼</w:t>
      </w:r>
      <w:r w:rsidRPr="0085213D">
        <w:rPr>
          <w:rFonts w:ascii="宋体" w:hAnsi="宋体"/>
          <w:color w:val="000000"/>
          <w:szCs w:val="21"/>
          <w:u w:val="single"/>
        </w:rPr>
        <w:t xml:space="preserve">            </w:t>
      </w:r>
      <w:r w:rsidRPr="0085213D">
        <w:rPr>
          <w:rFonts w:ascii="宋体" w:hAnsi="宋体" w:hint="eastAsia"/>
          <w:color w:val="000000"/>
          <w:szCs w:val="21"/>
        </w:rPr>
        <w:t>月以上；</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xml:space="preserve">  [  ]</w:t>
      </w:r>
      <w:r w:rsidRPr="0085213D">
        <w:rPr>
          <w:rFonts w:ascii="宋体" w:hAnsi="宋体" w:hint="eastAsia"/>
          <w:color w:val="000000"/>
          <w:szCs w:val="21"/>
        </w:rPr>
        <w:t>（</w:t>
      </w:r>
      <w:r w:rsidRPr="0085213D">
        <w:rPr>
          <w:rFonts w:ascii="宋体" w:hAnsi="宋体"/>
          <w:color w:val="000000"/>
          <w:szCs w:val="21"/>
        </w:rPr>
        <w:t>3</w:t>
      </w:r>
      <w:r w:rsidRPr="0085213D">
        <w:rPr>
          <w:rFonts w:ascii="宋体" w:hAnsi="宋体" w:hint="eastAsia"/>
          <w:color w:val="000000"/>
          <w:szCs w:val="21"/>
        </w:rPr>
        <w:t>）在企业担任技术顾问或相关职务；</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xml:space="preserve">  [  ]</w:t>
      </w:r>
      <w:r w:rsidRPr="0085213D">
        <w:rPr>
          <w:rFonts w:ascii="宋体" w:hAnsi="宋体" w:hint="eastAsia"/>
          <w:color w:val="000000"/>
          <w:szCs w:val="21"/>
        </w:rPr>
        <w:t>（</w:t>
      </w:r>
      <w:r w:rsidRPr="0085213D">
        <w:rPr>
          <w:rFonts w:ascii="宋体" w:hAnsi="宋体"/>
          <w:color w:val="000000"/>
          <w:szCs w:val="21"/>
        </w:rPr>
        <w:t>4</w:t>
      </w:r>
      <w:r w:rsidRPr="0085213D">
        <w:rPr>
          <w:rFonts w:ascii="宋体" w:hAnsi="宋体" w:hint="eastAsia"/>
          <w:color w:val="000000"/>
          <w:szCs w:val="21"/>
        </w:rPr>
        <w:t>）主持实验实训室建设，如：</w:t>
      </w:r>
      <w:r w:rsidRPr="0085213D">
        <w:rPr>
          <w:rFonts w:ascii="宋体" w:hAnsi="宋体"/>
          <w:color w:val="000000"/>
          <w:szCs w:val="21"/>
          <w:u w:val="single"/>
        </w:rPr>
        <w:t xml:space="preserve">                                   </w:t>
      </w:r>
      <w:r w:rsidRPr="0085213D">
        <w:rPr>
          <w:rFonts w:ascii="宋体" w:hAnsi="宋体" w:hint="eastAsia"/>
          <w:color w:val="000000"/>
          <w:szCs w:val="21"/>
        </w:rPr>
        <w:t>；</w:t>
      </w:r>
      <w:r w:rsidRPr="0085213D">
        <w:rPr>
          <w:rFonts w:ascii="宋体" w:hAnsi="宋体"/>
          <w:color w:val="000000"/>
          <w:szCs w:val="21"/>
        </w:rPr>
        <w:t xml:space="preserve"> </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xml:space="preserve">  [  ]</w:t>
      </w:r>
      <w:r w:rsidRPr="0085213D">
        <w:rPr>
          <w:rFonts w:ascii="宋体" w:hAnsi="宋体" w:hint="eastAsia"/>
          <w:color w:val="000000"/>
          <w:szCs w:val="21"/>
        </w:rPr>
        <w:t>（</w:t>
      </w:r>
      <w:r w:rsidRPr="0085213D">
        <w:rPr>
          <w:rFonts w:ascii="宋体" w:hAnsi="宋体"/>
          <w:color w:val="000000"/>
          <w:szCs w:val="21"/>
        </w:rPr>
        <w:t>5</w:t>
      </w:r>
      <w:r w:rsidRPr="0085213D">
        <w:rPr>
          <w:rFonts w:ascii="宋体" w:hAnsi="宋体" w:hint="eastAsia"/>
          <w:color w:val="000000"/>
          <w:szCs w:val="21"/>
        </w:rPr>
        <w:t>）主持省级以上科研课题研究；</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xml:space="preserve">  [  ]</w:t>
      </w:r>
      <w:r w:rsidRPr="0085213D">
        <w:rPr>
          <w:rFonts w:ascii="宋体" w:hAnsi="宋体" w:hint="eastAsia"/>
          <w:color w:val="000000"/>
          <w:szCs w:val="21"/>
        </w:rPr>
        <w:t>（</w:t>
      </w:r>
      <w:r w:rsidRPr="0085213D">
        <w:rPr>
          <w:rFonts w:ascii="宋体" w:hAnsi="宋体"/>
          <w:color w:val="000000"/>
          <w:szCs w:val="21"/>
        </w:rPr>
        <w:t>6</w:t>
      </w:r>
      <w:r w:rsidRPr="0085213D">
        <w:rPr>
          <w:rFonts w:ascii="宋体" w:hAnsi="宋体" w:hint="eastAsia"/>
          <w:color w:val="000000"/>
          <w:szCs w:val="21"/>
        </w:rPr>
        <w:t>）主持横向课题研究</w:t>
      </w:r>
      <w:r w:rsidRPr="0085213D">
        <w:rPr>
          <w:rFonts w:ascii="宋体" w:hAnsi="宋体"/>
          <w:color w:val="000000"/>
          <w:szCs w:val="21"/>
          <w:u w:val="single"/>
        </w:rPr>
        <w:t xml:space="preserve">        </w:t>
      </w:r>
      <w:r w:rsidRPr="0085213D">
        <w:rPr>
          <w:rFonts w:ascii="宋体" w:hAnsi="宋体" w:hint="eastAsia"/>
          <w:color w:val="000000"/>
          <w:szCs w:val="21"/>
        </w:rPr>
        <w:t>项以上，或经费收入</w:t>
      </w:r>
      <w:r w:rsidRPr="0085213D">
        <w:rPr>
          <w:rFonts w:ascii="宋体" w:hAnsi="宋体"/>
          <w:color w:val="000000"/>
          <w:szCs w:val="21"/>
          <w:u w:val="single"/>
        </w:rPr>
        <w:t xml:space="preserve">        </w:t>
      </w:r>
      <w:r w:rsidRPr="0085213D">
        <w:rPr>
          <w:rFonts w:ascii="宋体" w:hAnsi="宋体" w:hint="eastAsia"/>
          <w:color w:val="000000"/>
          <w:szCs w:val="21"/>
        </w:rPr>
        <w:t>万元以上；</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xml:space="preserve">  [  ]</w:t>
      </w:r>
      <w:r w:rsidRPr="0085213D">
        <w:rPr>
          <w:rFonts w:ascii="宋体" w:hAnsi="宋体" w:hint="eastAsia"/>
          <w:color w:val="000000"/>
          <w:szCs w:val="21"/>
        </w:rPr>
        <w:t>（</w:t>
      </w:r>
      <w:r w:rsidRPr="0085213D">
        <w:rPr>
          <w:rFonts w:ascii="宋体" w:hAnsi="宋体"/>
          <w:color w:val="000000"/>
          <w:szCs w:val="21"/>
        </w:rPr>
        <w:t>7</w:t>
      </w:r>
      <w:r w:rsidRPr="0085213D">
        <w:rPr>
          <w:rFonts w:ascii="宋体" w:hAnsi="宋体" w:hint="eastAsia"/>
          <w:color w:val="000000"/>
          <w:szCs w:val="21"/>
        </w:rPr>
        <w:t>）其他原因：</w:t>
      </w:r>
      <w:r w:rsidRPr="0085213D">
        <w:rPr>
          <w:rFonts w:ascii="宋体" w:hAnsi="宋体"/>
          <w:color w:val="000000"/>
          <w:szCs w:val="21"/>
          <w:u w:val="single"/>
        </w:rPr>
        <w:t xml:space="preserve">                                          </w:t>
      </w:r>
      <w:r w:rsidRPr="0085213D">
        <w:rPr>
          <w:rFonts w:ascii="宋体" w:hAnsi="宋体" w:hint="eastAsia"/>
          <w:color w:val="000000"/>
          <w:szCs w:val="21"/>
        </w:rPr>
        <w:t>。</w:t>
      </w:r>
      <w:r w:rsidRPr="0085213D">
        <w:rPr>
          <w:rFonts w:ascii="宋体" w:hAnsi="宋体"/>
          <w:color w:val="000000"/>
          <w:szCs w:val="21"/>
        </w:rPr>
        <w:t xml:space="preserve">    </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五、校内实验实训室</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1</w:t>
      </w:r>
      <w:r w:rsidRPr="0085213D">
        <w:rPr>
          <w:rFonts w:ascii="宋体" w:hAnsi="宋体" w:hint="eastAsia"/>
          <w:color w:val="000000"/>
          <w:szCs w:val="21"/>
        </w:rPr>
        <w:t>、实验实训室总数为</w:t>
      </w:r>
      <w:r w:rsidRPr="0085213D">
        <w:rPr>
          <w:rFonts w:ascii="宋体" w:hAnsi="宋体"/>
          <w:color w:val="000000"/>
          <w:szCs w:val="21"/>
          <w:u w:val="single"/>
        </w:rPr>
        <w:t xml:space="preserve">       </w:t>
      </w:r>
      <w:r w:rsidRPr="0085213D">
        <w:rPr>
          <w:rFonts w:ascii="宋体" w:hAnsi="宋体" w:hint="eastAsia"/>
          <w:color w:val="000000"/>
          <w:szCs w:val="21"/>
        </w:rPr>
        <w:t>间，其中：</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w:t>
      </w:r>
      <w:r w:rsidRPr="0085213D">
        <w:rPr>
          <w:rFonts w:ascii="宋体" w:hAnsi="宋体"/>
          <w:color w:val="000000"/>
          <w:szCs w:val="21"/>
        </w:rPr>
        <w:t>1</w:t>
      </w:r>
      <w:r w:rsidRPr="0085213D">
        <w:rPr>
          <w:rFonts w:ascii="宋体" w:hAnsi="宋体" w:hint="eastAsia"/>
          <w:color w:val="000000"/>
          <w:szCs w:val="21"/>
        </w:rPr>
        <w:t>）食品加工技术专业实验实训室</w:t>
      </w:r>
      <w:r w:rsidRPr="0085213D">
        <w:rPr>
          <w:rFonts w:ascii="宋体" w:hAnsi="宋体"/>
          <w:color w:val="000000"/>
          <w:szCs w:val="21"/>
          <w:u w:val="single"/>
        </w:rPr>
        <w:t xml:space="preserve">     </w:t>
      </w:r>
      <w:r w:rsidRPr="0085213D">
        <w:rPr>
          <w:rFonts w:ascii="宋体" w:hAnsi="宋体" w:hint="eastAsia"/>
          <w:color w:val="000000"/>
          <w:szCs w:val="21"/>
        </w:rPr>
        <w:t>间，主要开设的实验或实训有</w:t>
      </w:r>
      <w:r w:rsidRPr="0085213D">
        <w:rPr>
          <w:rFonts w:ascii="宋体" w:hAnsi="宋体"/>
          <w:color w:val="000000"/>
          <w:szCs w:val="21"/>
          <w:u w:val="single"/>
        </w:rPr>
        <w:t xml:space="preserve">                                              </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xml:space="preserve"> </w:t>
      </w:r>
      <w:r w:rsidRPr="0085213D">
        <w:rPr>
          <w:rFonts w:ascii="宋体" w:hAnsi="宋体"/>
          <w:color w:val="000000"/>
          <w:szCs w:val="21"/>
          <w:u w:val="single"/>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w:t>
      </w:r>
      <w:r w:rsidRPr="0085213D">
        <w:rPr>
          <w:rFonts w:ascii="宋体" w:hAnsi="宋体"/>
          <w:color w:val="000000"/>
          <w:szCs w:val="21"/>
        </w:rPr>
        <w:t>2</w:t>
      </w:r>
      <w:r w:rsidRPr="0085213D">
        <w:rPr>
          <w:rFonts w:ascii="宋体" w:hAnsi="宋体" w:hint="eastAsia"/>
          <w:color w:val="000000"/>
          <w:szCs w:val="21"/>
        </w:rPr>
        <w:t>）食品仿真实训室</w:t>
      </w:r>
      <w:r w:rsidRPr="0085213D">
        <w:rPr>
          <w:rFonts w:ascii="宋体" w:hAnsi="宋体"/>
          <w:color w:val="000000"/>
          <w:szCs w:val="21"/>
          <w:u w:val="single"/>
        </w:rPr>
        <w:t xml:space="preserve">       </w:t>
      </w:r>
      <w:r w:rsidRPr="0085213D">
        <w:rPr>
          <w:rFonts w:ascii="宋体" w:hAnsi="宋体" w:hint="eastAsia"/>
          <w:color w:val="000000"/>
          <w:szCs w:val="21"/>
        </w:rPr>
        <w:t>间，主要开设的实验或实训有</w:t>
      </w:r>
      <w:r w:rsidRPr="0085213D">
        <w:rPr>
          <w:rFonts w:ascii="宋体" w:hAnsi="宋体"/>
          <w:color w:val="000000"/>
          <w:szCs w:val="21"/>
          <w:u w:val="single"/>
        </w:rPr>
        <w:t xml:space="preserve">                                              </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xml:space="preserve"> </w:t>
      </w:r>
      <w:r w:rsidRPr="0085213D">
        <w:rPr>
          <w:rFonts w:ascii="宋体" w:hAnsi="宋体"/>
          <w:color w:val="000000"/>
          <w:szCs w:val="21"/>
          <w:u w:val="single"/>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w:t>
      </w:r>
      <w:r w:rsidRPr="0085213D">
        <w:rPr>
          <w:rFonts w:ascii="宋体" w:hAnsi="宋体"/>
          <w:color w:val="000000"/>
          <w:szCs w:val="21"/>
        </w:rPr>
        <w:t>3</w:t>
      </w:r>
      <w:r w:rsidRPr="0085213D">
        <w:rPr>
          <w:rFonts w:ascii="宋体" w:hAnsi="宋体" w:hint="eastAsia"/>
          <w:color w:val="000000"/>
          <w:szCs w:val="21"/>
        </w:rPr>
        <w:t>）食品安全检测类实验实训室</w:t>
      </w:r>
      <w:r w:rsidRPr="0085213D">
        <w:rPr>
          <w:rFonts w:ascii="宋体" w:hAnsi="宋体"/>
          <w:color w:val="000000"/>
          <w:szCs w:val="21"/>
          <w:u w:val="single"/>
        </w:rPr>
        <w:t xml:space="preserve">       </w:t>
      </w:r>
      <w:r w:rsidRPr="0085213D">
        <w:rPr>
          <w:rFonts w:ascii="宋体" w:hAnsi="宋体" w:hint="eastAsia"/>
          <w:color w:val="000000"/>
          <w:szCs w:val="21"/>
        </w:rPr>
        <w:t>间，主要开设的实验或实训有</w:t>
      </w:r>
      <w:r w:rsidRPr="0085213D">
        <w:rPr>
          <w:rFonts w:ascii="宋体" w:hAnsi="宋体"/>
          <w:color w:val="000000"/>
          <w:szCs w:val="21"/>
          <w:u w:val="single"/>
        </w:rPr>
        <w:t xml:space="preserve">                                              </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xml:space="preserve"> </w:t>
      </w:r>
      <w:r w:rsidRPr="0085213D">
        <w:rPr>
          <w:rFonts w:ascii="宋体" w:hAnsi="宋体"/>
          <w:color w:val="000000"/>
          <w:szCs w:val="21"/>
          <w:u w:val="single"/>
        </w:rPr>
        <w:t xml:space="preserve">                                                                 </w:t>
      </w:r>
      <w:r w:rsidRPr="0085213D">
        <w:rPr>
          <w:rFonts w:ascii="宋体" w:hAnsi="宋体" w:hint="eastAsia"/>
          <w:color w:val="000000"/>
          <w:szCs w:val="21"/>
        </w:rPr>
        <w:t>。（</w:t>
      </w:r>
      <w:r w:rsidRPr="0085213D">
        <w:rPr>
          <w:rFonts w:ascii="宋体" w:hAnsi="宋体"/>
          <w:color w:val="000000"/>
          <w:szCs w:val="21"/>
        </w:rPr>
        <w:t>4</w:t>
      </w:r>
      <w:r w:rsidRPr="0085213D">
        <w:rPr>
          <w:rFonts w:ascii="宋体" w:hAnsi="宋体" w:hint="eastAsia"/>
          <w:color w:val="000000"/>
          <w:szCs w:val="21"/>
        </w:rPr>
        <w:t>）食品创新创业类实验实训室</w:t>
      </w:r>
      <w:r w:rsidRPr="0085213D">
        <w:rPr>
          <w:rFonts w:ascii="宋体" w:hAnsi="宋体"/>
          <w:color w:val="000000"/>
          <w:szCs w:val="21"/>
          <w:u w:val="single"/>
        </w:rPr>
        <w:t xml:space="preserve">       </w:t>
      </w:r>
      <w:r w:rsidRPr="0085213D">
        <w:rPr>
          <w:rFonts w:ascii="宋体" w:hAnsi="宋体" w:hint="eastAsia"/>
          <w:color w:val="000000"/>
          <w:szCs w:val="21"/>
        </w:rPr>
        <w:t>间，主要开设的实验或实训有</w:t>
      </w:r>
      <w:r w:rsidRPr="0085213D">
        <w:rPr>
          <w:rFonts w:ascii="宋体" w:hAnsi="宋体"/>
          <w:color w:val="000000"/>
          <w:szCs w:val="21"/>
          <w:u w:val="single"/>
        </w:rPr>
        <w:t xml:space="preserve">                                              </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xml:space="preserve"> </w:t>
      </w:r>
      <w:r w:rsidRPr="0085213D">
        <w:rPr>
          <w:rFonts w:ascii="宋体" w:hAnsi="宋体"/>
          <w:color w:val="000000"/>
          <w:szCs w:val="21"/>
          <w:u w:val="single"/>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w:t>
      </w:r>
      <w:r w:rsidRPr="0085213D">
        <w:rPr>
          <w:rFonts w:ascii="宋体" w:hAnsi="宋体"/>
          <w:color w:val="000000"/>
          <w:szCs w:val="21"/>
        </w:rPr>
        <w:t>5</w:t>
      </w:r>
      <w:r w:rsidRPr="0085213D">
        <w:rPr>
          <w:rFonts w:ascii="宋体" w:hAnsi="宋体" w:hint="eastAsia"/>
          <w:color w:val="000000"/>
          <w:szCs w:val="21"/>
        </w:rPr>
        <w:t>）其他实验实训室</w:t>
      </w:r>
      <w:r w:rsidRPr="0085213D">
        <w:rPr>
          <w:rFonts w:ascii="宋体" w:hAnsi="宋体"/>
          <w:color w:val="000000"/>
          <w:szCs w:val="21"/>
          <w:u w:val="single"/>
        </w:rPr>
        <w:t xml:space="preserve">        </w:t>
      </w:r>
      <w:r w:rsidRPr="0085213D">
        <w:rPr>
          <w:rFonts w:ascii="宋体" w:hAnsi="宋体" w:hint="eastAsia"/>
          <w:color w:val="000000"/>
          <w:szCs w:val="21"/>
        </w:rPr>
        <w:t>间，主要开设的实验或实训有</w:t>
      </w:r>
      <w:r w:rsidRPr="0085213D">
        <w:rPr>
          <w:rFonts w:ascii="宋体" w:hAnsi="宋体"/>
          <w:color w:val="000000"/>
          <w:szCs w:val="21"/>
          <w:u w:val="single"/>
        </w:rPr>
        <w:t xml:space="preserve">                                              </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xml:space="preserve"> </w:t>
      </w:r>
      <w:r w:rsidRPr="0085213D">
        <w:rPr>
          <w:rFonts w:ascii="宋体" w:hAnsi="宋体"/>
          <w:color w:val="000000"/>
          <w:szCs w:val="21"/>
          <w:u w:val="single"/>
        </w:rPr>
        <w:t xml:space="preserve">                                                                 </w:t>
      </w:r>
      <w:r w:rsidRPr="0085213D">
        <w:rPr>
          <w:rFonts w:ascii="宋体" w:hAnsi="宋体" w:hint="eastAsia"/>
          <w:color w:val="000000"/>
          <w:szCs w:val="21"/>
        </w:rPr>
        <w:t>。六、校企合作</w:t>
      </w:r>
    </w:p>
    <w:p w:rsidR="00E500D5" w:rsidRPr="0085213D" w:rsidRDefault="00E500D5" w:rsidP="00EC3F9C">
      <w:pPr>
        <w:spacing w:line="360" w:lineRule="auto"/>
        <w:ind w:firstLineChars="100" w:firstLine="210"/>
        <w:jc w:val="left"/>
        <w:rPr>
          <w:rFonts w:ascii="宋体"/>
          <w:color w:val="000000"/>
          <w:szCs w:val="21"/>
        </w:rPr>
      </w:pPr>
      <w:r w:rsidRPr="0085213D">
        <w:rPr>
          <w:rFonts w:ascii="宋体" w:hAnsi="宋体"/>
          <w:color w:val="000000"/>
          <w:szCs w:val="21"/>
        </w:rPr>
        <w:t>1</w:t>
      </w:r>
      <w:r w:rsidRPr="0085213D">
        <w:rPr>
          <w:rFonts w:ascii="宋体" w:hAnsi="宋体" w:hint="eastAsia"/>
          <w:color w:val="000000"/>
          <w:szCs w:val="21"/>
        </w:rPr>
        <w:t>、专业合作企业数量</w:t>
      </w:r>
      <w:r w:rsidRPr="0085213D">
        <w:rPr>
          <w:rFonts w:ascii="宋体" w:hAnsi="宋体"/>
          <w:color w:val="000000"/>
          <w:szCs w:val="21"/>
          <w:u w:val="single"/>
        </w:rPr>
        <w:t xml:space="preserve">            </w:t>
      </w:r>
      <w:proofErr w:type="gramStart"/>
      <w:r w:rsidRPr="0085213D">
        <w:rPr>
          <w:rFonts w:ascii="宋体" w:hAnsi="宋体" w:hint="eastAsia"/>
          <w:color w:val="000000"/>
          <w:szCs w:val="21"/>
        </w:rPr>
        <w:t>个</w:t>
      </w:r>
      <w:proofErr w:type="gramEnd"/>
      <w:r w:rsidRPr="0085213D">
        <w:rPr>
          <w:rFonts w:ascii="宋体" w:hAnsi="宋体" w:hint="eastAsia"/>
          <w:color w:val="000000"/>
          <w:szCs w:val="21"/>
        </w:rPr>
        <w:t>，其中：深度融合合作企业</w:t>
      </w:r>
      <w:r w:rsidRPr="0085213D">
        <w:rPr>
          <w:rFonts w:ascii="宋体" w:hAnsi="宋体"/>
          <w:color w:val="000000"/>
          <w:szCs w:val="21"/>
          <w:u w:val="single"/>
        </w:rPr>
        <w:t xml:space="preserve">          </w:t>
      </w:r>
      <w:proofErr w:type="gramStart"/>
      <w:r w:rsidRPr="0085213D">
        <w:rPr>
          <w:rFonts w:ascii="宋体" w:hAnsi="宋体" w:hint="eastAsia"/>
          <w:color w:val="000000"/>
          <w:szCs w:val="21"/>
        </w:rPr>
        <w:t>个</w:t>
      </w:r>
      <w:proofErr w:type="gramEnd"/>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2</w:t>
      </w:r>
      <w:r w:rsidRPr="0085213D">
        <w:rPr>
          <w:rFonts w:ascii="宋体" w:hAnsi="宋体" w:hint="eastAsia"/>
          <w:color w:val="000000"/>
          <w:szCs w:val="21"/>
        </w:rPr>
        <w:t>、专业主要合作内容：（以下企业数量可以重复）</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w:t>
      </w:r>
      <w:r w:rsidRPr="0085213D">
        <w:rPr>
          <w:rFonts w:ascii="宋体" w:hAnsi="宋体"/>
          <w:color w:val="000000"/>
          <w:szCs w:val="21"/>
        </w:rPr>
        <w:t>1</w:t>
      </w:r>
      <w:r w:rsidRPr="0085213D">
        <w:rPr>
          <w:rFonts w:ascii="宋体" w:hAnsi="宋体" w:hint="eastAsia"/>
          <w:color w:val="000000"/>
          <w:szCs w:val="21"/>
        </w:rPr>
        <w:t>）承担校内课程教学的企业</w:t>
      </w:r>
      <w:r w:rsidRPr="0085213D">
        <w:rPr>
          <w:rFonts w:ascii="宋体" w:hAnsi="宋体"/>
          <w:color w:val="000000"/>
          <w:szCs w:val="21"/>
          <w:u w:val="single"/>
        </w:rPr>
        <w:t xml:space="preserve">      </w:t>
      </w:r>
      <w:proofErr w:type="gramStart"/>
      <w:r w:rsidRPr="0085213D">
        <w:rPr>
          <w:rFonts w:ascii="宋体" w:hAnsi="宋体" w:hint="eastAsia"/>
          <w:color w:val="000000"/>
          <w:szCs w:val="21"/>
        </w:rPr>
        <w:t>个</w:t>
      </w:r>
      <w:proofErr w:type="gramEnd"/>
      <w:r w:rsidRPr="0085213D">
        <w:rPr>
          <w:rFonts w:ascii="宋体" w:hAnsi="宋体" w:hint="eastAsia"/>
          <w:color w:val="000000"/>
          <w:szCs w:val="21"/>
        </w:rPr>
        <w:t>，企业任课教师</w:t>
      </w:r>
      <w:r w:rsidRPr="0085213D">
        <w:rPr>
          <w:rFonts w:ascii="宋体" w:hAnsi="宋体"/>
          <w:color w:val="000000"/>
          <w:szCs w:val="21"/>
        </w:rPr>
        <w:t xml:space="preserve"> </w:t>
      </w:r>
      <w:r w:rsidRPr="0085213D">
        <w:rPr>
          <w:rFonts w:ascii="宋体" w:hAnsi="宋体"/>
          <w:color w:val="000000"/>
          <w:szCs w:val="21"/>
          <w:u w:val="single"/>
        </w:rPr>
        <w:t xml:space="preserve">        </w:t>
      </w:r>
      <w:r w:rsidRPr="0085213D">
        <w:rPr>
          <w:rFonts w:ascii="宋体" w:hAnsi="宋体" w:hint="eastAsia"/>
          <w:color w:val="000000"/>
          <w:szCs w:val="21"/>
        </w:rPr>
        <w:t>人；</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w:t>
      </w:r>
      <w:r w:rsidRPr="0085213D">
        <w:rPr>
          <w:rFonts w:ascii="宋体" w:hAnsi="宋体"/>
          <w:color w:val="000000"/>
          <w:szCs w:val="21"/>
        </w:rPr>
        <w:t>2</w:t>
      </w:r>
      <w:r w:rsidRPr="0085213D">
        <w:rPr>
          <w:rFonts w:ascii="宋体" w:hAnsi="宋体" w:hint="eastAsia"/>
          <w:color w:val="000000"/>
          <w:szCs w:val="21"/>
        </w:rPr>
        <w:t>）承担生产实习指导企业</w:t>
      </w:r>
      <w:r w:rsidRPr="0085213D">
        <w:rPr>
          <w:rFonts w:ascii="宋体" w:hAnsi="宋体"/>
          <w:color w:val="000000"/>
          <w:szCs w:val="21"/>
          <w:u w:val="single"/>
        </w:rPr>
        <w:t xml:space="preserve">      </w:t>
      </w:r>
      <w:proofErr w:type="gramStart"/>
      <w:r w:rsidRPr="0085213D">
        <w:rPr>
          <w:rFonts w:ascii="宋体" w:hAnsi="宋体" w:hint="eastAsia"/>
          <w:color w:val="000000"/>
          <w:szCs w:val="21"/>
        </w:rPr>
        <w:t>个</w:t>
      </w:r>
      <w:proofErr w:type="gramEnd"/>
      <w:r w:rsidRPr="0085213D">
        <w:rPr>
          <w:rFonts w:ascii="宋体" w:hAnsi="宋体" w:hint="eastAsia"/>
          <w:color w:val="000000"/>
          <w:szCs w:val="21"/>
        </w:rPr>
        <w:t>，企业指导老师</w:t>
      </w:r>
      <w:r w:rsidRPr="0085213D">
        <w:rPr>
          <w:rFonts w:ascii="宋体" w:hAnsi="宋体"/>
          <w:color w:val="000000"/>
          <w:szCs w:val="21"/>
          <w:u w:val="single"/>
        </w:rPr>
        <w:t xml:space="preserve">        </w:t>
      </w:r>
      <w:r w:rsidRPr="0085213D">
        <w:rPr>
          <w:rFonts w:ascii="宋体" w:hAnsi="宋体" w:hint="eastAsia"/>
          <w:color w:val="000000"/>
          <w:szCs w:val="21"/>
        </w:rPr>
        <w:t>人；</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w:t>
      </w:r>
      <w:r w:rsidRPr="0085213D">
        <w:rPr>
          <w:rFonts w:ascii="宋体" w:hAnsi="宋体"/>
          <w:color w:val="000000"/>
          <w:szCs w:val="21"/>
        </w:rPr>
        <w:t>3</w:t>
      </w:r>
      <w:r w:rsidRPr="0085213D">
        <w:rPr>
          <w:rFonts w:ascii="宋体" w:hAnsi="宋体" w:hint="eastAsia"/>
          <w:color w:val="000000"/>
          <w:szCs w:val="21"/>
        </w:rPr>
        <w:t>）承担毕业顶岗实习指导企业</w:t>
      </w:r>
      <w:r w:rsidRPr="0085213D">
        <w:rPr>
          <w:rFonts w:ascii="宋体" w:hAnsi="宋体"/>
          <w:color w:val="000000"/>
          <w:szCs w:val="21"/>
          <w:u w:val="single"/>
        </w:rPr>
        <w:t xml:space="preserve">      </w:t>
      </w:r>
      <w:proofErr w:type="gramStart"/>
      <w:r w:rsidRPr="0085213D">
        <w:rPr>
          <w:rFonts w:ascii="宋体" w:hAnsi="宋体" w:hint="eastAsia"/>
          <w:color w:val="000000"/>
          <w:szCs w:val="21"/>
        </w:rPr>
        <w:t>个</w:t>
      </w:r>
      <w:proofErr w:type="gramEnd"/>
      <w:r w:rsidRPr="0085213D">
        <w:rPr>
          <w:rFonts w:ascii="宋体" w:hAnsi="宋体" w:hint="eastAsia"/>
          <w:color w:val="000000"/>
          <w:szCs w:val="21"/>
        </w:rPr>
        <w:t>，企业指导老师</w:t>
      </w:r>
      <w:r w:rsidRPr="0085213D">
        <w:rPr>
          <w:rFonts w:ascii="宋体" w:hAnsi="宋体"/>
          <w:color w:val="000000"/>
          <w:szCs w:val="21"/>
          <w:u w:val="single"/>
        </w:rPr>
        <w:t xml:space="preserve">        </w:t>
      </w:r>
      <w:r w:rsidRPr="0085213D">
        <w:rPr>
          <w:rFonts w:ascii="宋体" w:hAnsi="宋体" w:hint="eastAsia"/>
          <w:color w:val="000000"/>
          <w:szCs w:val="21"/>
        </w:rPr>
        <w:t>人；</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w:t>
      </w:r>
      <w:r w:rsidRPr="0085213D">
        <w:rPr>
          <w:rFonts w:ascii="宋体" w:hAnsi="宋体"/>
          <w:color w:val="000000"/>
          <w:szCs w:val="21"/>
        </w:rPr>
        <w:t>4</w:t>
      </w:r>
      <w:r w:rsidRPr="0085213D">
        <w:rPr>
          <w:rFonts w:ascii="宋体" w:hAnsi="宋体" w:hint="eastAsia"/>
          <w:color w:val="000000"/>
          <w:szCs w:val="21"/>
        </w:rPr>
        <w:t>）接受毕业生就业企业</w:t>
      </w:r>
      <w:r w:rsidRPr="0085213D">
        <w:rPr>
          <w:rFonts w:ascii="宋体" w:hAnsi="宋体"/>
          <w:color w:val="000000"/>
          <w:szCs w:val="21"/>
          <w:u w:val="single"/>
        </w:rPr>
        <w:t xml:space="preserve">      </w:t>
      </w:r>
      <w:proofErr w:type="gramStart"/>
      <w:r w:rsidRPr="0085213D">
        <w:rPr>
          <w:rFonts w:ascii="宋体" w:hAnsi="宋体" w:hint="eastAsia"/>
          <w:color w:val="000000"/>
          <w:szCs w:val="21"/>
        </w:rPr>
        <w:t>个</w:t>
      </w:r>
      <w:proofErr w:type="gramEnd"/>
      <w:r w:rsidRPr="0085213D">
        <w:rPr>
          <w:rFonts w:ascii="宋体" w:hAnsi="宋体" w:hint="eastAsia"/>
          <w:color w:val="000000"/>
          <w:szCs w:val="21"/>
        </w:rPr>
        <w:t>，每年平均接收毕业生</w:t>
      </w:r>
      <w:r w:rsidRPr="0085213D">
        <w:rPr>
          <w:rFonts w:ascii="宋体" w:hAnsi="宋体"/>
          <w:color w:val="000000"/>
          <w:szCs w:val="21"/>
          <w:u w:val="single"/>
        </w:rPr>
        <w:t xml:space="preserve">       </w:t>
      </w:r>
      <w:r w:rsidRPr="0085213D">
        <w:rPr>
          <w:rFonts w:ascii="宋体" w:hAnsi="宋体" w:hint="eastAsia"/>
          <w:color w:val="000000"/>
          <w:szCs w:val="21"/>
        </w:rPr>
        <w:t>人，其中：接受毕业生最多的企业是</w:t>
      </w:r>
      <w:r w:rsidRPr="0085213D">
        <w:rPr>
          <w:rFonts w:ascii="宋体" w:hAnsi="宋体"/>
          <w:color w:val="000000"/>
          <w:szCs w:val="21"/>
          <w:u w:val="single"/>
        </w:rPr>
        <w:t xml:space="preserve">                         </w:t>
      </w:r>
      <w:r w:rsidRPr="0085213D">
        <w:rPr>
          <w:rFonts w:ascii="宋体" w:hAnsi="宋体"/>
          <w:color w:val="000000"/>
          <w:szCs w:val="21"/>
        </w:rPr>
        <w:t xml:space="preserve"> </w:t>
      </w:r>
      <w:r w:rsidRPr="0085213D">
        <w:rPr>
          <w:rFonts w:ascii="宋体" w:hAnsi="宋体" w:hint="eastAsia"/>
          <w:color w:val="000000"/>
          <w:szCs w:val="21"/>
        </w:rPr>
        <w:t>，毕业生数为</w:t>
      </w:r>
      <w:r w:rsidRPr="0085213D">
        <w:rPr>
          <w:rFonts w:ascii="宋体" w:hAnsi="宋体"/>
          <w:color w:val="000000"/>
          <w:szCs w:val="21"/>
          <w:u w:val="single"/>
        </w:rPr>
        <w:t xml:space="preserve">        </w:t>
      </w:r>
      <w:r w:rsidRPr="0085213D">
        <w:rPr>
          <w:rFonts w:ascii="宋体" w:hAnsi="宋体"/>
          <w:color w:val="000000"/>
          <w:szCs w:val="21"/>
        </w:rPr>
        <w:t xml:space="preserve"> </w:t>
      </w:r>
      <w:r w:rsidRPr="0085213D">
        <w:rPr>
          <w:rFonts w:ascii="宋体" w:hAnsi="宋体" w:hint="eastAsia"/>
          <w:color w:val="000000"/>
          <w:szCs w:val="21"/>
        </w:rPr>
        <w:t>人。</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w:t>
      </w:r>
      <w:r w:rsidRPr="0085213D">
        <w:rPr>
          <w:rFonts w:ascii="宋体" w:hAnsi="宋体"/>
          <w:color w:val="000000"/>
          <w:szCs w:val="21"/>
        </w:rPr>
        <w:t>5</w:t>
      </w:r>
      <w:r w:rsidRPr="0085213D">
        <w:rPr>
          <w:rFonts w:ascii="宋体" w:hAnsi="宋体" w:hint="eastAsia"/>
          <w:color w:val="000000"/>
          <w:szCs w:val="21"/>
        </w:rPr>
        <w:t>）接受教师企业锻炼企业</w:t>
      </w:r>
      <w:r w:rsidRPr="0085213D">
        <w:rPr>
          <w:rFonts w:ascii="宋体" w:hAnsi="宋体"/>
          <w:color w:val="000000"/>
          <w:szCs w:val="21"/>
        </w:rPr>
        <w:t xml:space="preserve"> </w:t>
      </w:r>
      <w:r w:rsidRPr="0085213D">
        <w:rPr>
          <w:rFonts w:ascii="宋体" w:hAnsi="宋体"/>
          <w:color w:val="000000"/>
          <w:szCs w:val="21"/>
          <w:u w:val="single"/>
        </w:rPr>
        <w:t xml:space="preserve">         </w:t>
      </w:r>
      <w:proofErr w:type="gramStart"/>
      <w:r w:rsidRPr="0085213D">
        <w:rPr>
          <w:rFonts w:ascii="宋体" w:hAnsi="宋体" w:hint="eastAsia"/>
          <w:color w:val="000000"/>
          <w:szCs w:val="21"/>
        </w:rPr>
        <w:t>个</w:t>
      </w:r>
      <w:proofErr w:type="gramEnd"/>
      <w:r w:rsidRPr="0085213D">
        <w:rPr>
          <w:rFonts w:ascii="宋体" w:hAnsi="宋体" w:hint="eastAsia"/>
          <w:color w:val="000000"/>
          <w:szCs w:val="21"/>
        </w:rPr>
        <w:t>，接受教师顶岗锻炼人数为</w:t>
      </w:r>
      <w:r w:rsidRPr="0085213D">
        <w:rPr>
          <w:rFonts w:ascii="宋体" w:hAnsi="宋体"/>
          <w:color w:val="000000"/>
          <w:szCs w:val="21"/>
          <w:u w:val="single"/>
        </w:rPr>
        <w:t xml:space="preserve">      </w:t>
      </w:r>
      <w:r w:rsidRPr="0085213D">
        <w:rPr>
          <w:rFonts w:ascii="宋体" w:hAnsi="宋体" w:hint="eastAsia"/>
          <w:color w:val="000000"/>
          <w:szCs w:val="21"/>
        </w:rPr>
        <w:t>人，主要岗位有</w:t>
      </w:r>
      <w:r w:rsidRPr="0085213D">
        <w:rPr>
          <w:rFonts w:ascii="宋体" w:hAnsi="宋体"/>
          <w:color w:val="000000"/>
          <w:szCs w:val="21"/>
          <w:u w:val="single"/>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hint="eastAsia"/>
          <w:color w:val="000000"/>
          <w:szCs w:val="21"/>
        </w:rPr>
        <w:t>（</w:t>
      </w:r>
      <w:r w:rsidRPr="0085213D">
        <w:rPr>
          <w:rFonts w:ascii="宋体" w:hAnsi="宋体"/>
          <w:color w:val="000000"/>
          <w:szCs w:val="21"/>
        </w:rPr>
        <w:t>6</w:t>
      </w:r>
      <w:r w:rsidRPr="0085213D">
        <w:rPr>
          <w:rFonts w:ascii="宋体" w:hAnsi="宋体" w:hint="eastAsia"/>
          <w:color w:val="000000"/>
          <w:szCs w:val="21"/>
        </w:rPr>
        <w:t>）专业团队为企业提供的主要社会服务项目有：</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w:t>
      </w:r>
      <w:r w:rsidRPr="0085213D">
        <w:rPr>
          <w:rFonts w:ascii="宋体" w:hAnsi="宋体" w:hint="eastAsia"/>
          <w:color w:val="000000"/>
          <w:szCs w:val="21"/>
        </w:rPr>
        <w:t>①企业员工培训，主要内容有：</w:t>
      </w:r>
      <w:r w:rsidRPr="0085213D">
        <w:rPr>
          <w:rFonts w:ascii="宋体" w:hAnsi="宋体"/>
          <w:color w:val="000000"/>
          <w:szCs w:val="21"/>
          <w:u w:val="single"/>
        </w:rPr>
        <w:t xml:space="preserve">                                      </w:t>
      </w:r>
      <w:r w:rsidRPr="0085213D">
        <w:rPr>
          <w:rFonts w:ascii="宋体" w:hAnsi="宋体" w:hint="eastAsia"/>
          <w:color w:val="000000"/>
          <w:szCs w:val="21"/>
        </w:rPr>
        <w:t>；</w:t>
      </w:r>
      <w:r w:rsidRPr="0085213D">
        <w:rPr>
          <w:rFonts w:ascii="宋体" w:hAnsi="宋体"/>
          <w:color w:val="000000"/>
          <w:szCs w:val="21"/>
        </w:rPr>
        <w:t xml:space="preserve">  </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w:t>
      </w:r>
      <w:r w:rsidRPr="0085213D">
        <w:rPr>
          <w:rFonts w:ascii="宋体" w:hAnsi="宋体" w:hint="eastAsia"/>
          <w:color w:val="000000"/>
          <w:szCs w:val="21"/>
        </w:rPr>
        <w:t>②新产品研发，主要方向为：</w:t>
      </w:r>
      <w:r w:rsidRPr="0085213D">
        <w:rPr>
          <w:rFonts w:ascii="宋体" w:hAnsi="宋体"/>
          <w:color w:val="000000"/>
          <w:szCs w:val="21"/>
          <w:u w:val="single"/>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w:t>
      </w:r>
      <w:r w:rsidRPr="0085213D">
        <w:rPr>
          <w:rFonts w:ascii="宋体" w:hAnsi="宋体" w:hint="eastAsia"/>
          <w:color w:val="000000"/>
          <w:szCs w:val="21"/>
        </w:rPr>
        <w:t>③产品生产工艺改进，主要有：</w:t>
      </w:r>
      <w:r w:rsidRPr="0085213D">
        <w:rPr>
          <w:rFonts w:ascii="宋体" w:hAnsi="宋体"/>
          <w:color w:val="000000"/>
          <w:szCs w:val="21"/>
          <w:u w:val="single"/>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w:t>
      </w:r>
      <w:r w:rsidRPr="0085213D">
        <w:rPr>
          <w:rFonts w:ascii="宋体" w:hAnsi="宋体" w:hint="eastAsia"/>
          <w:color w:val="000000"/>
          <w:szCs w:val="21"/>
        </w:rPr>
        <w:t>④产品质量安全检测，主要有：</w:t>
      </w:r>
      <w:r w:rsidRPr="0085213D">
        <w:rPr>
          <w:rFonts w:ascii="宋体" w:hAnsi="宋体"/>
          <w:color w:val="000000"/>
          <w:szCs w:val="21"/>
          <w:u w:val="single"/>
        </w:rPr>
        <w:t xml:space="preserve">                                      </w:t>
      </w:r>
      <w:r w:rsidRPr="0085213D">
        <w:rPr>
          <w:rFonts w:ascii="宋体" w:hAnsi="宋体" w:hint="eastAsia"/>
          <w:color w:val="000000"/>
          <w:szCs w:val="21"/>
        </w:rPr>
        <w:t>；</w:t>
      </w:r>
    </w:p>
    <w:p w:rsidR="00E500D5" w:rsidRPr="0085213D" w:rsidRDefault="00E500D5" w:rsidP="0085213D">
      <w:pPr>
        <w:spacing w:line="360" w:lineRule="auto"/>
        <w:jc w:val="left"/>
        <w:rPr>
          <w:rFonts w:ascii="宋体"/>
          <w:color w:val="000000"/>
          <w:szCs w:val="21"/>
        </w:rPr>
      </w:pPr>
      <w:r w:rsidRPr="0085213D">
        <w:rPr>
          <w:rFonts w:ascii="宋体" w:hAnsi="宋体"/>
          <w:color w:val="000000"/>
          <w:szCs w:val="21"/>
        </w:rPr>
        <w:t>[  ]</w:t>
      </w:r>
      <w:r w:rsidRPr="0085213D">
        <w:rPr>
          <w:rFonts w:ascii="宋体" w:hAnsi="宋体" w:hint="eastAsia"/>
          <w:color w:val="000000"/>
          <w:szCs w:val="21"/>
        </w:rPr>
        <w:t>⑤其他：</w:t>
      </w:r>
      <w:r w:rsidRPr="0085213D">
        <w:rPr>
          <w:rFonts w:ascii="宋体" w:hAnsi="宋体"/>
          <w:color w:val="000000"/>
          <w:szCs w:val="21"/>
          <w:u w:val="single"/>
        </w:rPr>
        <w:t xml:space="preserve">                                              </w:t>
      </w:r>
      <w:r w:rsidRPr="0085213D">
        <w:rPr>
          <w:rFonts w:ascii="宋体" w:hAnsi="宋体" w:hint="eastAsia"/>
          <w:color w:val="000000"/>
          <w:szCs w:val="21"/>
        </w:rPr>
        <w:t>。</w:t>
      </w:r>
    </w:p>
    <w:p w:rsidR="00E500D5" w:rsidRDefault="00E500D5" w:rsidP="0085213D">
      <w:pPr>
        <w:spacing w:line="360" w:lineRule="auto"/>
        <w:ind w:firstLine="420"/>
        <w:jc w:val="left"/>
        <w:rPr>
          <w:rFonts w:ascii="宋体"/>
          <w:color w:val="000000"/>
          <w:szCs w:val="21"/>
        </w:rPr>
      </w:pPr>
      <w:r w:rsidRPr="0085213D">
        <w:rPr>
          <w:rFonts w:ascii="宋体" w:hAnsi="宋体" w:hint="eastAsia"/>
          <w:color w:val="000000"/>
          <w:szCs w:val="21"/>
        </w:rPr>
        <w:t>再次感谢您的参与！谢谢！</w:t>
      </w: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pPr>
        <w:widowControl/>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Default="00E500D5" w:rsidP="0085213D">
      <w:pPr>
        <w:spacing w:line="360" w:lineRule="auto"/>
        <w:ind w:firstLine="420"/>
        <w:jc w:val="left"/>
        <w:rPr>
          <w:rFonts w:ascii="宋体"/>
          <w:color w:val="000000"/>
          <w:szCs w:val="21"/>
        </w:rPr>
      </w:pPr>
    </w:p>
    <w:p w:rsidR="00E500D5" w:rsidRPr="0085213D" w:rsidRDefault="00E500D5" w:rsidP="0085213D">
      <w:pPr>
        <w:widowControl/>
        <w:jc w:val="left"/>
        <w:rPr>
          <w:rFonts w:ascii="宋体"/>
          <w:color w:val="000000"/>
          <w:szCs w:val="21"/>
        </w:rPr>
      </w:pPr>
      <w:r>
        <w:rPr>
          <w:rFonts w:ascii="宋体"/>
          <w:color w:val="000000"/>
          <w:szCs w:val="21"/>
        </w:rPr>
        <w:br w:type="page"/>
      </w:r>
    </w:p>
    <w:p w:rsidR="00E500D5" w:rsidRPr="002B5282" w:rsidRDefault="00E500D5" w:rsidP="002B5282">
      <w:pPr>
        <w:jc w:val="left"/>
        <w:rPr>
          <w:rFonts w:ascii="Times New Roman" w:hAnsi="Times New Roman"/>
          <w:b/>
          <w:color w:val="000000"/>
          <w:sz w:val="32"/>
          <w:szCs w:val="32"/>
        </w:rPr>
      </w:pPr>
      <w:r w:rsidRPr="002B5282">
        <w:rPr>
          <w:rFonts w:ascii="Times New Roman" w:hAnsi="Times New Roman" w:hint="eastAsia"/>
          <w:b/>
          <w:color w:val="000000"/>
          <w:sz w:val="32"/>
          <w:szCs w:val="32"/>
        </w:rPr>
        <w:t>附件三：</w:t>
      </w:r>
    </w:p>
    <w:p w:rsidR="00E500D5" w:rsidRDefault="00E500D5" w:rsidP="002B5282">
      <w:pPr>
        <w:spacing w:after="400" w:line="360" w:lineRule="auto"/>
        <w:ind w:firstLine="120"/>
        <w:jc w:val="center"/>
      </w:pPr>
      <w:r>
        <w:rPr>
          <w:rFonts w:hint="eastAsia"/>
          <w:b/>
          <w:sz w:val="32"/>
        </w:rPr>
        <w:t>食品学院毕业生工作情况调查问卷</w:t>
      </w:r>
    </w:p>
    <w:p w:rsidR="00E500D5" w:rsidRDefault="00E500D5" w:rsidP="002B5282">
      <w:pPr>
        <w:rPr>
          <w:b/>
          <w:sz w:val="32"/>
        </w:rPr>
      </w:pPr>
    </w:p>
    <w:p w:rsidR="00E500D5" w:rsidRDefault="00E500D5" w:rsidP="002B5282">
      <w:r w:rsidRPr="0085213D">
        <w:rPr>
          <w:rFonts w:hint="eastAsia"/>
        </w:rPr>
        <w:t>亲爱的同学：</w:t>
      </w:r>
      <w:r w:rsidRPr="0085213D">
        <w:br/>
        <w:t>       </w:t>
      </w:r>
      <w:r w:rsidRPr="0085213D">
        <w:rPr>
          <w:rFonts w:hint="eastAsia"/>
        </w:rPr>
        <w:t>您好</w:t>
      </w:r>
      <w:r w:rsidRPr="0085213D">
        <w:t>!</w:t>
      </w:r>
      <w:r w:rsidRPr="0085213D">
        <w:br/>
        <w:t>       </w:t>
      </w:r>
      <w:r w:rsidRPr="0085213D">
        <w:rPr>
          <w:rFonts w:hint="eastAsia"/>
        </w:rPr>
        <w:t>感谢您百忙之中协助我们填写</w:t>
      </w:r>
      <w:r w:rsidRPr="0085213D">
        <w:t>“</w:t>
      </w:r>
      <w:r w:rsidRPr="0085213D">
        <w:rPr>
          <w:rFonts w:hint="eastAsia"/>
        </w:rPr>
        <w:t>食品学院毕业生工作情况调查问卷</w:t>
      </w:r>
      <w:r w:rsidRPr="0085213D">
        <w:t>”</w:t>
      </w:r>
      <w:r w:rsidRPr="0085213D">
        <w:rPr>
          <w:rFonts w:hint="eastAsia"/>
        </w:rPr>
        <w:t>。</w:t>
      </w:r>
      <w:r w:rsidRPr="0085213D">
        <w:br/>
        <w:t>       </w:t>
      </w:r>
      <w:r w:rsidRPr="0085213D">
        <w:rPr>
          <w:rFonts w:hint="eastAsia"/>
        </w:rPr>
        <w:t>母校是</w:t>
      </w:r>
      <w:proofErr w:type="gramStart"/>
      <w:r w:rsidRPr="0085213D">
        <w:rPr>
          <w:rFonts w:hint="eastAsia"/>
        </w:rPr>
        <w:t>您成长</w:t>
      </w:r>
      <w:proofErr w:type="gramEnd"/>
      <w:r w:rsidRPr="0085213D">
        <w:rPr>
          <w:rFonts w:hint="eastAsia"/>
        </w:rPr>
        <w:t>的摇篮和攀登的阶梯，如同远航的路灯永远为您照亮青春的记忆。</w:t>
      </w:r>
      <w:r w:rsidRPr="0085213D">
        <w:br/>
        <w:t>       </w:t>
      </w:r>
      <w:r w:rsidRPr="0085213D">
        <w:rPr>
          <w:rFonts w:hint="eastAsia"/>
        </w:rPr>
        <w:t>欢迎您与食品学院老师、同学保持联系！</w:t>
      </w:r>
      <w:r w:rsidRPr="0085213D">
        <w:br/>
        <w:t>       </w:t>
      </w:r>
      <w:r w:rsidRPr="0085213D">
        <w:rPr>
          <w:rFonts w:hint="eastAsia"/>
        </w:rPr>
        <w:t>欢迎您有空常回家看看！！！</w:t>
      </w:r>
    </w:p>
    <w:p w:rsidR="00E500D5" w:rsidRDefault="00E500D5" w:rsidP="002B5282">
      <w:r w:rsidRPr="0085213D">
        <w:br/>
      </w:r>
      <w:r>
        <w:rPr>
          <w:color w:val="666666"/>
        </w:rPr>
        <w:t>                                                               </w:t>
      </w:r>
      <w:r w:rsidRPr="0085213D">
        <w:t xml:space="preserve">  </w:t>
      </w:r>
      <w:r w:rsidRPr="0085213D">
        <w:rPr>
          <w:rFonts w:hint="eastAsia"/>
        </w:rPr>
        <w:t>江苏食品药品职业技术学院食品学院</w:t>
      </w:r>
      <w:r w:rsidRPr="0085213D">
        <w:br/>
        <w:t>                                                                                      2019.03</w:t>
      </w:r>
      <w:r w:rsidRPr="0085213D">
        <w:br/>
      </w:r>
      <w:r>
        <w:rPr>
          <w:color w:val="666666"/>
        </w:rPr>
        <w:t>        </w:t>
      </w:r>
    </w:p>
    <w:p w:rsidR="00E500D5" w:rsidRDefault="00E500D5" w:rsidP="002B5282">
      <w:pPr>
        <w:spacing w:line="360" w:lineRule="auto"/>
      </w:pPr>
    </w:p>
    <w:p w:rsidR="00E500D5" w:rsidRDefault="00E500D5" w:rsidP="002B5282">
      <w:pPr>
        <w:spacing w:line="360" w:lineRule="auto"/>
        <w:rPr>
          <w:rFonts w:ascii="微软雅黑" w:eastAsia="微软雅黑" w:hAnsi="微软雅黑" w:cs="微软雅黑"/>
          <w:sz w:val="28"/>
        </w:rPr>
      </w:pPr>
      <w:r>
        <w:t xml:space="preserve">1. </w:t>
      </w:r>
      <w:r>
        <w:rPr>
          <w:rFonts w:hint="eastAsia"/>
        </w:rPr>
        <w:t>您的姓名：</w:t>
      </w:r>
      <w:r>
        <w:t xml:space="preserve"> [</w:t>
      </w:r>
      <w:r>
        <w:rPr>
          <w:rFonts w:hint="eastAsia"/>
        </w:rPr>
        <w:t>填空题</w:t>
      </w:r>
      <w:r>
        <w:t xml:space="preserve">] </w:t>
      </w:r>
      <w:r>
        <w:rPr>
          <w:color w:val="FF0000"/>
        </w:rPr>
        <w:t>*</w:t>
      </w:r>
    </w:p>
    <w:p w:rsidR="00E500D5" w:rsidRDefault="00E500D5" w:rsidP="002B5282">
      <w:r>
        <w:t>_________________________________</w:t>
      </w:r>
    </w:p>
    <w:p w:rsidR="00E500D5" w:rsidRDefault="00E500D5" w:rsidP="002B5282"/>
    <w:p w:rsidR="00E500D5" w:rsidRDefault="00E500D5" w:rsidP="002B5282">
      <w:pPr>
        <w:spacing w:line="360" w:lineRule="auto"/>
      </w:pPr>
      <w:r>
        <w:t xml:space="preserve">2. </w:t>
      </w:r>
      <w:r>
        <w:rPr>
          <w:rFonts w:hint="eastAsia"/>
        </w:rPr>
        <w:t>联系方式</w:t>
      </w:r>
      <w:r>
        <w:br/>
      </w:r>
      <w:r>
        <w:rPr>
          <w:rFonts w:hint="eastAsia"/>
        </w:rPr>
        <w:t>电话：</w:t>
      </w:r>
      <w:r>
        <w:t>____________      QQ</w:t>
      </w:r>
      <w:r>
        <w:rPr>
          <w:rFonts w:hint="eastAsia"/>
        </w:rPr>
        <w:t>：</w:t>
      </w:r>
      <w:r>
        <w:t xml:space="preserve">____________ </w:t>
      </w:r>
      <w:r>
        <w:rPr>
          <w:rFonts w:hint="eastAsia"/>
        </w:rPr>
        <w:t>（我们承诺对您的个人信息绝对保密）</w:t>
      </w:r>
      <w:r>
        <w:t xml:space="preserve"> [</w:t>
      </w:r>
      <w:r>
        <w:rPr>
          <w:rFonts w:hint="eastAsia"/>
        </w:rPr>
        <w:t>填空题</w:t>
      </w:r>
      <w:r>
        <w:t xml:space="preserve">] </w:t>
      </w:r>
      <w:r>
        <w:rPr>
          <w:color w:val="FF0000"/>
        </w:rPr>
        <w:t>*</w:t>
      </w:r>
    </w:p>
    <w:p w:rsidR="00E500D5" w:rsidRDefault="00E500D5" w:rsidP="002B5282"/>
    <w:p w:rsidR="00E500D5" w:rsidRDefault="00E500D5" w:rsidP="002B5282">
      <w:pPr>
        <w:spacing w:line="360" w:lineRule="auto"/>
      </w:pPr>
      <w:r>
        <w:t xml:space="preserve">3. </w:t>
      </w:r>
      <w:proofErr w:type="gramStart"/>
      <w:r>
        <w:rPr>
          <w:rFonts w:hint="eastAsia"/>
        </w:rPr>
        <w:t>您当前</w:t>
      </w:r>
      <w:proofErr w:type="gramEnd"/>
      <w:r>
        <w:rPr>
          <w:rFonts w:hint="eastAsia"/>
        </w:rPr>
        <w:t>所在区域：</w:t>
      </w:r>
      <w:r>
        <w:t xml:space="preserve"> [</w:t>
      </w:r>
      <w:r>
        <w:rPr>
          <w:rFonts w:hint="eastAsia"/>
        </w:rPr>
        <w:t>填空题</w:t>
      </w:r>
      <w:r>
        <w:t xml:space="preserve">] </w:t>
      </w:r>
      <w:r>
        <w:rPr>
          <w:color w:val="FF0000"/>
        </w:rPr>
        <w:t>*</w:t>
      </w:r>
    </w:p>
    <w:p w:rsidR="00E500D5" w:rsidRDefault="00E500D5" w:rsidP="002B5282">
      <w:r>
        <w:t>_________________________________</w:t>
      </w:r>
    </w:p>
    <w:p w:rsidR="00E500D5" w:rsidRDefault="00E500D5" w:rsidP="002B5282"/>
    <w:p w:rsidR="00E500D5" w:rsidRDefault="00E500D5" w:rsidP="002B5282">
      <w:pPr>
        <w:spacing w:line="360" w:lineRule="auto"/>
      </w:pPr>
      <w:r>
        <w:t xml:space="preserve">4. </w:t>
      </w:r>
      <w:r>
        <w:rPr>
          <w:rFonts w:hint="eastAsia"/>
        </w:rPr>
        <w:t>您在校学习的专业是：</w:t>
      </w:r>
      <w:r>
        <w:t xml:space="preserve"> [</w:t>
      </w:r>
      <w:r>
        <w:rPr>
          <w:rFonts w:hint="eastAsia"/>
        </w:rPr>
        <w:t>单选题</w:t>
      </w:r>
      <w:r>
        <w:t xml:space="preserve">] </w:t>
      </w:r>
      <w:r>
        <w:rPr>
          <w:color w:val="FF0000"/>
        </w:rPr>
        <w:t>*</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rFonts w:hint="eastAsia"/>
                <w:sz w:val="24"/>
                <w:szCs w:val="24"/>
              </w:rPr>
              <w:t>食品加工技术</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食品营养与检测</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食品药品监督管理</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食品检验技术</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食品质量与安全</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食品生物技术</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食品贮运与营销</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其他</w:t>
            </w:r>
            <w:r w:rsidRPr="00D708AF">
              <w:rPr>
                <w:sz w:val="24"/>
                <w:szCs w:val="24"/>
              </w:rPr>
              <w:t xml:space="preserve"> _________________ * </w:t>
            </w:r>
          </w:p>
        </w:tc>
      </w:tr>
    </w:tbl>
    <w:p w:rsidR="00E500D5" w:rsidRDefault="00E500D5" w:rsidP="002B5282"/>
    <w:p w:rsidR="00E500D5" w:rsidRDefault="00E500D5" w:rsidP="002B5282">
      <w:pPr>
        <w:spacing w:line="360" w:lineRule="auto"/>
      </w:pPr>
      <w:r>
        <w:t xml:space="preserve">5. </w:t>
      </w:r>
      <w:proofErr w:type="gramStart"/>
      <w:r>
        <w:rPr>
          <w:rFonts w:hint="eastAsia"/>
        </w:rPr>
        <w:t>您毕业</w:t>
      </w:r>
      <w:proofErr w:type="gramEnd"/>
      <w:r>
        <w:rPr>
          <w:rFonts w:hint="eastAsia"/>
        </w:rPr>
        <w:t>的时间是：</w:t>
      </w:r>
      <w:r>
        <w:t xml:space="preserve"> [</w:t>
      </w:r>
      <w:r>
        <w:rPr>
          <w:rFonts w:hint="eastAsia"/>
        </w:rPr>
        <w:t>单选题</w:t>
      </w:r>
      <w:r>
        <w:t xml:space="preserve">] </w:t>
      </w:r>
      <w:r>
        <w:rPr>
          <w:color w:val="FF0000"/>
        </w:rPr>
        <w:t>*</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sz w:val="24"/>
                <w:szCs w:val="24"/>
              </w:rPr>
              <w:t>2018</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2017</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2016</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2015</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2014</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其他</w:t>
            </w:r>
            <w:r w:rsidRPr="00D708AF">
              <w:rPr>
                <w:sz w:val="24"/>
                <w:szCs w:val="24"/>
              </w:rPr>
              <w:t xml:space="preserve"> _________________ * </w:t>
            </w:r>
          </w:p>
        </w:tc>
      </w:tr>
    </w:tbl>
    <w:p w:rsidR="00E500D5" w:rsidRDefault="00E500D5" w:rsidP="002B5282"/>
    <w:p w:rsidR="00E500D5" w:rsidRDefault="00E500D5" w:rsidP="002B5282">
      <w:pPr>
        <w:spacing w:line="360" w:lineRule="auto"/>
      </w:pPr>
      <w:r>
        <w:t xml:space="preserve">6. </w:t>
      </w:r>
      <w:r>
        <w:rPr>
          <w:rFonts w:hint="eastAsia"/>
        </w:rPr>
        <w:t>您现在的工作是否还在食品领域</w:t>
      </w:r>
      <w:r>
        <w:t xml:space="preserve"> [</w:t>
      </w:r>
      <w:r>
        <w:rPr>
          <w:rFonts w:hint="eastAsia"/>
        </w:rPr>
        <w:t>单选题</w:t>
      </w:r>
      <w:r>
        <w:t xml:space="preserve">] </w:t>
      </w:r>
      <w:r>
        <w:rPr>
          <w:color w:val="FF0000"/>
        </w:rPr>
        <w:t>*</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rFonts w:hint="eastAsia"/>
                <w:sz w:val="24"/>
                <w:szCs w:val="24"/>
              </w:rPr>
              <w:t>是（企业全称：）</w:t>
            </w:r>
            <w:r w:rsidRPr="00D708AF">
              <w:rPr>
                <w:sz w:val="24"/>
                <w:szCs w:val="24"/>
              </w:rPr>
              <w:t xml:space="preserve"> _________________ * </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否</w:t>
            </w:r>
          </w:p>
        </w:tc>
      </w:tr>
    </w:tbl>
    <w:p w:rsidR="00E500D5" w:rsidRDefault="00E500D5" w:rsidP="002B5282"/>
    <w:p w:rsidR="00E500D5" w:rsidRDefault="00E500D5" w:rsidP="002B5282">
      <w:pPr>
        <w:spacing w:line="360" w:lineRule="auto"/>
      </w:pPr>
      <w:r>
        <w:t xml:space="preserve">7. </w:t>
      </w:r>
      <w:r>
        <w:rPr>
          <w:rFonts w:hint="eastAsia"/>
        </w:rPr>
        <w:t>您现在的具体工作岗位是（请简要描述工作内容）：</w:t>
      </w:r>
      <w:r>
        <w:t xml:space="preserve"> [</w:t>
      </w:r>
      <w:r>
        <w:rPr>
          <w:rFonts w:hint="eastAsia"/>
        </w:rPr>
        <w:t>单选题</w:t>
      </w:r>
      <w:r>
        <w:t xml:space="preserve">] </w:t>
      </w:r>
      <w:r>
        <w:rPr>
          <w:color w:val="FF0000"/>
        </w:rPr>
        <w:t>*</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rFonts w:hint="eastAsia"/>
                <w:sz w:val="24"/>
                <w:szCs w:val="24"/>
              </w:rPr>
              <w:t>食品研发</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食品生产操作</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w:t>
            </w:r>
            <w:proofErr w:type="gramStart"/>
            <w:r w:rsidRPr="00D708AF">
              <w:rPr>
                <w:rFonts w:hint="eastAsia"/>
                <w:sz w:val="24"/>
                <w:szCs w:val="24"/>
              </w:rPr>
              <w:t>品</w:t>
            </w:r>
            <w:proofErr w:type="gramEnd"/>
            <w:r w:rsidRPr="00D708AF">
              <w:rPr>
                <w:rFonts w:hint="eastAsia"/>
                <w:sz w:val="24"/>
                <w:szCs w:val="24"/>
              </w:rPr>
              <w:t>控</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食品管理</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食品检测</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食品销售</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食品安全督导</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其他食品相关岗位</w:t>
            </w:r>
            <w:r w:rsidRPr="00D708AF">
              <w:rPr>
                <w:sz w:val="24"/>
                <w:szCs w:val="24"/>
              </w:rPr>
              <w:t xml:space="preserve"> _________________ * </w:t>
            </w:r>
          </w:p>
        </w:tc>
      </w:tr>
    </w:tbl>
    <w:p w:rsidR="00E500D5" w:rsidRDefault="00E500D5" w:rsidP="002B5282"/>
    <w:p w:rsidR="00E500D5" w:rsidRDefault="00E500D5" w:rsidP="002B5282">
      <w:pPr>
        <w:spacing w:line="360" w:lineRule="auto"/>
      </w:pPr>
      <w:r>
        <w:t xml:space="preserve">8. </w:t>
      </w:r>
      <w:r>
        <w:rPr>
          <w:rFonts w:hint="eastAsia"/>
        </w:rPr>
        <w:t>您现在从事的工作领域是</w:t>
      </w:r>
      <w:r>
        <w:t xml:space="preserve"> [</w:t>
      </w:r>
      <w:r>
        <w:rPr>
          <w:rFonts w:hint="eastAsia"/>
        </w:rPr>
        <w:t>单选题</w:t>
      </w:r>
      <w:r>
        <w:t xml:space="preserve">] </w:t>
      </w:r>
      <w:r>
        <w:rPr>
          <w:color w:val="FF0000"/>
        </w:rPr>
        <w:t>*</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rFonts w:hint="eastAsia"/>
                <w:sz w:val="24"/>
                <w:szCs w:val="24"/>
              </w:rPr>
              <w:t>非食品类，（请描述具体类别及岗位）</w:t>
            </w:r>
            <w:r w:rsidRPr="00D708AF">
              <w:rPr>
                <w:sz w:val="24"/>
                <w:szCs w:val="24"/>
              </w:rPr>
              <w:t xml:space="preserve"> _________________ * </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未工作</w:t>
            </w:r>
          </w:p>
        </w:tc>
      </w:tr>
    </w:tbl>
    <w:p w:rsidR="00E500D5" w:rsidRDefault="00E500D5" w:rsidP="002B5282"/>
    <w:p w:rsidR="00E500D5" w:rsidRDefault="00E500D5" w:rsidP="002B5282">
      <w:pPr>
        <w:spacing w:line="360" w:lineRule="auto"/>
      </w:pPr>
      <w:r>
        <w:t xml:space="preserve">9. </w:t>
      </w:r>
      <w:r>
        <w:rPr>
          <w:rFonts w:hint="eastAsia"/>
        </w:rPr>
        <w:t>您目前的工资收入是（按上个月工资或最近三个月工资的平均值）</w:t>
      </w:r>
      <w:r>
        <w:t xml:space="preserve"> [</w:t>
      </w:r>
      <w:r>
        <w:rPr>
          <w:rFonts w:hint="eastAsia"/>
        </w:rPr>
        <w:t>单选题</w:t>
      </w:r>
      <w:r>
        <w:t xml:space="preserve">] </w:t>
      </w:r>
      <w:r>
        <w:rPr>
          <w:color w:val="FF0000"/>
        </w:rPr>
        <w:t>*</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sz w:val="24"/>
                <w:szCs w:val="24"/>
              </w:rPr>
              <w:t>3000</w:t>
            </w:r>
            <w:r w:rsidRPr="00D708AF">
              <w:rPr>
                <w:rFonts w:hint="eastAsia"/>
                <w:sz w:val="24"/>
                <w:szCs w:val="24"/>
              </w:rPr>
              <w:t>及以下</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3001-4000</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4001-5000</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5001-6000</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6001-9999</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1w</w:t>
            </w:r>
            <w:r w:rsidRPr="00D708AF">
              <w:rPr>
                <w:rFonts w:hint="eastAsia"/>
                <w:sz w:val="24"/>
                <w:szCs w:val="24"/>
              </w:rPr>
              <w:t>以上</w:t>
            </w:r>
          </w:p>
        </w:tc>
      </w:tr>
    </w:tbl>
    <w:p w:rsidR="00E500D5" w:rsidRDefault="00E500D5" w:rsidP="002B5282"/>
    <w:p w:rsidR="00E500D5" w:rsidRDefault="00E500D5" w:rsidP="002B5282">
      <w:pPr>
        <w:spacing w:line="360" w:lineRule="auto"/>
      </w:pPr>
      <w:r>
        <w:t xml:space="preserve">10. </w:t>
      </w:r>
      <w:r>
        <w:rPr>
          <w:rFonts w:hint="eastAsia"/>
        </w:rPr>
        <w:t>您从事当前工作的时间是：</w:t>
      </w:r>
      <w:r>
        <w:t xml:space="preserve"> [</w:t>
      </w:r>
      <w:r>
        <w:rPr>
          <w:rFonts w:hint="eastAsia"/>
        </w:rPr>
        <w:t>单选题</w:t>
      </w:r>
      <w:r>
        <w:t xml:space="preserve">] </w:t>
      </w:r>
      <w:r>
        <w:rPr>
          <w:color w:val="FF0000"/>
        </w:rPr>
        <w:t>*</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sz w:val="24"/>
                <w:szCs w:val="24"/>
              </w:rPr>
              <w:t>3</w:t>
            </w:r>
            <w:r w:rsidRPr="00D708AF">
              <w:rPr>
                <w:rFonts w:hint="eastAsia"/>
                <w:sz w:val="24"/>
                <w:szCs w:val="24"/>
              </w:rPr>
              <w:t>个月左右</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半年左右</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1</w:t>
            </w:r>
            <w:r w:rsidRPr="00D708AF">
              <w:rPr>
                <w:rFonts w:hint="eastAsia"/>
                <w:sz w:val="24"/>
                <w:szCs w:val="24"/>
              </w:rPr>
              <w:t>年左右</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2</w:t>
            </w:r>
            <w:r w:rsidRPr="00D708AF">
              <w:rPr>
                <w:rFonts w:hint="eastAsia"/>
                <w:sz w:val="24"/>
                <w:szCs w:val="24"/>
              </w:rPr>
              <w:t>年左右</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3</w:t>
            </w:r>
            <w:r w:rsidRPr="00D708AF">
              <w:rPr>
                <w:rFonts w:hint="eastAsia"/>
                <w:sz w:val="24"/>
                <w:szCs w:val="24"/>
              </w:rPr>
              <w:t>年左右</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4</w:t>
            </w:r>
            <w:r w:rsidRPr="00D708AF">
              <w:rPr>
                <w:rFonts w:hint="eastAsia"/>
                <w:sz w:val="24"/>
                <w:szCs w:val="24"/>
              </w:rPr>
              <w:t>年及以上</w:t>
            </w:r>
          </w:p>
        </w:tc>
      </w:tr>
    </w:tbl>
    <w:p w:rsidR="00E500D5" w:rsidRDefault="00E500D5" w:rsidP="002B5282"/>
    <w:p w:rsidR="00E500D5" w:rsidRDefault="00E500D5" w:rsidP="002B5282">
      <w:pPr>
        <w:spacing w:line="360" w:lineRule="auto"/>
      </w:pPr>
      <w:r>
        <w:t xml:space="preserve">11. </w:t>
      </w:r>
      <w:r>
        <w:rPr>
          <w:rFonts w:hint="eastAsia"/>
        </w:rPr>
        <w:t>您在我校毕业后，选择何种方式继续学习</w:t>
      </w:r>
      <w:r>
        <w:t xml:space="preserve"> [</w:t>
      </w:r>
      <w:r>
        <w:rPr>
          <w:rFonts w:hint="eastAsia"/>
        </w:rPr>
        <w:t>单选题</w:t>
      </w:r>
      <w:r>
        <w:t xml:space="preserve">] </w:t>
      </w:r>
      <w:r>
        <w:rPr>
          <w:color w:val="FF0000"/>
        </w:rPr>
        <w:t>*</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rFonts w:hint="eastAsia"/>
                <w:sz w:val="24"/>
                <w:szCs w:val="24"/>
              </w:rPr>
              <w:t>专接本（请填写院校及专业名称）</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proofErr w:type="gramStart"/>
            <w:r w:rsidRPr="00D708AF">
              <w:rPr>
                <w:rFonts w:hint="eastAsia"/>
                <w:sz w:val="24"/>
                <w:szCs w:val="24"/>
              </w:rPr>
              <w:t>专转本</w:t>
            </w:r>
            <w:proofErr w:type="gramEnd"/>
            <w:r w:rsidRPr="00D708AF">
              <w:rPr>
                <w:rFonts w:hint="eastAsia"/>
                <w:sz w:val="24"/>
                <w:szCs w:val="24"/>
              </w:rPr>
              <w:t>（请填写院校及专业名称）</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考研（请填写院校及专业名称）</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考公务员（请填写工作单位名称）</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其他</w:t>
            </w:r>
            <w:r w:rsidRPr="00D708AF">
              <w:rPr>
                <w:sz w:val="24"/>
                <w:szCs w:val="24"/>
              </w:rPr>
              <w:t xml:space="preserve"> _________________ * </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无</w:t>
            </w:r>
          </w:p>
        </w:tc>
      </w:tr>
    </w:tbl>
    <w:p w:rsidR="00E500D5" w:rsidRDefault="00E500D5" w:rsidP="002B5282"/>
    <w:p w:rsidR="00E500D5" w:rsidRDefault="00E500D5" w:rsidP="002B5282">
      <w:pPr>
        <w:spacing w:line="360" w:lineRule="auto"/>
      </w:pPr>
      <w:r>
        <w:t xml:space="preserve">12. </w:t>
      </w:r>
      <w:r>
        <w:rPr>
          <w:rFonts w:hint="eastAsia"/>
        </w:rPr>
        <w:t>结合发展现状及未来拓展方向，您认为学校在哪些方面亟需加强</w:t>
      </w:r>
      <w:r>
        <w:t xml:space="preserve"> [</w:t>
      </w:r>
      <w:r>
        <w:rPr>
          <w:rFonts w:hint="eastAsia"/>
        </w:rPr>
        <w:t>排序题，请在中括号内依次填入数字</w:t>
      </w:r>
      <w:r>
        <w:t>]</w:t>
      </w:r>
      <w:r>
        <w:rPr>
          <w:color w:val="FF0000"/>
        </w:rPr>
        <w:t xml:space="preserve">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sz w:val="24"/>
                <w:szCs w:val="24"/>
              </w:rPr>
              <w:t>[ ]</w:t>
            </w:r>
            <w:r w:rsidRPr="00D708AF">
              <w:rPr>
                <w:rFonts w:hint="eastAsia"/>
                <w:sz w:val="24"/>
                <w:szCs w:val="24"/>
              </w:rPr>
              <w:t>课程安排</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sz w:val="24"/>
                <w:szCs w:val="24"/>
              </w:rPr>
              <w:t>[ ]</w:t>
            </w:r>
            <w:r w:rsidRPr="00D708AF">
              <w:rPr>
                <w:rFonts w:hint="eastAsia"/>
                <w:sz w:val="24"/>
                <w:szCs w:val="24"/>
              </w:rPr>
              <w:t>实验实训</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sz w:val="24"/>
                <w:szCs w:val="24"/>
              </w:rPr>
              <w:t>[ ]</w:t>
            </w:r>
            <w:r w:rsidRPr="00D708AF">
              <w:rPr>
                <w:rFonts w:hint="eastAsia"/>
                <w:sz w:val="24"/>
                <w:szCs w:val="24"/>
              </w:rPr>
              <w:t>职业生涯规划</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sz w:val="24"/>
                <w:szCs w:val="24"/>
              </w:rPr>
              <w:t>[ ]</w:t>
            </w:r>
            <w:r w:rsidRPr="00D708AF">
              <w:rPr>
                <w:rFonts w:hint="eastAsia"/>
                <w:sz w:val="24"/>
                <w:szCs w:val="24"/>
              </w:rPr>
              <w:t>顶岗实践</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sz w:val="24"/>
                <w:szCs w:val="24"/>
              </w:rPr>
              <w:t>[ ]</w:t>
            </w:r>
            <w:r w:rsidRPr="00D708AF">
              <w:rPr>
                <w:rFonts w:hint="eastAsia"/>
                <w:sz w:val="24"/>
                <w:szCs w:val="24"/>
              </w:rPr>
              <w:t>沟通及表达能力</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sz w:val="24"/>
                <w:szCs w:val="24"/>
              </w:rPr>
              <w:t>[ ]</w:t>
            </w:r>
            <w:r w:rsidRPr="00D708AF">
              <w:rPr>
                <w:rFonts w:hint="eastAsia"/>
                <w:sz w:val="24"/>
                <w:szCs w:val="24"/>
              </w:rPr>
              <w:t>心理承受能力和抗压能力</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sz w:val="24"/>
                <w:szCs w:val="24"/>
              </w:rPr>
              <w:t>[ ]</w:t>
            </w:r>
            <w:r w:rsidRPr="00D708AF">
              <w:rPr>
                <w:rFonts w:hint="eastAsia"/>
                <w:sz w:val="24"/>
                <w:szCs w:val="24"/>
              </w:rPr>
              <w:t>团队合作</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sz w:val="24"/>
                <w:szCs w:val="24"/>
              </w:rPr>
              <w:t>[ ]</w:t>
            </w:r>
            <w:r w:rsidRPr="00D708AF">
              <w:rPr>
                <w:rFonts w:hint="eastAsia"/>
                <w:sz w:val="24"/>
                <w:szCs w:val="24"/>
              </w:rPr>
              <w:t>外语</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sz w:val="24"/>
                <w:szCs w:val="24"/>
              </w:rPr>
              <w:t>[ ]</w:t>
            </w:r>
            <w:r w:rsidRPr="00D708AF">
              <w:rPr>
                <w:rFonts w:hint="eastAsia"/>
                <w:sz w:val="24"/>
                <w:szCs w:val="24"/>
              </w:rPr>
              <w:t>计算机（文档处理、视频编辑、新媒体推送等）</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sz w:val="24"/>
                <w:szCs w:val="24"/>
              </w:rPr>
              <w:t>[ ]</w:t>
            </w:r>
            <w:r w:rsidRPr="00D708AF">
              <w:rPr>
                <w:rFonts w:hint="eastAsia"/>
                <w:sz w:val="24"/>
                <w:szCs w:val="24"/>
              </w:rPr>
              <w:t>其他</w:t>
            </w:r>
          </w:p>
        </w:tc>
      </w:tr>
    </w:tbl>
    <w:p w:rsidR="00E500D5" w:rsidRDefault="00E500D5" w:rsidP="002B5282"/>
    <w:p w:rsidR="00E500D5" w:rsidRDefault="00E500D5" w:rsidP="002B5282">
      <w:pPr>
        <w:spacing w:line="360" w:lineRule="auto"/>
      </w:pPr>
      <w:r>
        <w:t xml:space="preserve">13. </w:t>
      </w:r>
      <w:r>
        <w:rPr>
          <w:rFonts w:hint="eastAsia"/>
        </w:rPr>
        <w:t>在校学习期间，对您影响最大的人是：</w:t>
      </w:r>
      <w:r>
        <w:t xml:space="preserve"> [</w:t>
      </w:r>
      <w:r>
        <w:rPr>
          <w:rFonts w:hint="eastAsia"/>
        </w:rPr>
        <w:t>单选题</w:t>
      </w:r>
      <w:r>
        <w:t xml:space="preserve">] </w:t>
      </w:r>
      <w:r>
        <w:rPr>
          <w:color w:val="FF0000"/>
        </w:rPr>
        <w:t>*</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rFonts w:hint="eastAsia"/>
                <w:sz w:val="24"/>
                <w:szCs w:val="24"/>
              </w:rPr>
              <w:t>专业课老师</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班主任</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同学或学长</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父母亲人</w:t>
            </w:r>
            <w:r w:rsidRPr="00D708AF">
              <w:rPr>
                <w:sz w:val="24"/>
                <w:szCs w:val="24"/>
              </w:rPr>
              <w:t xml:space="preserve"> _________________</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其他</w:t>
            </w:r>
            <w:r w:rsidRPr="00D708AF">
              <w:rPr>
                <w:sz w:val="24"/>
                <w:szCs w:val="24"/>
              </w:rPr>
              <w:t xml:space="preserve"> _________________ * </w:t>
            </w:r>
          </w:p>
        </w:tc>
      </w:tr>
    </w:tbl>
    <w:p w:rsidR="00E500D5" w:rsidRDefault="00E500D5" w:rsidP="002B5282"/>
    <w:p w:rsidR="00E500D5" w:rsidRDefault="00E500D5" w:rsidP="002B5282">
      <w:pPr>
        <w:spacing w:line="360" w:lineRule="auto"/>
      </w:pPr>
      <w:r>
        <w:t xml:space="preserve">14. </w:t>
      </w:r>
      <w:r>
        <w:rPr>
          <w:rFonts w:hint="eastAsia"/>
        </w:rPr>
        <w:t>您对母校的整体感觉是：</w:t>
      </w:r>
      <w:r>
        <w:t xml:space="preserve"> [</w:t>
      </w:r>
      <w:r>
        <w:rPr>
          <w:rFonts w:hint="eastAsia"/>
        </w:rPr>
        <w:t>单选题</w:t>
      </w:r>
      <w:r>
        <w:t xml:space="preserve">] </w:t>
      </w:r>
      <w:r>
        <w:rPr>
          <w:color w:val="FF0000"/>
        </w:rPr>
        <w:t>*</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rFonts w:hint="eastAsia"/>
                <w:sz w:val="24"/>
                <w:szCs w:val="24"/>
              </w:rPr>
              <w:t>很好</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一般</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还行</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不满</w:t>
            </w:r>
          </w:p>
        </w:tc>
      </w:tr>
    </w:tbl>
    <w:p w:rsidR="00E500D5" w:rsidRDefault="00E500D5" w:rsidP="002B5282"/>
    <w:p w:rsidR="00E500D5" w:rsidRDefault="00E500D5" w:rsidP="002B5282">
      <w:pPr>
        <w:spacing w:line="360" w:lineRule="auto"/>
      </w:pPr>
      <w:r>
        <w:t xml:space="preserve">15. </w:t>
      </w:r>
      <w:r>
        <w:rPr>
          <w:rFonts w:hint="eastAsia"/>
        </w:rPr>
        <w:t>您对母校和食品学院的期望是：</w:t>
      </w:r>
      <w:r>
        <w:t xml:space="preserve"> [</w:t>
      </w:r>
      <w:r>
        <w:rPr>
          <w:rFonts w:hint="eastAsia"/>
        </w:rPr>
        <w:t>填空题</w:t>
      </w:r>
      <w:r>
        <w:t xml:space="preserve">] </w:t>
      </w:r>
      <w:r>
        <w:rPr>
          <w:color w:val="FF0000"/>
        </w:rPr>
        <w:t>*</w:t>
      </w:r>
    </w:p>
    <w:p w:rsidR="00E500D5" w:rsidRDefault="00E500D5" w:rsidP="002B5282">
      <w:r>
        <w:t>_________________________________</w:t>
      </w:r>
    </w:p>
    <w:p w:rsidR="00E500D5" w:rsidRDefault="00E500D5" w:rsidP="002B5282"/>
    <w:p w:rsidR="00E500D5" w:rsidRDefault="00E500D5" w:rsidP="002B5282">
      <w:pPr>
        <w:spacing w:line="360" w:lineRule="auto"/>
      </w:pPr>
      <w:r>
        <w:t xml:space="preserve">16. </w:t>
      </w:r>
      <w:r>
        <w:rPr>
          <w:rFonts w:hint="eastAsia"/>
        </w:rPr>
        <w:t>作为校友和学长，请您对在校生的学习提一些建议：</w:t>
      </w:r>
      <w:r>
        <w:t xml:space="preserve"> [</w:t>
      </w:r>
      <w:r>
        <w:rPr>
          <w:rFonts w:hint="eastAsia"/>
        </w:rPr>
        <w:t>填空题</w:t>
      </w:r>
      <w:r>
        <w:t xml:space="preserve">] </w:t>
      </w:r>
      <w:r>
        <w:rPr>
          <w:color w:val="FF0000"/>
        </w:rPr>
        <w:t>*</w:t>
      </w:r>
    </w:p>
    <w:p w:rsidR="00E500D5" w:rsidRDefault="00E500D5" w:rsidP="002B5282">
      <w:r>
        <w:t>_________________________________</w:t>
      </w:r>
    </w:p>
    <w:p w:rsidR="00E500D5" w:rsidRDefault="00E500D5">
      <w:pPr>
        <w:widowControl/>
        <w:jc w:val="left"/>
      </w:pPr>
      <w:r>
        <w:br w:type="page"/>
      </w:r>
    </w:p>
    <w:p w:rsidR="00E500D5" w:rsidRDefault="00E500D5" w:rsidP="002B5282">
      <w:pPr>
        <w:jc w:val="left"/>
        <w:rPr>
          <w:rFonts w:ascii="Times New Roman" w:hAnsi="Times New Roman"/>
          <w:b/>
          <w:color w:val="000000"/>
          <w:sz w:val="32"/>
          <w:szCs w:val="32"/>
        </w:rPr>
      </w:pPr>
      <w:r w:rsidRPr="002B5282">
        <w:rPr>
          <w:rFonts w:ascii="Times New Roman" w:hAnsi="Times New Roman" w:hint="eastAsia"/>
          <w:b/>
          <w:color w:val="000000"/>
          <w:sz w:val="32"/>
          <w:szCs w:val="32"/>
        </w:rPr>
        <w:t>附件四</w:t>
      </w:r>
      <w:r>
        <w:rPr>
          <w:rFonts w:ascii="Times New Roman" w:hAnsi="Times New Roman" w:hint="eastAsia"/>
          <w:b/>
          <w:color w:val="000000"/>
          <w:sz w:val="32"/>
          <w:szCs w:val="32"/>
        </w:rPr>
        <w:t>：</w:t>
      </w:r>
    </w:p>
    <w:p w:rsidR="00E500D5" w:rsidRPr="003E1F5E" w:rsidRDefault="00E500D5" w:rsidP="002B5282">
      <w:pPr>
        <w:spacing w:line="276" w:lineRule="auto"/>
        <w:ind w:firstLine="119"/>
        <w:jc w:val="center"/>
        <w:rPr>
          <w:b/>
          <w:sz w:val="30"/>
          <w:szCs w:val="30"/>
        </w:rPr>
      </w:pPr>
      <w:r w:rsidRPr="003E1F5E">
        <w:rPr>
          <w:rFonts w:hint="eastAsia"/>
          <w:b/>
          <w:sz w:val="30"/>
          <w:szCs w:val="30"/>
        </w:rPr>
        <w:t>江苏食品药品职业技术学院食品类专业</w:t>
      </w:r>
    </w:p>
    <w:p w:rsidR="00E500D5" w:rsidRPr="003E1F5E" w:rsidRDefault="00E500D5" w:rsidP="002B5282">
      <w:pPr>
        <w:spacing w:line="276" w:lineRule="auto"/>
        <w:ind w:firstLine="119"/>
        <w:jc w:val="center"/>
        <w:rPr>
          <w:sz w:val="30"/>
          <w:szCs w:val="30"/>
        </w:rPr>
      </w:pPr>
      <w:r w:rsidRPr="003E1F5E">
        <w:rPr>
          <w:rFonts w:hint="eastAsia"/>
          <w:b/>
          <w:sz w:val="30"/>
          <w:szCs w:val="30"/>
        </w:rPr>
        <w:t>人才培养方案修（制）订调研问卷（毕业顶岗实习学生专用）</w:t>
      </w:r>
    </w:p>
    <w:p w:rsidR="00E500D5" w:rsidRDefault="00E500D5" w:rsidP="002B5282">
      <w:pPr>
        <w:spacing w:line="360" w:lineRule="auto"/>
        <w:rPr>
          <w:b/>
          <w:sz w:val="32"/>
        </w:rPr>
      </w:pPr>
    </w:p>
    <w:p w:rsidR="00E500D5" w:rsidRDefault="00E500D5" w:rsidP="002B5282">
      <w:pPr>
        <w:spacing w:line="360" w:lineRule="auto"/>
        <w:rPr>
          <w:rFonts w:ascii="微软雅黑" w:eastAsia="微软雅黑" w:hAnsi="微软雅黑" w:cs="微软雅黑"/>
          <w:sz w:val="28"/>
        </w:rPr>
      </w:pPr>
      <w:r>
        <w:t xml:space="preserve">1. </w:t>
      </w:r>
      <w:r>
        <w:rPr>
          <w:rFonts w:hint="eastAsia"/>
        </w:rPr>
        <w:t>您的班级是：</w:t>
      </w:r>
      <w:r>
        <w:t xml:space="preserve"> [</w:t>
      </w:r>
      <w:r>
        <w:rPr>
          <w:rFonts w:hint="eastAsia"/>
        </w:rPr>
        <w:t>填空题</w:t>
      </w:r>
      <w:r>
        <w:t xml:space="preserve">] </w:t>
      </w:r>
      <w:r>
        <w:rPr>
          <w:color w:val="FF0000"/>
        </w:rPr>
        <w:t>*</w:t>
      </w:r>
    </w:p>
    <w:p w:rsidR="00E500D5" w:rsidRDefault="00E500D5" w:rsidP="002B5282">
      <w:r>
        <w:t>_________________________________</w:t>
      </w:r>
    </w:p>
    <w:p w:rsidR="00E500D5" w:rsidRDefault="00E500D5" w:rsidP="002B5282"/>
    <w:p w:rsidR="00E500D5" w:rsidRDefault="00E500D5" w:rsidP="002B5282">
      <w:pPr>
        <w:spacing w:line="360" w:lineRule="auto"/>
      </w:pPr>
      <w:r>
        <w:t xml:space="preserve">2. </w:t>
      </w:r>
      <w:r>
        <w:rPr>
          <w:rFonts w:hint="eastAsia"/>
        </w:rPr>
        <w:t>您所在单位名称：</w:t>
      </w:r>
      <w:r>
        <w:t xml:space="preserve"> [</w:t>
      </w:r>
      <w:r>
        <w:rPr>
          <w:rFonts w:hint="eastAsia"/>
        </w:rPr>
        <w:t>填空题</w:t>
      </w:r>
      <w:r>
        <w:t xml:space="preserve">] </w:t>
      </w:r>
      <w:r>
        <w:rPr>
          <w:color w:val="FF0000"/>
        </w:rPr>
        <w:t>*</w:t>
      </w:r>
    </w:p>
    <w:p w:rsidR="00E500D5" w:rsidRDefault="00E500D5" w:rsidP="002B5282">
      <w:r>
        <w:t>_________________________________</w:t>
      </w:r>
    </w:p>
    <w:p w:rsidR="00E500D5" w:rsidRDefault="00E500D5" w:rsidP="002B5282"/>
    <w:p w:rsidR="00E500D5" w:rsidRDefault="00E500D5" w:rsidP="002B5282">
      <w:pPr>
        <w:spacing w:line="360" w:lineRule="auto"/>
      </w:pPr>
      <w:r>
        <w:t xml:space="preserve">3. </w:t>
      </w:r>
      <w:r>
        <w:rPr>
          <w:rFonts w:hint="eastAsia"/>
        </w:rPr>
        <w:t>公司的主要产品</w:t>
      </w:r>
      <w:r>
        <w:t>: [</w:t>
      </w:r>
      <w:r>
        <w:rPr>
          <w:rFonts w:hint="eastAsia"/>
        </w:rPr>
        <w:t>填空题</w:t>
      </w:r>
      <w:r>
        <w:t xml:space="preserve">] </w:t>
      </w:r>
      <w:r>
        <w:rPr>
          <w:color w:val="FF0000"/>
        </w:rPr>
        <w:t>*</w:t>
      </w:r>
    </w:p>
    <w:p w:rsidR="00E500D5" w:rsidRDefault="00E500D5" w:rsidP="002B5282">
      <w:r>
        <w:t>_________________________________</w:t>
      </w:r>
    </w:p>
    <w:p w:rsidR="00E500D5" w:rsidRDefault="00E500D5" w:rsidP="002B5282"/>
    <w:p w:rsidR="00E500D5" w:rsidRDefault="00E500D5" w:rsidP="002B5282">
      <w:pPr>
        <w:spacing w:line="360" w:lineRule="auto"/>
      </w:pPr>
      <w:r>
        <w:t xml:space="preserve">4. </w:t>
      </w:r>
      <w:r>
        <w:rPr>
          <w:rFonts w:hint="eastAsia"/>
        </w:rPr>
        <w:t>您目前所从事的工作岗位</w:t>
      </w:r>
      <w:r>
        <w:t xml:space="preserve"> [</w:t>
      </w:r>
      <w:r>
        <w:rPr>
          <w:rFonts w:hint="eastAsia"/>
        </w:rPr>
        <w:t>填空题</w:t>
      </w:r>
      <w:r>
        <w:t xml:space="preserve">] </w:t>
      </w:r>
      <w:r>
        <w:rPr>
          <w:color w:val="FF0000"/>
        </w:rPr>
        <w:t>*</w:t>
      </w:r>
    </w:p>
    <w:p w:rsidR="00E500D5" w:rsidRDefault="00E500D5" w:rsidP="002B5282">
      <w:r>
        <w:t>_________________________________</w:t>
      </w:r>
    </w:p>
    <w:p w:rsidR="00E500D5" w:rsidRDefault="00E500D5" w:rsidP="002B5282"/>
    <w:p w:rsidR="00E500D5" w:rsidRDefault="00E500D5" w:rsidP="002B5282">
      <w:pPr>
        <w:spacing w:line="360" w:lineRule="auto"/>
      </w:pPr>
      <w:r>
        <w:t xml:space="preserve">5. </w:t>
      </w:r>
      <w:r>
        <w:rPr>
          <w:rFonts w:hint="eastAsia"/>
        </w:rPr>
        <w:t>主要工作任务</w:t>
      </w:r>
      <w:r>
        <w:t xml:space="preserve"> [</w:t>
      </w:r>
      <w:r>
        <w:rPr>
          <w:rFonts w:hint="eastAsia"/>
        </w:rPr>
        <w:t>填空题</w:t>
      </w:r>
      <w:r>
        <w:t xml:space="preserve">] </w:t>
      </w:r>
      <w:r>
        <w:rPr>
          <w:color w:val="FF0000"/>
        </w:rPr>
        <w:t>*</w:t>
      </w:r>
    </w:p>
    <w:p w:rsidR="00E500D5" w:rsidRDefault="00E500D5" w:rsidP="002B5282">
      <w:r>
        <w:t>_________________________________</w:t>
      </w:r>
    </w:p>
    <w:p w:rsidR="00E500D5" w:rsidRDefault="00E500D5" w:rsidP="002B5282"/>
    <w:p w:rsidR="00E500D5" w:rsidRDefault="00E500D5" w:rsidP="002B5282">
      <w:pPr>
        <w:spacing w:line="360" w:lineRule="auto"/>
      </w:pPr>
      <w:r>
        <w:t xml:space="preserve">6. </w:t>
      </w:r>
      <w:r>
        <w:rPr>
          <w:rFonts w:hint="eastAsia"/>
        </w:rPr>
        <w:t>顶岗实习期间你的月平均工资在：</w:t>
      </w:r>
      <w:r>
        <w:t xml:space="preserve"> [</w:t>
      </w:r>
      <w:r>
        <w:rPr>
          <w:rFonts w:hint="eastAsia"/>
        </w:rPr>
        <w:t>单选题</w:t>
      </w:r>
      <w:r>
        <w:t xml:space="preserve">] </w:t>
      </w:r>
      <w:r>
        <w:rPr>
          <w:color w:val="FF0000"/>
        </w:rPr>
        <w:t>*</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sz w:val="24"/>
                <w:szCs w:val="24"/>
              </w:rPr>
              <w:t>2500</w:t>
            </w:r>
            <w:r w:rsidRPr="00D708AF">
              <w:rPr>
                <w:rFonts w:hint="eastAsia"/>
                <w:sz w:val="24"/>
                <w:szCs w:val="24"/>
              </w:rPr>
              <w:t>以下</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2501-3000</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3001-3500</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3501-4000</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4001-5000</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sz w:val="24"/>
                <w:szCs w:val="24"/>
              </w:rPr>
              <w:t>5001</w:t>
            </w:r>
            <w:r w:rsidRPr="00D708AF">
              <w:rPr>
                <w:rFonts w:hint="eastAsia"/>
                <w:sz w:val="24"/>
                <w:szCs w:val="24"/>
              </w:rPr>
              <w:t>以上</w:t>
            </w:r>
          </w:p>
        </w:tc>
      </w:tr>
    </w:tbl>
    <w:p w:rsidR="00E500D5" w:rsidRDefault="00E500D5" w:rsidP="002B5282"/>
    <w:p w:rsidR="00E500D5" w:rsidRDefault="00E500D5" w:rsidP="002B5282">
      <w:pPr>
        <w:spacing w:line="360" w:lineRule="auto"/>
      </w:pPr>
      <w:r>
        <w:t xml:space="preserve">7. </w:t>
      </w:r>
      <w:r>
        <w:rPr>
          <w:rFonts w:hint="eastAsia"/>
        </w:rPr>
        <w:t>结合现在的工作任务及未来发展，请选出你认为必须掌握的知识包括：</w:t>
      </w:r>
      <w:r>
        <w:t xml:space="preserve"> [</w:t>
      </w:r>
      <w:r>
        <w:rPr>
          <w:rFonts w:hint="eastAsia"/>
        </w:rPr>
        <w:t>多选题</w:t>
      </w:r>
      <w:r>
        <w:t>]</w:t>
      </w:r>
      <w:r>
        <w:rPr>
          <w:color w:val="FF0000"/>
        </w:rPr>
        <w:t xml:space="preserve">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rFonts w:hint="eastAsia"/>
                <w:sz w:val="24"/>
                <w:szCs w:val="24"/>
              </w:rPr>
              <w:t>主要食品加工方法的工作原理、设备操作与维护的基本知识</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典型食品加工工艺、食品生产单元操作，熟悉食品原辅料特性与产品标准</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食品加工机</w:t>
            </w:r>
            <w:proofErr w:type="gramStart"/>
            <w:r w:rsidRPr="00D708AF">
              <w:rPr>
                <w:rFonts w:hint="eastAsia"/>
                <w:sz w:val="24"/>
                <w:szCs w:val="24"/>
              </w:rPr>
              <w:t>械</w:t>
            </w:r>
            <w:proofErr w:type="gramEnd"/>
            <w:r w:rsidRPr="00D708AF">
              <w:rPr>
                <w:rFonts w:hint="eastAsia"/>
                <w:sz w:val="24"/>
                <w:szCs w:val="24"/>
              </w:rPr>
              <w:t>基础、电工等基本知识</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常用食品分析检验仪器的工作原理、使用和维护方法</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食品加工原料、半成品、成品检验的基本理论与方法</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食品质量安全法规与标准、控制与管理的基本知识</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食品行业发展的新工艺、新技术、新设备、新方法</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资源节约、环境保护、清洁生产、安全生产的观念及基本知识</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其他：</w:t>
            </w:r>
            <w:r w:rsidRPr="00D708AF">
              <w:rPr>
                <w:sz w:val="24"/>
                <w:szCs w:val="24"/>
              </w:rPr>
              <w:t xml:space="preserve"> _________________</w:t>
            </w:r>
          </w:p>
        </w:tc>
      </w:tr>
    </w:tbl>
    <w:p w:rsidR="00E500D5" w:rsidRDefault="00E500D5" w:rsidP="002B5282"/>
    <w:p w:rsidR="00E500D5" w:rsidRDefault="00E500D5" w:rsidP="002B5282">
      <w:pPr>
        <w:spacing w:line="360" w:lineRule="auto"/>
      </w:pPr>
      <w:r>
        <w:t xml:space="preserve">8. </w:t>
      </w:r>
      <w:r>
        <w:rPr>
          <w:rFonts w:hint="eastAsia"/>
        </w:rPr>
        <w:t>结合现在的工作任务及未来发展，请选出你认为必须具备的能力包括：</w:t>
      </w:r>
      <w:r>
        <w:t xml:space="preserve"> [</w:t>
      </w:r>
      <w:r>
        <w:rPr>
          <w:rFonts w:hint="eastAsia"/>
        </w:rPr>
        <w:t>多选题</w:t>
      </w:r>
      <w:r>
        <w:t>]</w:t>
      </w:r>
      <w:r>
        <w:rPr>
          <w:color w:val="FF0000"/>
        </w:rPr>
        <w:t xml:space="preserve">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rFonts w:hint="eastAsia"/>
                <w:sz w:val="24"/>
                <w:szCs w:val="24"/>
              </w:rPr>
              <w:t>根据生产工艺要求与操作规范，进行生产操作</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完成食品加工过程控制、工艺参数设计与调整</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发现、判断并处理生产过程常见异常现象和事故</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完成工艺文件编制与归档</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正确使用和维护主要食品生产的机械与设备</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参与新产品、新工艺、新技术的研发及应用</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根据企业管理规范实施基层管理工作</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根据不同的分析对象和检验目的，选择合适的分析方法开展检验工作</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正确配制试剂，熟练使用主要分析检验仪器</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信息化技术应用，查找最新食品标准、法规等</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分析问题，解决问题，准确表达、有效沟通</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应用外语进行专业交流</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科学制定销售计划，正确签订销售合同</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其他：</w:t>
            </w:r>
            <w:r w:rsidRPr="00D708AF">
              <w:rPr>
                <w:sz w:val="24"/>
                <w:szCs w:val="24"/>
              </w:rPr>
              <w:t xml:space="preserve"> _________________</w:t>
            </w:r>
          </w:p>
        </w:tc>
      </w:tr>
    </w:tbl>
    <w:p w:rsidR="00E500D5" w:rsidRDefault="00E500D5" w:rsidP="002B5282"/>
    <w:p w:rsidR="00E500D5" w:rsidRDefault="00E500D5" w:rsidP="002B5282">
      <w:pPr>
        <w:spacing w:line="360" w:lineRule="auto"/>
      </w:pPr>
      <w:r>
        <w:t xml:space="preserve">9. </w:t>
      </w:r>
      <w:r>
        <w:rPr>
          <w:rFonts w:hint="eastAsia"/>
        </w:rPr>
        <w:t>结合现在的工作任务及未来发展，请选出你认为必须具备的素质包括：</w:t>
      </w:r>
      <w:r>
        <w:t xml:space="preserve"> [</w:t>
      </w:r>
      <w:r>
        <w:rPr>
          <w:rFonts w:hint="eastAsia"/>
        </w:rPr>
        <w:t>多选题</w:t>
      </w:r>
      <w:r>
        <w:t>]</w:t>
      </w:r>
      <w:r>
        <w:rPr>
          <w:color w:val="FF0000"/>
        </w:rPr>
        <w:t xml:space="preserve">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rFonts w:hint="eastAsia"/>
                <w:sz w:val="24"/>
                <w:szCs w:val="24"/>
              </w:rPr>
              <w:t>质量意识、环保意识、安全意识</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勇于奋斗，乐观向上，吃苦耐劳精神</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诚实待人，强烈的集体意识和团队合作精神</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良好的人际交往和协调沟通</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良好的组织管理</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善于学习，善于思考，精益求精</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健康的体魄、心理和人格</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其他：</w:t>
            </w:r>
            <w:r w:rsidRPr="00D708AF">
              <w:rPr>
                <w:sz w:val="24"/>
                <w:szCs w:val="24"/>
              </w:rPr>
              <w:t xml:space="preserve"> _________________</w:t>
            </w:r>
          </w:p>
        </w:tc>
      </w:tr>
    </w:tbl>
    <w:p w:rsidR="00E500D5" w:rsidRDefault="00E500D5" w:rsidP="002B5282"/>
    <w:p w:rsidR="00E500D5" w:rsidRDefault="00E500D5" w:rsidP="002B5282">
      <w:pPr>
        <w:spacing w:line="360" w:lineRule="auto"/>
      </w:pPr>
      <w:r>
        <w:t xml:space="preserve">10. </w:t>
      </w:r>
      <w:r>
        <w:rPr>
          <w:rFonts w:hint="eastAsia"/>
        </w:rPr>
        <w:t>你认为在校期间所学到的最有用的一门课是：</w:t>
      </w:r>
      <w:r>
        <w:t xml:space="preserve"> [</w:t>
      </w:r>
      <w:r>
        <w:rPr>
          <w:rFonts w:hint="eastAsia"/>
        </w:rPr>
        <w:t>填空题</w:t>
      </w:r>
      <w:r>
        <w:t xml:space="preserve">] </w:t>
      </w:r>
      <w:r>
        <w:rPr>
          <w:color w:val="FF0000"/>
        </w:rPr>
        <w:t>*</w:t>
      </w:r>
    </w:p>
    <w:p w:rsidR="00E500D5" w:rsidRDefault="00E500D5" w:rsidP="002B5282">
      <w:r>
        <w:t>_________________________________</w:t>
      </w:r>
    </w:p>
    <w:p w:rsidR="00E500D5" w:rsidRDefault="00E500D5" w:rsidP="002B5282"/>
    <w:p w:rsidR="00E500D5" w:rsidRDefault="00E500D5" w:rsidP="002B5282">
      <w:pPr>
        <w:spacing w:line="360" w:lineRule="auto"/>
      </w:pPr>
      <w:r>
        <w:t xml:space="preserve">11. </w:t>
      </w:r>
      <w:r>
        <w:rPr>
          <w:rFonts w:hint="eastAsia"/>
        </w:rPr>
        <w:t>你认为在校期间对你帮助最大的人是：</w:t>
      </w:r>
      <w:r>
        <w:t xml:space="preserve"> [</w:t>
      </w:r>
      <w:r>
        <w:rPr>
          <w:rFonts w:hint="eastAsia"/>
        </w:rPr>
        <w:t>填空题</w:t>
      </w:r>
      <w:r>
        <w:t xml:space="preserve">] </w:t>
      </w:r>
      <w:r>
        <w:rPr>
          <w:color w:val="FF0000"/>
        </w:rPr>
        <w:t>*</w:t>
      </w:r>
    </w:p>
    <w:p w:rsidR="00E500D5" w:rsidRDefault="00E500D5" w:rsidP="002B5282">
      <w:r>
        <w:t>_________________________________</w:t>
      </w:r>
    </w:p>
    <w:p w:rsidR="00E500D5" w:rsidRDefault="00E500D5" w:rsidP="002B5282"/>
    <w:p w:rsidR="00E500D5" w:rsidRDefault="00E500D5" w:rsidP="002B5282">
      <w:pPr>
        <w:spacing w:line="360" w:lineRule="auto"/>
      </w:pPr>
      <w:r>
        <w:t xml:space="preserve">12. </w:t>
      </w:r>
      <w:r>
        <w:rPr>
          <w:rFonts w:hint="eastAsia"/>
        </w:rPr>
        <w:t>从个人发展角度出发，你认为最有必要新增开设的课程是：</w:t>
      </w:r>
      <w:r>
        <w:t xml:space="preserve"> [</w:t>
      </w:r>
      <w:r>
        <w:rPr>
          <w:rFonts w:hint="eastAsia"/>
        </w:rPr>
        <w:t>填空题</w:t>
      </w:r>
      <w:r>
        <w:t xml:space="preserve">] </w:t>
      </w:r>
      <w:r>
        <w:rPr>
          <w:color w:val="FF0000"/>
        </w:rPr>
        <w:t>*</w:t>
      </w:r>
    </w:p>
    <w:p w:rsidR="00E500D5" w:rsidRDefault="00E500D5" w:rsidP="002B5282">
      <w:r>
        <w:t>_________________________________</w:t>
      </w:r>
    </w:p>
    <w:p w:rsidR="00E500D5" w:rsidRDefault="00E500D5" w:rsidP="002B5282"/>
    <w:p w:rsidR="00E500D5" w:rsidRDefault="00E500D5" w:rsidP="002B5282">
      <w:pPr>
        <w:spacing w:line="360" w:lineRule="auto"/>
      </w:pPr>
      <w:r>
        <w:t xml:space="preserve">13. </w:t>
      </w:r>
      <w:r>
        <w:rPr>
          <w:rFonts w:hint="eastAsia"/>
        </w:rPr>
        <w:t>你计划在这个企业工作多长时间：</w:t>
      </w:r>
      <w:r>
        <w:t xml:space="preserve"> [</w:t>
      </w:r>
      <w:r>
        <w:rPr>
          <w:rFonts w:hint="eastAsia"/>
        </w:rPr>
        <w:t>多选题</w:t>
      </w:r>
      <w:r>
        <w:t>]</w:t>
      </w:r>
      <w:r>
        <w:rPr>
          <w:color w:val="FF0000"/>
        </w:rPr>
        <w:t xml:space="preserve"> *</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rFonts w:hint="eastAsia"/>
                <w:sz w:val="24"/>
                <w:szCs w:val="24"/>
              </w:rPr>
              <w:t>顶岗实习结束</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毕业后一年内</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毕业后三年内</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目前不确定</w:t>
            </w:r>
          </w:p>
        </w:tc>
      </w:tr>
    </w:tbl>
    <w:p w:rsidR="00E500D5" w:rsidRDefault="00E500D5" w:rsidP="002B5282"/>
    <w:p w:rsidR="00E500D5" w:rsidRDefault="00E500D5" w:rsidP="002B5282">
      <w:pPr>
        <w:spacing w:line="360" w:lineRule="auto"/>
      </w:pPr>
      <w:r>
        <w:t xml:space="preserve">14. </w:t>
      </w:r>
      <w:r>
        <w:rPr>
          <w:rFonts w:hint="eastAsia"/>
        </w:rPr>
        <w:t>未来的</w:t>
      </w:r>
      <w:r>
        <w:t>5-10</w:t>
      </w:r>
      <w:r>
        <w:rPr>
          <w:rFonts w:hint="eastAsia"/>
        </w:rPr>
        <w:t>年，你是否愿意继续在食品行业发展</w:t>
      </w:r>
      <w:r>
        <w:t xml:space="preserve"> [</w:t>
      </w:r>
      <w:r>
        <w:rPr>
          <w:rFonts w:hint="eastAsia"/>
        </w:rPr>
        <w:t>单选题</w:t>
      </w:r>
      <w:r>
        <w:t xml:space="preserve">] </w:t>
      </w:r>
      <w:r>
        <w:rPr>
          <w:color w:val="FF0000"/>
        </w:rPr>
        <w:t>*</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A0" w:firstRow="1" w:lastRow="0" w:firstColumn="1" w:lastColumn="0" w:noHBand="0" w:noVBand="0"/>
      </w:tblPr>
      <w:tblGrid>
        <w:gridCol w:w="8528"/>
      </w:tblGrid>
      <w:tr w:rsidR="00E500D5" w:rsidRPr="00D708AF" w:rsidTr="006474E0">
        <w:trPr>
          <w:trHeight w:val="500"/>
        </w:trPr>
        <w:tc>
          <w:tcPr>
            <w:tcW w:w="7400" w:type="dxa"/>
            <w:shd w:val="clear" w:color="auto" w:fill="FFFFFF"/>
            <w:vAlign w:val="center"/>
          </w:tcPr>
          <w:p w:rsidR="00E500D5" w:rsidRPr="00D708AF" w:rsidRDefault="00E500D5" w:rsidP="006474E0">
            <w:r w:rsidRPr="00D708AF">
              <w:rPr>
                <w:rFonts w:ascii="Arial" w:hAnsi="Arial" w:cs="Arial"/>
                <w:sz w:val="24"/>
                <w:szCs w:val="24"/>
              </w:rPr>
              <w:t>○</w:t>
            </w:r>
            <w:r w:rsidRPr="00D708AF">
              <w:rPr>
                <w:rFonts w:hint="eastAsia"/>
                <w:sz w:val="24"/>
                <w:szCs w:val="24"/>
              </w:rPr>
              <w:t>愿意</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不愿意（请说明原因）</w:t>
            </w:r>
            <w:r w:rsidRPr="00D708AF">
              <w:rPr>
                <w:sz w:val="24"/>
                <w:szCs w:val="24"/>
              </w:rPr>
              <w:t xml:space="preserve"> _________________ * </w:t>
            </w:r>
          </w:p>
        </w:tc>
      </w:tr>
      <w:tr w:rsidR="00E500D5" w:rsidRPr="00D708AF" w:rsidTr="006474E0">
        <w:trPr>
          <w:trHeight w:val="500"/>
        </w:trPr>
        <w:tc>
          <w:tcPr>
            <w:tcW w:w="7400" w:type="dxa"/>
            <w:shd w:val="clear" w:color="auto" w:fill="FFFFFF"/>
            <w:vAlign w:val="center"/>
          </w:tcPr>
          <w:p w:rsidR="00E500D5" w:rsidRDefault="00E500D5" w:rsidP="006474E0">
            <w:pPr>
              <w:rPr>
                <w:rFonts w:ascii="微软雅黑" w:eastAsia="微软雅黑" w:hAnsi="微软雅黑" w:cs="微软雅黑"/>
                <w:sz w:val="28"/>
              </w:rPr>
            </w:pPr>
            <w:r w:rsidRPr="00D708AF">
              <w:rPr>
                <w:rFonts w:ascii="Arial" w:hAnsi="Arial" w:cs="Arial"/>
                <w:sz w:val="24"/>
                <w:szCs w:val="24"/>
              </w:rPr>
              <w:t>○</w:t>
            </w:r>
            <w:r w:rsidRPr="00D708AF">
              <w:rPr>
                <w:rFonts w:hint="eastAsia"/>
                <w:sz w:val="24"/>
                <w:szCs w:val="24"/>
              </w:rPr>
              <w:t>不确定</w:t>
            </w:r>
          </w:p>
        </w:tc>
      </w:tr>
    </w:tbl>
    <w:p w:rsidR="00E500D5" w:rsidRDefault="00E500D5" w:rsidP="002B5282"/>
    <w:p w:rsidR="00E500D5" w:rsidRDefault="00E500D5" w:rsidP="002B5282"/>
    <w:p w:rsidR="00E500D5" w:rsidRPr="002B5282" w:rsidRDefault="00E500D5" w:rsidP="002B5282">
      <w:pPr>
        <w:jc w:val="left"/>
        <w:rPr>
          <w:rFonts w:ascii="Times New Roman" w:hAnsi="Times New Roman"/>
          <w:b/>
          <w:color w:val="000000"/>
          <w:sz w:val="32"/>
          <w:szCs w:val="32"/>
        </w:rPr>
      </w:pPr>
    </w:p>
    <w:sectPr w:rsidR="00E500D5" w:rsidRPr="002B5282" w:rsidSect="007E257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D5" w:rsidRDefault="00E500D5" w:rsidP="001F37E6">
      <w:r>
        <w:separator/>
      </w:r>
    </w:p>
  </w:endnote>
  <w:endnote w:type="continuationSeparator" w:id="0">
    <w:p w:rsidR="00E500D5" w:rsidRDefault="00E500D5" w:rsidP="001F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D5" w:rsidRDefault="00E500D5" w:rsidP="00EC3F9C">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500D5" w:rsidRDefault="00E500D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D5" w:rsidRDefault="00E500D5" w:rsidP="00EC3F9C">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17F31">
      <w:rPr>
        <w:rStyle w:val="ab"/>
        <w:noProof/>
      </w:rPr>
      <w:t>13</w:t>
    </w:r>
    <w:r>
      <w:rPr>
        <w:rStyle w:val="ab"/>
      </w:rPr>
      <w:fldChar w:fldCharType="end"/>
    </w:r>
  </w:p>
  <w:p w:rsidR="00E500D5" w:rsidRDefault="00E500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D5" w:rsidRDefault="00E500D5" w:rsidP="001F37E6">
      <w:r>
        <w:separator/>
      </w:r>
    </w:p>
  </w:footnote>
  <w:footnote w:type="continuationSeparator" w:id="0">
    <w:p w:rsidR="00E500D5" w:rsidRDefault="00E500D5" w:rsidP="001F3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676F"/>
    <w:multiLevelType w:val="hybridMultilevel"/>
    <w:tmpl w:val="DF80E928"/>
    <w:lvl w:ilvl="0" w:tplc="B05A1916">
      <w:start w:val="1"/>
      <w:numFmt w:val="japaneseCounting"/>
      <w:lvlText w:val="（%1）"/>
      <w:lvlJc w:val="left"/>
      <w:pPr>
        <w:ind w:left="1247" w:hanging="765"/>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
    <w:nsid w:val="517119D9"/>
    <w:multiLevelType w:val="hybridMultilevel"/>
    <w:tmpl w:val="946CA238"/>
    <w:lvl w:ilvl="0" w:tplc="46E05ED6">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654D7AED"/>
    <w:multiLevelType w:val="hybridMultilevel"/>
    <w:tmpl w:val="7616A170"/>
    <w:lvl w:ilvl="0" w:tplc="FEA81030">
      <w:start w:val="1"/>
      <w:numFmt w:val="decimal"/>
      <w:lvlText w:val="（%1）"/>
      <w:lvlJc w:val="left"/>
      <w:pPr>
        <w:ind w:left="1275" w:hanging="720"/>
      </w:pPr>
      <w:rPr>
        <w:rFonts w:cs="Times New Roman" w:hint="default"/>
      </w:rPr>
    </w:lvl>
    <w:lvl w:ilvl="1" w:tplc="04090019" w:tentative="1">
      <w:start w:val="1"/>
      <w:numFmt w:val="lowerLetter"/>
      <w:lvlText w:val="%2)"/>
      <w:lvlJc w:val="left"/>
      <w:pPr>
        <w:ind w:left="1395" w:hanging="420"/>
      </w:pPr>
      <w:rPr>
        <w:rFonts w:cs="Times New Roman"/>
      </w:rPr>
    </w:lvl>
    <w:lvl w:ilvl="2" w:tplc="0409001B" w:tentative="1">
      <w:start w:val="1"/>
      <w:numFmt w:val="lowerRoman"/>
      <w:lvlText w:val="%3."/>
      <w:lvlJc w:val="righ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9" w:tentative="1">
      <w:start w:val="1"/>
      <w:numFmt w:val="lowerLetter"/>
      <w:lvlText w:val="%5)"/>
      <w:lvlJc w:val="left"/>
      <w:pPr>
        <w:ind w:left="2655" w:hanging="420"/>
      </w:pPr>
      <w:rPr>
        <w:rFonts w:cs="Times New Roman"/>
      </w:rPr>
    </w:lvl>
    <w:lvl w:ilvl="5" w:tplc="0409001B" w:tentative="1">
      <w:start w:val="1"/>
      <w:numFmt w:val="lowerRoman"/>
      <w:lvlText w:val="%6."/>
      <w:lvlJc w:val="righ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9" w:tentative="1">
      <w:start w:val="1"/>
      <w:numFmt w:val="lowerLetter"/>
      <w:lvlText w:val="%8)"/>
      <w:lvlJc w:val="left"/>
      <w:pPr>
        <w:ind w:left="3915" w:hanging="420"/>
      </w:pPr>
      <w:rPr>
        <w:rFonts w:cs="Times New Roman"/>
      </w:rPr>
    </w:lvl>
    <w:lvl w:ilvl="8" w:tplc="0409001B" w:tentative="1">
      <w:start w:val="1"/>
      <w:numFmt w:val="lowerRoman"/>
      <w:lvlText w:val="%9."/>
      <w:lvlJc w:val="right"/>
      <w:pPr>
        <w:ind w:left="4335" w:hanging="420"/>
      </w:pPr>
      <w:rPr>
        <w:rFonts w:cs="Times New Roman"/>
      </w:rPr>
    </w:lvl>
  </w:abstractNum>
  <w:abstractNum w:abstractNumId="3">
    <w:nsid w:val="6F09731C"/>
    <w:multiLevelType w:val="hybridMultilevel"/>
    <w:tmpl w:val="107A6B70"/>
    <w:lvl w:ilvl="0" w:tplc="97BA3142">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7C1802D6"/>
    <w:multiLevelType w:val="hybridMultilevel"/>
    <w:tmpl w:val="E3525EBC"/>
    <w:lvl w:ilvl="0" w:tplc="B0B45A20">
      <w:start w:val="1"/>
      <w:numFmt w:val="decimal"/>
      <w:lvlText w:val="（%1）"/>
      <w:lvlJc w:val="left"/>
      <w:pPr>
        <w:ind w:left="1140" w:hanging="720"/>
      </w:pPr>
      <w:rPr>
        <w:rFonts w:ascii="Calibri" w:hAnsi="Calibri"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464"/>
    <w:rsid w:val="00001837"/>
    <w:rsid w:val="0000722C"/>
    <w:rsid w:val="00007AC2"/>
    <w:rsid w:val="000157AB"/>
    <w:rsid w:val="000230CA"/>
    <w:rsid w:val="00036F23"/>
    <w:rsid w:val="000604A5"/>
    <w:rsid w:val="000740B6"/>
    <w:rsid w:val="000B4A73"/>
    <w:rsid w:val="000B7007"/>
    <w:rsid w:val="000E11B0"/>
    <w:rsid w:val="000E137F"/>
    <w:rsid w:val="000E1D74"/>
    <w:rsid w:val="000F3525"/>
    <w:rsid w:val="001104CF"/>
    <w:rsid w:val="001132E8"/>
    <w:rsid w:val="00122798"/>
    <w:rsid w:val="00125FC7"/>
    <w:rsid w:val="00127C81"/>
    <w:rsid w:val="00136B9F"/>
    <w:rsid w:val="00186521"/>
    <w:rsid w:val="00186F72"/>
    <w:rsid w:val="001A3368"/>
    <w:rsid w:val="001D4EA1"/>
    <w:rsid w:val="001E0770"/>
    <w:rsid w:val="001F090E"/>
    <w:rsid w:val="001F37E6"/>
    <w:rsid w:val="00202336"/>
    <w:rsid w:val="0021787C"/>
    <w:rsid w:val="0023232B"/>
    <w:rsid w:val="002448CC"/>
    <w:rsid w:val="00262DE9"/>
    <w:rsid w:val="002635DC"/>
    <w:rsid w:val="0027355D"/>
    <w:rsid w:val="002744B8"/>
    <w:rsid w:val="00274EC4"/>
    <w:rsid w:val="002A3F97"/>
    <w:rsid w:val="002A68F6"/>
    <w:rsid w:val="002B5282"/>
    <w:rsid w:val="002C50D8"/>
    <w:rsid w:val="002C742E"/>
    <w:rsid w:val="002E6BDB"/>
    <w:rsid w:val="002F6E01"/>
    <w:rsid w:val="003018C2"/>
    <w:rsid w:val="003146C6"/>
    <w:rsid w:val="00317F31"/>
    <w:rsid w:val="0032493C"/>
    <w:rsid w:val="0034217F"/>
    <w:rsid w:val="003451C8"/>
    <w:rsid w:val="003471E1"/>
    <w:rsid w:val="003562B5"/>
    <w:rsid w:val="00367C73"/>
    <w:rsid w:val="0037191B"/>
    <w:rsid w:val="003837BF"/>
    <w:rsid w:val="00390550"/>
    <w:rsid w:val="003940F2"/>
    <w:rsid w:val="003A4B9F"/>
    <w:rsid w:val="003A4C2A"/>
    <w:rsid w:val="003A4FDF"/>
    <w:rsid w:val="003A7C43"/>
    <w:rsid w:val="003B7437"/>
    <w:rsid w:val="003D7849"/>
    <w:rsid w:val="003E0F50"/>
    <w:rsid w:val="003E0FC8"/>
    <w:rsid w:val="003E1F5E"/>
    <w:rsid w:val="003F1D31"/>
    <w:rsid w:val="003F240E"/>
    <w:rsid w:val="003F514F"/>
    <w:rsid w:val="00407D84"/>
    <w:rsid w:val="00411A80"/>
    <w:rsid w:val="00417B65"/>
    <w:rsid w:val="00417D21"/>
    <w:rsid w:val="00420180"/>
    <w:rsid w:val="00420D22"/>
    <w:rsid w:val="00431507"/>
    <w:rsid w:val="004322DA"/>
    <w:rsid w:val="00456839"/>
    <w:rsid w:val="004614F9"/>
    <w:rsid w:val="00466B26"/>
    <w:rsid w:val="00466C8F"/>
    <w:rsid w:val="00487DF9"/>
    <w:rsid w:val="004C50E4"/>
    <w:rsid w:val="004D05C2"/>
    <w:rsid w:val="004E6C6E"/>
    <w:rsid w:val="0050145C"/>
    <w:rsid w:val="00502BD9"/>
    <w:rsid w:val="00510E4C"/>
    <w:rsid w:val="00517836"/>
    <w:rsid w:val="0053056D"/>
    <w:rsid w:val="0053472C"/>
    <w:rsid w:val="00534B66"/>
    <w:rsid w:val="00542107"/>
    <w:rsid w:val="00543804"/>
    <w:rsid w:val="00550E85"/>
    <w:rsid w:val="00551BFB"/>
    <w:rsid w:val="0055661C"/>
    <w:rsid w:val="005611BB"/>
    <w:rsid w:val="00563538"/>
    <w:rsid w:val="005664BA"/>
    <w:rsid w:val="00566E16"/>
    <w:rsid w:val="005937FD"/>
    <w:rsid w:val="005967D4"/>
    <w:rsid w:val="005A47EA"/>
    <w:rsid w:val="005A7D47"/>
    <w:rsid w:val="005C0E45"/>
    <w:rsid w:val="005C16F1"/>
    <w:rsid w:val="005D42DA"/>
    <w:rsid w:val="005D5764"/>
    <w:rsid w:val="005D774B"/>
    <w:rsid w:val="005E1859"/>
    <w:rsid w:val="005F7A92"/>
    <w:rsid w:val="006012B8"/>
    <w:rsid w:val="00623784"/>
    <w:rsid w:val="006474E0"/>
    <w:rsid w:val="006546B7"/>
    <w:rsid w:val="006675CB"/>
    <w:rsid w:val="00670D3C"/>
    <w:rsid w:val="00671138"/>
    <w:rsid w:val="00682B94"/>
    <w:rsid w:val="00692D10"/>
    <w:rsid w:val="006A7886"/>
    <w:rsid w:val="006B3F84"/>
    <w:rsid w:val="006B7BF1"/>
    <w:rsid w:val="006C48F4"/>
    <w:rsid w:val="006D4A16"/>
    <w:rsid w:val="006E7131"/>
    <w:rsid w:val="006F0C0C"/>
    <w:rsid w:val="006F7F69"/>
    <w:rsid w:val="00722842"/>
    <w:rsid w:val="007255C0"/>
    <w:rsid w:val="00732262"/>
    <w:rsid w:val="00735F00"/>
    <w:rsid w:val="00743A0A"/>
    <w:rsid w:val="0075228E"/>
    <w:rsid w:val="00753C42"/>
    <w:rsid w:val="007573F1"/>
    <w:rsid w:val="00776A56"/>
    <w:rsid w:val="007837E3"/>
    <w:rsid w:val="007A38A4"/>
    <w:rsid w:val="007A569F"/>
    <w:rsid w:val="007B4F84"/>
    <w:rsid w:val="007C29E6"/>
    <w:rsid w:val="007D3365"/>
    <w:rsid w:val="007E257D"/>
    <w:rsid w:val="007E2923"/>
    <w:rsid w:val="007F35BC"/>
    <w:rsid w:val="007F67D9"/>
    <w:rsid w:val="00810426"/>
    <w:rsid w:val="00814B71"/>
    <w:rsid w:val="0082144A"/>
    <w:rsid w:val="00824628"/>
    <w:rsid w:val="00827919"/>
    <w:rsid w:val="008309AC"/>
    <w:rsid w:val="00832A31"/>
    <w:rsid w:val="00833430"/>
    <w:rsid w:val="0083413A"/>
    <w:rsid w:val="00842B8A"/>
    <w:rsid w:val="0085213D"/>
    <w:rsid w:val="008560BF"/>
    <w:rsid w:val="00860A54"/>
    <w:rsid w:val="008746B5"/>
    <w:rsid w:val="008A52AD"/>
    <w:rsid w:val="008C2632"/>
    <w:rsid w:val="008E3DAE"/>
    <w:rsid w:val="00905948"/>
    <w:rsid w:val="00905B7D"/>
    <w:rsid w:val="00906527"/>
    <w:rsid w:val="00910FFD"/>
    <w:rsid w:val="00924D93"/>
    <w:rsid w:val="0093175C"/>
    <w:rsid w:val="009532C6"/>
    <w:rsid w:val="00990BFD"/>
    <w:rsid w:val="00997123"/>
    <w:rsid w:val="009A5EBB"/>
    <w:rsid w:val="009C032B"/>
    <w:rsid w:val="009C0F0E"/>
    <w:rsid w:val="009C17D2"/>
    <w:rsid w:val="009C56AC"/>
    <w:rsid w:val="009C65B0"/>
    <w:rsid w:val="009D1A80"/>
    <w:rsid w:val="009D3DB6"/>
    <w:rsid w:val="009D437F"/>
    <w:rsid w:val="009D7D68"/>
    <w:rsid w:val="009E68AB"/>
    <w:rsid w:val="009F51F2"/>
    <w:rsid w:val="00A07E07"/>
    <w:rsid w:val="00A35FCB"/>
    <w:rsid w:val="00A42F2E"/>
    <w:rsid w:val="00A53BDA"/>
    <w:rsid w:val="00A5623F"/>
    <w:rsid w:val="00A56DD4"/>
    <w:rsid w:val="00A813A5"/>
    <w:rsid w:val="00A858D3"/>
    <w:rsid w:val="00A90775"/>
    <w:rsid w:val="00A9414A"/>
    <w:rsid w:val="00AA3682"/>
    <w:rsid w:val="00AB0671"/>
    <w:rsid w:val="00AB6ACC"/>
    <w:rsid w:val="00AC387E"/>
    <w:rsid w:val="00AC7628"/>
    <w:rsid w:val="00AD43CE"/>
    <w:rsid w:val="00AD7A50"/>
    <w:rsid w:val="00AF44FA"/>
    <w:rsid w:val="00B1042D"/>
    <w:rsid w:val="00B147A6"/>
    <w:rsid w:val="00B2774C"/>
    <w:rsid w:val="00B470BA"/>
    <w:rsid w:val="00B508FF"/>
    <w:rsid w:val="00B55B6E"/>
    <w:rsid w:val="00B560F9"/>
    <w:rsid w:val="00B63CB4"/>
    <w:rsid w:val="00B84236"/>
    <w:rsid w:val="00B8668E"/>
    <w:rsid w:val="00B97CBE"/>
    <w:rsid w:val="00BB7DD5"/>
    <w:rsid w:val="00BC694F"/>
    <w:rsid w:val="00BE3C2E"/>
    <w:rsid w:val="00C05DF9"/>
    <w:rsid w:val="00C13439"/>
    <w:rsid w:val="00C21FE5"/>
    <w:rsid w:val="00C340E4"/>
    <w:rsid w:val="00C41101"/>
    <w:rsid w:val="00C42EC0"/>
    <w:rsid w:val="00C437A7"/>
    <w:rsid w:val="00C4384A"/>
    <w:rsid w:val="00C44251"/>
    <w:rsid w:val="00C4529A"/>
    <w:rsid w:val="00C55CF7"/>
    <w:rsid w:val="00C56F4A"/>
    <w:rsid w:val="00C63BAB"/>
    <w:rsid w:val="00C77AF2"/>
    <w:rsid w:val="00C94CDF"/>
    <w:rsid w:val="00CA017E"/>
    <w:rsid w:val="00CA786C"/>
    <w:rsid w:val="00D04D58"/>
    <w:rsid w:val="00D07E50"/>
    <w:rsid w:val="00D17628"/>
    <w:rsid w:val="00D32B0B"/>
    <w:rsid w:val="00D45C64"/>
    <w:rsid w:val="00D57DA4"/>
    <w:rsid w:val="00D64531"/>
    <w:rsid w:val="00D65547"/>
    <w:rsid w:val="00D708AF"/>
    <w:rsid w:val="00D71271"/>
    <w:rsid w:val="00D83C3C"/>
    <w:rsid w:val="00D873DF"/>
    <w:rsid w:val="00DA0EDC"/>
    <w:rsid w:val="00DA7FFC"/>
    <w:rsid w:val="00DB483B"/>
    <w:rsid w:val="00DE29E8"/>
    <w:rsid w:val="00DE4597"/>
    <w:rsid w:val="00DF785C"/>
    <w:rsid w:val="00E11E27"/>
    <w:rsid w:val="00E1271E"/>
    <w:rsid w:val="00E132EA"/>
    <w:rsid w:val="00E2237E"/>
    <w:rsid w:val="00E267DD"/>
    <w:rsid w:val="00E30ACD"/>
    <w:rsid w:val="00E378C8"/>
    <w:rsid w:val="00E37F97"/>
    <w:rsid w:val="00E44AEE"/>
    <w:rsid w:val="00E452E3"/>
    <w:rsid w:val="00E500D5"/>
    <w:rsid w:val="00E55C24"/>
    <w:rsid w:val="00E60D39"/>
    <w:rsid w:val="00E658AB"/>
    <w:rsid w:val="00E80BD5"/>
    <w:rsid w:val="00E92428"/>
    <w:rsid w:val="00E928F2"/>
    <w:rsid w:val="00EB703A"/>
    <w:rsid w:val="00EC3F9C"/>
    <w:rsid w:val="00EC605A"/>
    <w:rsid w:val="00EE515E"/>
    <w:rsid w:val="00EE6B04"/>
    <w:rsid w:val="00EF1933"/>
    <w:rsid w:val="00F153ED"/>
    <w:rsid w:val="00F20FF2"/>
    <w:rsid w:val="00F24F2D"/>
    <w:rsid w:val="00F2625F"/>
    <w:rsid w:val="00F3508D"/>
    <w:rsid w:val="00F44DF0"/>
    <w:rsid w:val="00F52271"/>
    <w:rsid w:val="00F601F5"/>
    <w:rsid w:val="00F62AD5"/>
    <w:rsid w:val="00F6340D"/>
    <w:rsid w:val="00F75184"/>
    <w:rsid w:val="00FA6788"/>
    <w:rsid w:val="00FB5DAF"/>
    <w:rsid w:val="00FC1C99"/>
    <w:rsid w:val="00FD1464"/>
    <w:rsid w:val="00FD622E"/>
    <w:rsid w:val="00FD7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1FE275-BC8C-45EC-97EC-10869DE1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DB6"/>
    <w:pPr>
      <w:widowControl w:val="0"/>
      <w:jc w:val="both"/>
    </w:pPr>
  </w:style>
  <w:style w:type="paragraph" w:styleId="1">
    <w:name w:val="heading 1"/>
    <w:basedOn w:val="a"/>
    <w:next w:val="a"/>
    <w:link w:val="1Char"/>
    <w:uiPriority w:val="99"/>
    <w:qFormat/>
    <w:rsid w:val="00DE29E8"/>
    <w:pPr>
      <w:keepNext/>
      <w:keepLines/>
      <w:spacing w:line="360" w:lineRule="auto"/>
      <w:ind w:firstLineChars="200" w:firstLine="200"/>
      <w:outlineLvl w:val="0"/>
    </w:pPr>
    <w:rPr>
      <w:rFonts w:ascii="Times New Roman" w:eastAsia="黑体" w:hAnsi="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E29E8"/>
    <w:rPr>
      <w:rFonts w:ascii="Times New Roman" w:eastAsia="黑体" w:hAnsi="Times New Roman" w:cs="Times New Roman"/>
      <w:b/>
      <w:bCs/>
      <w:kern w:val="44"/>
      <w:sz w:val="44"/>
      <w:szCs w:val="44"/>
    </w:rPr>
  </w:style>
  <w:style w:type="paragraph" w:styleId="a3">
    <w:name w:val="header"/>
    <w:basedOn w:val="a"/>
    <w:link w:val="Char"/>
    <w:uiPriority w:val="99"/>
    <w:rsid w:val="001F3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F37E6"/>
    <w:rPr>
      <w:rFonts w:cs="Times New Roman"/>
      <w:sz w:val="18"/>
      <w:szCs w:val="18"/>
    </w:rPr>
  </w:style>
  <w:style w:type="paragraph" w:styleId="a4">
    <w:name w:val="footer"/>
    <w:basedOn w:val="a"/>
    <w:link w:val="Char0"/>
    <w:uiPriority w:val="99"/>
    <w:rsid w:val="001F37E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F37E6"/>
    <w:rPr>
      <w:rFonts w:cs="Times New Roman"/>
      <w:sz w:val="18"/>
      <w:szCs w:val="18"/>
    </w:rPr>
  </w:style>
  <w:style w:type="table" w:styleId="a5">
    <w:name w:val="Table Grid"/>
    <w:basedOn w:val="a1"/>
    <w:uiPriority w:val="99"/>
    <w:rsid w:val="00E55C2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3E0FC8"/>
    <w:pPr>
      <w:ind w:firstLineChars="200" w:firstLine="420"/>
    </w:pPr>
  </w:style>
  <w:style w:type="paragraph" w:customStyle="1" w:styleId="a7">
    <w:name w:val="报告正文部分"/>
    <w:basedOn w:val="a"/>
    <w:next w:val="a"/>
    <w:uiPriority w:val="99"/>
    <w:rsid w:val="003E0FC8"/>
    <w:pPr>
      <w:ind w:firstLineChars="200" w:firstLine="420"/>
    </w:pPr>
    <w:rPr>
      <w:rFonts w:ascii="楷体_GB2312" w:eastAsia="楷体_GB2312" w:hAnsi="Times New Roman"/>
      <w:sz w:val="24"/>
      <w:szCs w:val="24"/>
    </w:rPr>
  </w:style>
  <w:style w:type="paragraph" w:styleId="a8">
    <w:name w:val="Date"/>
    <w:basedOn w:val="a"/>
    <w:next w:val="a"/>
    <w:link w:val="Char1"/>
    <w:uiPriority w:val="99"/>
    <w:rsid w:val="003E0FC8"/>
    <w:rPr>
      <w:rFonts w:ascii="宋体" w:hAnsi="Times New Roman"/>
      <w:szCs w:val="20"/>
    </w:rPr>
  </w:style>
  <w:style w:type="character" w:customStyle="1" w:styleId="Char1">
    <w:name w:val="日期 Char"/>
    <w:basedOn w:val="a0"/>
    <w:link w:val="a8"/>
    <w:uiPriority w:val="99"/>
    <w:locked/>
    <w:rsid w:val="003E0FC8"/>
    <w:rPr>
      <w:rFonts w:ascii="宋体" w:eastAsia="宋体" w:hAnsi="Times New Roman" w:cs="Times New Roman"/>
      <w:sz w:val="20"/>
      <w:szCs w:val="20"/>
    </w:rPr>
  </w:style>
  <w:style w:type="paragraph" w:styleId="a9">
    <w:name w:val="Subtitle"/>
    <w:aliases w:val="标题2"/>
    <w:basedOn w:val="a"/>
    <w:next w:val="a"/>
    <w:link w:val="Char2"/>
    <w:uiPriority w:val="99"/>
    <w:qFormat/>
    <w:rsid w:val="00DE29E8"/>
    <w:pPr>
      <w:spacing w:line="360" w:lineRule="auto"/>
      <w:ind w:firstLineChars="200" w:firstLine="200"/>
      <w:outlineLvl w:val="1"/>
    </w:pPr>
    <w:rPr>
      <w:rFonts w:ascii="Times New Roman" w:eastAsia="黑体" w:hAnsi="Times New Roman"/>
      <w:b/>
      <w:bCs/>
      <w:kern w:val="28"/>
      <w:sz w:val="24"/>
      <w:szCs w:val="32"/>
    </w:rPr>
  </w:style>
  <w:style w:type="character" w:customStyle="1" w:styleId="Char2">
    <w:name w:val="副标题 Char"/>
    <w:aliases w:val="标题2 Char"/>
    <w:basedOn w:val="a0"/>
    <w:link w:val="a9"/>
    <w:uiPriority w:val="99"/>
    <w:locked/>
    <w:rsid w:val="00DE29E8"/>
    <w:rPr>
      <w:rFonts w:ascii="Times New Roman" w:eastAsia="黑体" w:hAnsi="Times New Roman" w:cs="Times New Roman"/>
      <w:b/>
      <w:bCs/>
      <w:kern w:val="28"/>
      <w:sz w:val="32"/>
      <w:szCs w:val="32"/>
    </w:rPr>
  </w:style>
  <w:style w:type="paragraph" w:customStyle="1" w:styleId="Default">
    <w:name w:val="Default"/>
    <w:uiPriority w:val="99"/>
    <w:rsid w:val="00B97CBE"/>
    <w:pPr>
      <w:widowControl w:val="0"/>
      <w:autoSpaceDE w:val="0"/>
      <w:autoSpaceDN w:val="0"/>
      <w:adjustRightInd w:val="0"/>
    </w:pPr>
    <w:rPr>
      <w:rFonts w:ascii="宋体" w:cs="宋体"/>
      <w:color w:val="000000"/>
      <w:kern w:val="0"/>
      <w:sz w:val="24"/>
      <w:szCs w:val="24"/>
    </w:rPr>
  </w:style>
  <w:style w:type="paragraph" w:styleId="10">
    <w:name w:val="toc 1"/>
    <w:basedOn w:val="a"/>
    <w:next w:val="a"/>
    <w:autoRedefine/>
    <w:uiPriority w:val="99"/>
    <w:rsid w:val="00563538"/>
  </w:style>
  <w:style w:type="paragraph" w:styleId="2">
    <w:name w:val="toc 2"/>
    <w:basedOn w:val="a"/>
    <w:next w:val="a"/>
    <w:autoRedefine/>
    <w:uiPriority w:val="99"/>
    <w:rsid w:val="00563538"/>
    <w:pPr>
      <w:ind w:leftChars="200" w:left="420"/>
    </w:pPr>
  </w:style>
  <w:style w:type="character" w:styleId="aa">
    <w:name w:val="Hyperlink"/>
    <w:basedOn w:val="a0"/>
    <w:uiPriority w:val="99"/>
    <w:rsid w:val="00563538"/>
    <w:rPr>
      <w:rFonts w:cs="Times New Roman"/>
      <w:color w:val="0563C1"/>
      <w:u w:val="single"/>
    </w:rPr>
  </w:style>
  <w:style w:type="character" w:styleId="ab">
    <w:name w:val="page number"/>
    <w:basedOn w:val="a0"/>
    <w:uiPriority w:val="99"/>
    <w:rsid w:val="00EC3F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87399">
      <w:marLeft w:val="0"/>
      <w:marRight w:val="0"/>
      <w:marTop w:val="0"/>
      <w:marBottom w:val="0"/>
      <w:divBdr>
        <w:top w:val="none" w:sz="0" w:space="0" w:color="auto"/>
        <w:left w:val="none" w:sz="0" w:space="0" w:color="auto"/>
        <w:bottom w:val="none" w:sz="0" w:space="0" w:color="auto"/>
        <w:right w:val="none" w:sz="0" w:space="0" w:color="auto"/>
      </w:divBdr>
      <w:divsChild>
        <w:div w:id="1606687404">
          <w:marLeft w:val="0"/>
          <w:marRight w:val="0"/>
          <w:marTop w:val="0"/>
          <w:marBottom w:val="0"/>
          <w:divBdr>
            <w:top w:val="none" w:sz="0" w:space="0" w:color="auto"/>
            <w:left w:val="none" w:sz="0" w:space="0" w:color="auto"/>
            <w:bottom w:val="none" w:sz="0" w:space="0" w:color="auto"/>
            <w:right w:val="none" w:sz="0" w:space="0" w:color="auto"/>
          </w:divBdr>
        </w:div>
      </w:divsChild>
    </w:div>
    <w:div w:id="1606687402">
      <w:marLeft w:val="0"/>
      <w:marRight w:val="0"/>
      <w:marTop w:val="0"/>
      <w:marBottom w:val="0"/>
      <w:divBdr>
        <w:top w:val="none" w:sz="0" w:space="0" w:color="auto"/>
        <w:left w:val="none" w:sz="0" w:space="0" w:color="auto"/>
        <w:bottom w:val="none" w:sz="0" w:space="0" w:color="auto"/>
        <w:right w:val="none" w:sz="0" w:space="0" w:color="auto"/>
      </w:divBdr>
      <w:divsChild>
        <w:div w:id="1606687403">
          <w:marLeft w:val="0"/>
          <w:marRight w:val="0"/>
          <w:marTop w:val="0"/>
          <w:marBottom w:val="0"/>
          <w:divBdr>
            <w:top w:val="none" w:sz="0" w:space="0" w:color="auto"/>
            <w:left w:val="none" w:sz="0" w:space="0" w:color="auto"/>
            <w:bottom w:val="none" w:sz="0" w:space="0" w:color="auto"/>
            <w:right w:val="none" w:sz="0" w:space="0" w:color="auto"/>
          </w:divBdr>
        </w:div>
      </w:divsChild>
    </w:div>
    <w:div w:id="1606687405">
      <w:marLeft w:val="0"/>
      <w:marRight w:val="0"/>
      <w:marTop w:val="0"/>
      <w:marBottom w:val="0"/>
      <w:divBdr>
        <w:top w:val="none" w:sz="0" w:space="0" w:color="auto"/>
        <w:left w:val="none" w:sz="0" w:space="0" w:color="auto"/>
        <w:bottom w:val="none" w:sz="0" w:space="0" w:color="auto"/>
        <w:right w:val="none" w:sz="0" w:space="0" w:color="auto"/>
      </w:divBdr>
      <w:divsChild>
        <w:div w:id="1606687398">
          <w:marLeft w:val="0"/>
          <w:marRight w:val="0"/>
          <w:marTop w:val="0"/>
          <w:marBottom w:val="0"/>
          <w:divBdr>
            <w:top w:val="none" w:sz="0" w:space="0" w:color="auto"/>
            <w:left w:val="none" w:sz="0" w:space="0" w:color="auto"/>
            <w:bottom w:val="none" w:sz="0" w:space="0" w:color="auto"/>
            <w:right w:val="none" w:sz="0" w:space="0" w:color="auto"/>
          </w:divBdr>
        </w:div>
      </w:divsChild>
    </w:div>
    <w:div w:id="1606687406">
      <w:marLeft w:val="0"/>
      <w:marRight w:val="0"/>
      <w:marTop w:val="0"/>
      <w:marBottom w:val="0"/>
      <w:divBdr>
        <w:top w:val="none" w:sz="0" w:space="0" w:color="auto"/>
        <w:left w:val="none" w:sz="0" w:space="0" w:color="auto"/>
        <w:bottom w:val="none" w:sz="0" w:space="0" w:color="auto"/>
        <w:right w:val="none" w:sz="0" w:space="0" w:color="auto"/>
      </w:divBdr>
      <w:divsChild>
        <w:div w:id="1606687400">
          <w:marLeft w:val="0"/>
          <w:marRight w:val="0"/>
          <w:marTop w:val="0"/>
          <w:marBottom w:val="0"/>
          <w:divBdr>
            <w:top w:val="none" w:sz="0" w:space="0" w:color="auto"/>
            <w:left w:val="none" w:sz="0" w:space="0" w:color="auto"/>
            <w:bottom w:val="none" w:sz="0" w:space="0" w:color="auto"/>
            <w:right w:val="none" w:sz="0" w:space="0" w:color="auto"/>
          </w:divBdr>
        </w:div>
      </w:divsChild>
    </w:div>
    <w:div w:id="1606687407">
      <w:marLeft w:val="0"/>
      <w:marRight w:val="0"/>
      <w:marTop w:val="0"/>
      <w:marBottom w:val="0"/>
      <w:divBdr>
        <w:top w:val="none" w:sz="0" w:space="0" w:color="auto"/>
        <w:left w:val="none" w:sz="0" w:space="0" w:color="auto"/>
        <w:bottom w:val="none" w:sz="0" w:space="0" w:color="auto"/>
        <w:right w:val="none" w:sz="0" w:space="0" w:color="auto"/>
      </w:divBdr>
      <w:divsChild>
        <w:div w:id="160668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21965</Words>
  <Characters>8199</Characters>
  <Application>Microsoft Office Word</Application>
  <DocSecurity>0</DocSecurity>
  <Lines>68</Lines>
  <Paragraphs>60</Paragraphs>
  <ScaleCrop>false</ScaleCrop>
  <Company/>
  <LinksUpToDate>false</LinksUpToDate>
  <CharactersWithSpaces>30104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刘杰</dc:creator>
  <cp:keywords/>
  <dc:description/>
  <cp:lastModifiedBy>刘杰</cp:lastModifiedBy>
  <cp:revision>3</cp:revision>
  <cp:lastPrinted>2019-03-25T14:16:00Z</cp:lastPrinted>
  <dcterms:created xsi:type="dcterms:W3CDTF">2019-03-25T14:28:00Z</dcterms:created>
  <dcterms:modified xsi:type="dcterms:W3CDTF">2019-07-04T08:18:00Z</dcterms:modified>
</cp:coreProperties>
</file>